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6287" w:rsidRPr="00A66287" w:rsidRDefault="00A66287" w:rsidP="00EB0AF6">
      <w:pPr>
        <w:tabs>
          <w:tab w:val="left" w:pos="5730"/>
        </w:tabs>
        <w:autoSpaceDE w:val="0"/>
        <w:autoSpaceDN w:val="0"/>
        <w:adjustRightInd w:val="0"/>
        <w:spacing w:after="0" w:line="240" w:lineRule="auto"/>
        <w:jc w:val="center"/>
        <w:rPr>
          <w:rFonts w:ascii="Arial" w:hAnsi="Arial" w:cs="Arial"/>
          <w:b/>
          <w:bCs/>
          <w:color w:val="000000"/>
          <w:sz w:val="40"/>
          <w:szCs w:val="40"/>
        </w:rPr>
      </w:pPr>
      <w:r w:rsidRPr="00A66287">
        <w:rPr>
          <w:rFonts w:ascii="Arial" w:hAnsi="Arial" w:cs="Arial"/>
          <w:b/>
          <w:bCs/>
          <w:color w:val="000000"/>
          <w:sz w:val="40"/>
          <w:szCs w:val="40"/>
        </w:rPr>
        <w:t>EVALUASIPELAKSANAAN RENJA SKPD TAHUN LALU DAN PREDIKSI TAHUN BERJALAN</w:t>
      </w:r>
    </w:p>
    <w:p w:rsidR="00EB0AF6" w:rsidRPr="00EB0AF6" w:rsidRDefault="00EB0AF6" w:rsidP="00EB0AF6">
      <w:pPr>
        <w:tabs>
          <w:tab w:val="left" w:pos="1418"/>
        </w:tabs>
        <w:autoSpaceDE w:val="0"/>
        <w:autoSpaceDN w:val="0"/>
        <w:adjustRightInd w:val="0"/>
        <w:spacing w:after="0" w:line="360" w:lineRule="auto"/>
        <w:jc w:val="both"/>
        <w:rPr>
          <w:rFonts w:ascii="Arial" w:hAnsi="Arial" w:cs="Arial"/>
          <w:b/>
          <w:bCs/>
          <w:color w:val="000000"/>
          <w:sz w:val="24"/>
          <w:szCs w:val="24"/>
          <w:lang w:val="id-ID"/>
        </w:rPr>
      </w:pPr>
    </w:p>
    <w:p w:rsidR="005350FC" w:rsidRPr="00A01D37" w:rsidRDefault="005350FC" w:rsidP="00D80A9C">
      <w:pPr>
        <w:pStyle w:val="ListParagraph"/>
        <w:numPr>
          <w:ilvl w:val="1"/>
          <w:numId w:val="43"/>
        </w:numPr>
        <w:tabs>
          <w:tab w:val="left" w:pos="1418"/>
        </w:tabs>
        <w:autoSpaceDE w:val="0"/>
        <w:autoSpaceDN w:val="0"/>
        <w:adjustRightInd w:val="0"/>
        <w:spacing w:after="0" w:line="360" w:lineRule="auto"/>
        <w:ind w:left="709" w:hanging="709"/>
        <w:jc w:val="both"/>
        <w:rPr>
          <w:rFonts w:ascii="Arial" w:hAnsi="Arial" w:cs="Arial"/>
          <w:b/>
          <w:bCs/>
          <w:color w:val="000000"/>
          <w:sz w:val="24"/>
          <w:szCs w:val="24"/>
        </w:rPr>
      </w:pPr>
      <w:r w:rsidRPr="00A01D37">
        <w:rPr>
          <w:rFonts w:ascii="Arial" w:hAnsi="Arial" w:cs="Arial"/>
          <w:b/>
          <w:bCs/>
          <w:color w:val="000000"/>
          <w:sz w:val="24"/>
          <w:szCs w:val="24"/>
          <w:lang w:val="id-ID"/>
        </w:rPr>
        <w:t>Evalu</w:t>
      </w:r>
      <w:r w:rsidR="00EB0AF6" w:rsidRPr="00A01D37">
        <w:rPr>
          <w:rFonts w:ascii="Arial" w:hAnsi="Arial" w:cs="Arial"/>
          <w:b/>
          <w:bCs/>
          <w:color w:val="000000"/>
          <w:sz w:val="24"/>
          <w:szCs w:val="24"/>
          <w:lang w:val="id-ID"/>
        </w:rPr>
        <w:t xml:space="preserve">asi Pelaksanaan Renja Tahun </w:t>
      </w:r>
      <w:r w:rsidR="00AF02B3" w:rsidRPr="00A01D37">
        <w:rPr>
          <w:rFonts w:ascii="Arial" w:hAnsi="Arial" w:cs="Arial"/>
          <w:b/>
          <w:bCs/>
          <w:color w:val="000000"/>
          <w:sz w:val="24"/>
          <w:szCs w:val="24"/>
          <w:lang w:val="id-ID"/>
        </w:rPr>
        <w:t>2016</w:t>
      </w:r>
    </w:p>
    <w:p w:rsidR="005350FC" w:rsidRDefault="005350FC" w:rsidP="00EA70A6">
      <w:pPr>
        <w:autoSpaceDE w:val="0"/>
        <w:autoSpaceDN w:val="0"/>
        <w:adjustRightInd w:val="0"/>
        <w:spacing w:after="0" w:line="360" w:lineRule="auto"/>
        <w:ind w:left="709" w:firstLine="709"/>
        <w:jc w:val="both"/>
        <w:rPr>
          <w:rFonts w:ascii="Arial" w:hAnsi="Arial" w:cs="Arial"/>
          <w:sz w:val="24"/>
          <w:szCs w:val="24"/>
          <w:lang w:val="id-ID" w:eastAsia="id-ID"/>
        </w:rPr>
      </w:pPr>
      <w:r w:rsidRPr="00D42FCC">
        <w:rPr>
          <w:rFonts w:ascii="Arial" w:hAnsi="Arial" w:cs="Arial"/>
          <w:sz w:val="24"/>
          <w:szCs w:val="24"/>
          <w:lang w:val="id-ID" w:eastAsia="id-ID"/>
        </w:rPr>
        <w:t xml:space="preserve">Keberhasilan yang telah dicapai dalam pelaksanaan kegiatan pada </w:t>
      </w:r>
      <w:r w:rsidR="00026012">
        <w:rPr>
          <w:rFonts w:ascii="Arial" w:hAnsi="Arial" w:cs="Arial"/>
          <w:sz w:val="24"/>
          <w:szCs w:val="24"/>
          <w:lang w:val="id-ID" w:eastAsia="id-ID"/>
        </w:rPr>
        <w:t>DISPARPORA</w:t>
      </w:r>
      <w:r w:rsidRPr="00D42FCC">
        <w:rPr>
          <w:rFonts w:ascii="Arial" w:hAnsi="Arial" w:cs="Arial"/>
          <w:sz w:val="24"/>
          <w:szCs w:val="24"/>
          <w:lang w:val="id-ID" w:eastAsia="id-ID"/>
        </w:rPr>
        <w:t xml:space="preserve"> Ka</w:t>
      </w:r>
      <w:r w:rsidR="001A7DA9">
        <w:rPr>
          <w:rFonts w:ascii="Arial" w:hAnsi="Arial" w:cs="Arial"/>
          <w:sz w:val="24"/>
          <w:szCs w:val="24"/>
          <w:lang w:val="id-ID" w:eastAsia="id-ID"/>
        </w:rPr>
        <w:t xml:space="preserve">b. Tanjab Barat  pada Tahun </w:t>
      </w:r>
      <w:r w:rsidR="00AF02B3">
        <w:rPr>
          <w:rFonts w:ascii="Arial" w:hAnsi="Arial" w:cs="Arial"/>
          <w:sz w:val="24"/>
          <w:szCs w:val="24"/>
          <w:lang w:val="id-ID" w:eastAsia="id-ID"/>
        </w:rPr>
        <w:t>2016</w:t>
      </w:r>
      <w:r w:rsidRPr="00D42FCC">
        <w:rPr>
          <w:rFonts w:ascii="Arial" w:hAnsi="Arial" w:cs="Arial"/>
          <w:sz w:val="24"/>
          <w:szCs w:val="24"/>
          <w:lang w:val="id-ID" w:eastAsia="id-ID"/>
        </w:rPr>
        <w:t xml:space="preserve"> ditentukan dari hasil pelaksanaan program dan kegiatan yang disesuaikan dengan Renja tahun yang bersangkutan dan APBD Kab</w:t>
      </w:r>
      <w:r w:rsidR="0006340C">
        <w:rPr>
          <w:rFonts w:ascii="Arial" w:hAnsi="Arial" w:cs="Arial"/>
          <w:sz w:val="24"/>
          <w:szCs w:val="24"/>
          <w:lang w:eastAsia="id-ID"/>
        </w:rPr>
        <w:t>upaten Tanjung Jabung</w:t>
      </w:r>
      <w:r w:rsidRPr="00D42FCC">
        <w:rPr>
          <w:rFonts w:ascii="Arial" w:hAnsi="Arial" w:cs="Arial"/>
          <w:sz w:val="24"/>
          <w:szCs w:val="24"/>
          <w:lang w:val="id-ID" w:eastAsia="id-ID"/>
        </w:rPr>
        <w:t xml:space="preserve">. Adapun program dan kegiatan yang telah dilaksanakan atau yang telah direalisasikan </w:t>
      </w:r>
      <w:r w:rsidR="001A7DA9">
        <w:rPr>
          <w:rFonts w:ascii="Arial" w:hAnsi="Arial" w:cs="Arial"/>
          <w:sz w:val="24"/>
          <w:szCs w:val="24"/>
          <w:lang w:val="id-ID" w:eastAsia="id-ID"/>
        </w:rPr>
        <w:t xml:space="preserve">pada tahun </w:t>
      </w:r>
      <w:r w:rsidR="00AF02B3">
        <w:rPr>
          <w:rFonts w:ascii="Arial" w:hAnsi="Arial" w:cs="Arial"/>
          <w:sz w:val="24"/>
          <w:szCs w:val="24"/>
          <w:lang w:val="id-ID" w:eastAsia="id-ID"/>
        </w:rPr>
        <w:t>2016</w:t>
      </w:r>
      <w:r w:rsidRPr="00D42FCC">
        <w:rPr>
          <w:rFonts w:ascii="Arial" w:hAnsi="Arial" w:cs="Arial"/>
          <w:sz w:val="24"/>
          <w:szCs w:val="24"/>
          <w:lang w:val="id-ID" w:eastAsia="id-ID"/>
        </w:rPr>
        <w:t>sesuai dengan pagu anggaran</w:t>
      </w:r>
      <w:r w:rsidR="001A7DA9">
        <w:rPr>
          <w:rFonts w:ascii="Arial" w:hAnsi="Arial" w:cs="Arial"/>
          <w:sz w:val="24"/>
          <w:szCs w:val="24"/>
          <w:lang w:val="id-ID" w:eastAsia="id-ID"/>
        </w:rPr>
        <w:t xml:space="preserve"> yang ditetapkan pada </w:t>
      </w:r>
      <w:r w:rsidR="000E79C0">
        <w:rPr>
          <w:rFonts w:ascii="Arial" w:hAnsi="Arial" w:cs="Arial"/>
          <w:sz w:val="24"/>
          <w:szCs w:val="24"/>
          <w:lang w:val="id-ID" w:eastAsia="id-ID"/>
        </w:rPr>
        <w:t>T</w:t>
      </w:r>
      <w:r w:rsidR="001A7DA9">
        <w:rPr>
          <w:rFonts w:ascii="Arial" w:hAnsi="Arial" w:cs="Arial"/>
          <w:sz w:val="24"/>
          <w:szCs w:val="24"/>
          <w:lang w:val="id-ID" w:eastAsia="id-ID"/>
        </w:rPr>
        <w:t xml:space="preserve">ahun </w:t>
      </w:r>
      <w:r w:rsidR="00AF02B3">
        <w:rPr>
          <w:rFonts w:ascii="Arial" w:hAnsi="Arial" w:cs="Arial"/>
          <w:sz w:val="24"/>
          <w:szCs w:val="24"/>
          <w:lang w:val="id-ID" w:eastAsia="id-ID"/>
        </w:rPr>
        <w:t>2016</w:t>
      </w:r>
      <w:r w:rsidR="009A57AB">
        <w:rPr>
          <w:rFonts w:ascii="Arial" w:hAnsi="Arial" w:cs="Arial"/>
          <w:sz w:val="24"/>
          <w:szCs w:val="24"/>
          <w:lang w:val="id-ID" w:eastAsia="id-ID"/>
        </w:rPr>
        <w:t xml:space="preserve"> adalah </w:t>
      </w:r>
      <w:r w:rsidRPr="00D42FCC">
        <w:rPr>
          <w:rFonts w:ascii="Arial" w:hAnsi="Arial" w:cs="Arial"/>
          <w:sz w:val="24"/>
          <w:szCs w:val="24"/>
          <w:lang w:val="id-ID" w:eastAsia="id-ID"/>
        </w:rPr>
        <w:t>:</w:t>
      </w:r>
    </w:p>
    <w:p w:rsidR="001666C2" w:rsidRDefault="001666C2" w:rsidP="00212B22">
      <w:pPr>
        <w:autoSpaceDE w:val="0"/>
        <w:autoSpaceDN w:val="0"/>
        <w:adjustRightInd w:val="0"/>
        <w:spacing w:after="0" w:line="360" w:lineRule="auto"/>
        <w:ind w:left="709" w:firstLine="709"/>
        <w:jc w:val="both"/>
        <w:rPr>
          <w:rFonts w:ascii="Arial" w:hAnsi="Arial" w:cs="Arial"/>
          <w:sz w:val="24"/>
          <w:szCs w:val="24"/>
          <w:lang w:val="id-ID" w:eastAsia="id-ID"/>
        </w:rPr>
      </w:pPr>
    </w:p>
    <w:p w:rsidR="000F66B8" w:rsidRDefault="000F66B8" w:rsidP="00EA70A6">
      <w:pPr>
        <w:autoSpaceDE w:val="0"/>
        <w:autoSpaceDN w:val="0"/>
        <w:adjustRightInd w:val="0"/>
        <w:spacing w:after="0" w:line="240" w:lineRule="auto"/>
        <w:ind w:left="709"/>
        <w:jc w:val="center"/>
        <w:rPr>
          <w:rFonts w:ascii="Arial" w:hAnsi="Arial" w:cs="Arial"/>
          <w:sz w:val="24"/>
          <w:szCs w:val="24"/>
          <w:lang w:val="id-ID" w:eastAsia="id-ID"/>
        </w:rPr>
      </w:pPr>
      <w:r>
        <w:rPr>
          <w:rFonts w:ascii="Arial" w:hAnsi="Arial" w:cs="Arial"/>
          <w:sz w:val="24"/>
          <w:szCs w:val="24"/>
          <w:lang w:val="id-ID" w:eastAsia="id-ID"/>
        </w:rPr>
        <w:t>Tabel 2.1</w:t>
      </w:r>
    </w:p>
    <w:p w:rsidR="000F66B8" w:rsidRPr="00AF02B3" w:rsidRDefault="000F66B8" w:rsidP="00EA70A6">
      <w:pPr>
        <w:autoSpaceDE w:val="0"/>
        <w:autoSpaceDN w:val="0"/>
        <w:adjustRightInd w:val="0"/>
        <w:spacing w:after="0" w:line="240" w:lineRule="auto"/>
        <w:ind w:left="567"/>
        <w:jc w:val="center"/>
        <w:rPr>
          <w:rFonts w:ascii="Arial" w:hAnsi="Arial" w:cs="Arial"/>
          <w:sz w:val="24"/>
          <w:szCs w:val="24"/>
          <w:lang w:eastAsia="id-ID"/>
        </w:rPr>
      </w:pPr>
      <w:r>
        <w:rPr>
          <w:rFonts w:ascii="Arial" w:hAnsi="Arial" w:cs="Arial"/>
          <w:sz w:val="24"/>
          <w:szCs w:val="24"/>
          <w:lang w:val="id-ID" w:eastAsia="id-ID"/>
        </w:rPr>
        <w:t xml:space="preserve">Evaluasi Pelaksanaan Kegiatan ditinjau dari </w:t>
      </w:r>
      <w:r w:rsidR="00AF02B3">
        <w:rPr>
          <w:rFonts w:ascii="Arial" w:hAnsi="Arial" w:cs="Arial"/>
          <w:sz w:val="24"/>
          <w:szCs w:val="24"/>
          <w:lang w:val="id-ID" w:eastAsia="id-ID"/>
        </w:rPr>
        <w:t>Rencana Kerja (RENJA) Tahun 201</w:t>
      </w:r>
      <w:r w:rsidR="00AF02B3">
        <w:rPr>
          <w:rFonts w:ascii="Arial" w:hAnsi="Arial" w:cs="Arial"/>
          <w:sz w:val="24"/>
          <w:szCs w:val="24"/>
          <w:lang w:eastAsia="id-ID"/>
        </w:rPr>
        <w:t>6</w:t>
      </w:r>
    </w:p>
    <w:p w:rsidR="000F66B8" w:rsidRDefault="000F66B8" w:rsidP="000F66B8">
      <w:pPr>
        <w:autoSpaceDE w:val="0"/>
        <w:autoSpaceDN w:val="0"/>
        <w:adjustRightInd w:val="0"/>
        <w:spacing w:after="0" w:line="240" w:lineRule="auto"/>
        <w:ind w:left="567"/>
        <w:jc w:val="center"/>
        <w:rPr>
          <w:rFonts w:ascii="Arial" w:hAnsi="Arial" w:cs="Arial"/>
          <w:sz w:val="24"/>
          <w:szCs w:val="24"/>
          <w:lang w:val="id-ID" w:eastAsia="id-ID"/>
        </w:rPr>
      </w:pPr>
    </w:p>
    <w:tbl>
      <w:tblPr>
        <w:tblStyle w:val="LightGrid1"/>
        <w:tblW w:w="8222" w:type="dxa"/>
        <w:tblInd w:w="817" w:type="dxa"/>
        <w:tblLayout w:type="fixed"/>
        <w:tblLook w:val="04A0"/>
      </w:tblPr>
      <w:tblGrid>
        <w:gridCol w:w="566"/>
        <w:gridCol w:w="2411"/>
        <w:gridCol w:w="33"/>
        <w:gridCol w:w="3368"/>
        <w:gridCol w:w="1844"/>
      </w:tblGrid>
      <w:tr w:rsidR="001666C2" w:rsidTr="00EA70A6">
        <w:trPr>
          <w:cnfStyle w:val="100000000000"/>
        </w:trPr>
        <w:tc>
          <w:tcPr>
            <w:cnfStyle w:val="001000000000"/>
            <w:tcW w:w="566" w:type="dxa"/>
          </w:tcPr>
          <w:p w:rsidR="001666C2" w:rsidRPr="00597158" w:rsidRDefault="001666C2" w:rsidP="001666C2">
            <w:pPr>
              <w:autoSpaceDE w:val="0"/>
              <w:autoSpaceDN w:val="0"/>
              <w:adjustRightInd w:val="0"/>
              <w:spacing w:line="360" w:lineRule="auto"/>
              <w:jc w:val="center"/>
              <w:rPr>
                <w:rFonts w:ascii="Arial" w:hAnsi="Arial" w:cs="Arial"/>
                <w:sz w:val="18"/>
                <w:szCs w:val="18"/>
                <w:lang w:val="id-ID" w:eastAsia="id-ID"/>
              </w:rPr>
            </w:pPr>
            <w:r w:rsidRPr="00597158">
              <w:rPr>
                <w:rFonts w:ascii="Arial" w:hAnsi="Arial" w:cs="Arial"/>
                <w:sz w:val="18"/>
                <w:szCs w:val="18"/>
                <w:lang w:val="id-ID" w:eastAsia="id-ID"/>
              </w:rPr>
              <w:t>NO.</w:t>
            </w:r>
          </w:p>
        </w:tc>
        <w:tc>
          <w:tcPr>
            <w:tcW w:w="5812" w:type="dxa"/>
            <w:gridSpan w:val="3"/>
          </w:tcPr>
          <w:p w:rsidR="001666C2" w:rsidRPr="00597158" w:rsidRDefault="001666C2" w:rsidP="001666C2">
            <w:pPr>
              <w:autoSpaceDE w:val="0"/>
              <w:autoSpaceDN w:val="0"/>
              <w:adjustRightInd w:val="0"/>
              <w:spacing w:line="360" w:lineRule="auto"/>
              <w:jc w:val="center"/>
              <w:cnfStyle w:val="100000000000"/>
              <w:rPr>
                <w:rFonts w:ascii="Arial" w:hAnsi="Arial" w:cs="Arial"/>
                <w:sz w:val="18"/>
                <w:szCs w:val="18"/>
                <w:lang w:val="id-ID" w:eastAsia="id-ID"/>
              </w:rPr>
            </w:pPr>
            <w:r w:rsidRPr="00597158">
              <w:rPr>
                <w:rFonts w:ascii="Arial" w:hAnsi="Arial" w:cs="Arial"/>
                <w:sz w:val="18"/>
                <w:szCs w:val="18"/>
                <w:lang w:val="id-ID" w:eastAsia="id-ID"/>
              </w:rPr>
              <w:t>URAIAN</w:t>
            </w:r>
          </w:p>
        </w:tc>
        <w:tc>
          <w:tcPr>
            <w:tcW w:w="1844" w:type="dxa"/>
          </w:tcPr>
          <w:p w:rsidR="001666C2" w:rsidRPr="00597158" w:rsidRDefault="00597158" w:rsidP="001666C2">
            <w:pPr>
              <w:autoSpaceDE w:val="0"/>
              <w:autoSpaceDN w:val="0"/>
              <w:adjustRightInd w:val="0"/>
              <w:spacing w:line="360" w:lineRule="auto"/>
              <w:jc w:val="center"/>
              <w:cnfStyle w:val="100000000000"/>
              <w:rPr>
                <w:rFonts w:ascii="Arial" w:hAnsi="Arial" w:cs="Arial"/>
                <w:sz w:val="18"/>
                <w:szCs w:val="18"/>
                <w:lang w:val="id-ID" w:eastAsia="id-ID"/>
              </w:rPr>
            </w:pPr>
            <w:r>
              <w:rPr>
                <w:rFonts w:ascii="Arial" w:hAnsi="Arial" w:cs="Arial"/>
                <w:sz w:val="18"/>
                <w:szCs w:val="18"/>
                <w:lang w:val="id-ID" w:eastAsia="id-ID"/>
              </w:rPr>
              <w:t>Sudah / Belum mencapai Target</w:t>
            </w:r>
          </w:p>
        </w:tc>
      </w:tr>
      <w:tr w:rsidR="001666C2" w:rsidTr="00EA70A6">
        <w:trPr>
          <w:cnfStyle w:val="000000100000"/>
        </w:trPr>
        <w:tc>
          <w:tcPr>
            <w:cnfStyle w:val="001000000000"/>
            <w:tcW w:w="8222" w:type="dxa"/>
            <w:gridSpan w:val="5"/>
          </w:tcPr>
          <w:p w:rsidR="001666C2" w:rsidRPr="0067130C" w:rsidRDefault="001666C2" w:rsidP="00287611">
            <w:pPr>
              <w:pStyle w:val="ListParagraph"/>
              <w:numPr>
                <w:ilvl w:val="0"/>
                <w:numId w:val="20"/>
              </w:numPr>
              <w:autoSpaceDE w:val="0"/>
              <w:autoSpaceDN w:val="0"/>
              <w:adjustRightInd w:val="0"/>
              <w:spacing w:line="360" w:lineRule="auto"/>
              <w:rPr>
                <w:rFonts w:ascii="Arial" w:hAnsi="Arial" w:cs="Arial"/>
                <w:i/>
                <w:sz w:val="18"/>
                <w:szCs w:val="18"/>
                <w:lang w:val="id-ID" w:eastAsia="id-ID"/>
              </w:rPr>
            </w:pPr>
            <w:r w:rsidRPr="0067130C">
              <w:rPr>
                <w:rFonts w:ascii="Arial" w:hAnsi="Arial" w:cs="Arial"/>
                <w:i/>
                <w:sz w:val="18"/>
                <w:szCs w:val="18"/>
                <w:lang w:val="id-ID" w:eastAsia="id-ID"/>
              </w:rPr>
              <w:t>Program : Pelayanan Administrasi Perkantoran</w:t>
            </w:r>
          </w:p>
        </w:tc>
      </w:tr>
      <w:tr w:rsidR="001666C2" w:rsidTr="00EA70A6">
        <w:trPr>
          <w:cnfStyle w:val="000000010000"/>
        </w:trPr>
        <w:tc>
          <w:tcPr>
            <w:cnfStyle w:val="001000000000"/>
            <w:tcW w:w="566" w:type="dxa"/>
          </w:tcPr>
          <w:p w:rsidR="001666C2" w:rsidRPr="00597158" w:rsidRDefault="001666C2" w:rsidP="00B37F55">
            <w:pPr>
              <w:autoSpaceDE w:val="0"/>
              <w:autoSpaceDN w:val="0"/>
              <w:adjustRightInd w:val="0"/>
              <w:spacing w:line="360" w:lineRule="auto"/>
              <w:jc w:val="center"/>
              <w:rPr>
                <w:rFonts w:ascii="Arial" w:hAnsi="Arial" w:cs="Arial"/>
                <w:sz w:val="18"/>
                <w:szCs w:val="18"/>
                <w:lang w:val="id-ID" w:eastAsia="id-ID"/>
              </w:rPr>
            </w:pPr>
            <w:r w:rsidRPr="00597158">
              <w:rPr>
                <w:rFonts w:ascii="Arial" w:hAnsi="Arial" w:cs="Arial"/>
                <w:sz w:val="18"/>
                <w:szCs w:val="18"/>
                <w:lang w:val="id-ID" w:eastAsia="id-ID"/>
              </w:rPr>
              <w:t>1</w:t>
            </w:r>
          </w:p>
        </w:tc>
        <w:tc>
          <w:tcPr>
            <w:tcW w:w="2444" w:type="dxa"/>
            <w:gridSpan w:val="2"/>
          </w:tcPr>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Penyediaan Jasa Surat menyurat</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Rp.</w:t>
            </w:r>
            <w:r w:rsidR="00AF02B3">
              <w:rPr>
                <w:rFonts w:ascii="Arial" w:hAnsi="Arial" w:cs="Arial"/>
                <w:sz w:val="18"/>
                <w:szCs w:val="18"/>
                <w:lang w:eastAsia="id-ID"/>
              </w:rPr>
              <w:t>2.700.000</w:t>
            </w:r>
            <w:r w:rsidR="00260A04" w:rsidRPr="00597158">
              <w:rPr>
                <w:rFonts w:ascii="Arial" w:hAnsi="Arial" w:cs="Arial"/>
                <w:sz w:val="18"/>
                <w:szCs w:val="18"/>
                <w:lang w:val="id-ID" w:eastAsia="id-ID"/>
              </w:rPr>
              <w:t>,-</w:t>
            </w:r>
          </w:p>
          <w:p w:rsidR="001666C2" w:rsidRPr="00AF02B3" w:rsidRDefault="001666C2"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260A04" w:rsidRPr="00597158">
              <w:rPr>
                <w:rFonts w:ascii="Arial" w:hAnsi="Arial" w:cs="Arial"/>
                <w:sz w:val="18"/>
                <w:szCs w:val="18"/>
                <w:lang w:val="id-ID" w:eastAsia="id-ID"/>
              </w:rPr>
              <w:t xml:space="preserve">. </w:t>
            </w:r>
            <w:r w:rsidR="00AF02B3">
              <w:rPr>
                <w:rFonts w:ascii="Arial" w:hAnsi="Arial" w:cs="Arial"/>
                <w:sz w:val="18"/>
                <w:szCs w:val="18"/>
                <w:lang w:eastAsia="id-ID"/>
              </w:rPr>
              <w:t>2.700.000</w:t>
            </w:r>
          </w:p>
          <w:p w:rsidR="001666C2" w:rsidRPr="008B3B85" w:rsidRDefault="00956548" w:rsidP="001666C2">
            <w:pPr>
              <w:autoSpaceDE w:val="0"/>
              <w:autoSpaceDN w:val="0"/>
              <w:adjustRightInd w:val="0"/>
              <w:jc w:val="both"/>
              <w:cnfStyle w:val="000000010000"/>
              <w:rPr>
                <w:rFonts w:ascii="Arial" w:hAnsi="Arial" w:cs="Arial"/>
                <w:sz w:val="18"/>
                <w:szCs w:val="18"/>
                <w:lang w:val="id-ID" w:eastAsia="id-ID"/>
              </w:rPr>
            </w:pPr>
            <w:r w:rsidRPr="008B3B85">
              <w:rPr>
                <w:rFonts w:ascii="Arial" w:hAnsi="Arial" w:cs="Arial"/>
                <w:sz w:val="18"/>
                <w:szCs w:val="18"/>
                <w:lang w:val="id-ID" w:eastAsia="id-ID"/>
              </w:rPr>
              <w:t>100%</w:t>
            </w:r>
          </w:p>
        </w:tc>
        <w:tc>
          <w:tcPr>
            <w:tcW w:w="1844" w:type="dxa"/>
          </w:tcPr>
          <w:p w:rsidR="001666C2" w:rsidRPr="00597158" w:rsidRDefault="00B44FDB" w:rsidP="00212B2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w:t>
            </w:r>
            <w:r w:rsidR="0095273E">
              <w:rPr>
                <w:rFonts w:ascii="Arial" w:hAnsi="Arial" w:cs="Arial"/>
                <w:sz w:val="18"/>
                <w:szCs w:val="18"/>
                <w:lang w:val="id-ID" w:eastAsia="id-ID"/>
              </w:rPr>
              <w:t>ercapai</w:t>
            </w:r>
          </w:p>
        </w:tc>
      </w:tr>
      <w:tr w:rsidR="001666C2" w:rsidTr="00EA70A6">
        <w:trPr>
          <w:cnfStyle w:val="000000100000"/>
        </w:trPr>
        <w:tc>
          <w:tcPr>
            <w:cnfStyle w:val="001000000000"/>
            <w:tcW w:w="566" w:type="dxa"/>
          </w:tcPr>
          <w:p w:rsidR="001666C2" w:rsidRPr="00597158" w:rsidRDefault="00B95C31" w:rsidP="00B37F55">
            <w:pPr>
              <w:autoSpaceDE w:val="0"/>
              <w:autoSpaceDN w:val="0"/>
              <w:adjustRightInd w:val="0"/>
              <w:spacing w:line="360" w:lineRule="auto"/>
              <w:jc w:val="center"/>
              <w:rPr>
                <w:rFonts w:ascii="Arial" w:hAnsi="Arial" w:cs="Arial"/>
                <w:sz w:val="18"/>
                <w:szCs w:val="18"/>
                <w:lang w:val="id-ID" w:eastAsia="id-ID"/>
              </w:rPr>
            </w:pPr>
            <w:r>
              <w:rPr>
                <w:rFonts w:ascii="Arial" w:hAnsi="Arial" w:cs="Arial"/>
                <w:sz w:val="18"/>
                <w:szCs w:val="18"/>
                <w:lang w:val="id-ID" w:eastAsia="id-ID"/>
              </w:rPr>
              <w:t>2</w:t>
            </w:r>
          </w:p>
        </w:tc>
        <w:tc>
          <w:tcPr>
            <w:tcW w:w="2444" w:type="dxa"/>
            <w:gridSpan w:val="2"/>
          </w:tcPr>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916C3A" w:rsidRPr="00597158" w:rsidRDefault="00916C3A" w:rsidP="001666C2">
            <w:pPr>
              <w:autoSpaceDE w:val="0"/>
              <w:autoSpaceDN w:val="0"/>
              <w:adjustRightInd w:val="0"/>
              <w:jc w:val="both"/>
              <w:cnfStyle w:val="000000100000"/>
              <w:rPr>
                <w:rFonts w:ascii="Arial" w:hAnsi="Arial" w:cs="Arial"/>
                <w:sz w:val="18"/>
                <w:szCs w:val="18"/>
                <w:lang w:val="id-ID" w:eastAsia="id-ID"/>
              </w:rPr>
            </w:pP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1666C2" w:rsidRPr="00597158" w:rsidRDefault="00916C3A"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Penyediaan Jasa Komunikasi Sumber Daya Air dan Listrik</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Rp.</w:t>
            </w:r>
            <w:r w:rsidR="00AF02B3">
              <w:rPr>
                <w:rFonts w:ascii="Arial" w:hAnsi="Arial" w:cs="Arial"/>
                <w:sz w:val="18"/>
                <w:szCs w:val="18"/>
                <w:lang w:eastAsia="id-ID"/>
              </w:rPr>
              <w:t>118.800.000</w:t>
            </w:r>
            <w:r w:rsidR="00916C3A" w:rsidRPr="00597158">
              <w:rPr>
                <w:rFonts w:ascii="Arial" w:hAnsi="Arial" w:cs="Arial"/>
                <w:sz w:val="18"/>
                <w:szCs w:val="18"/>
                <w:lang w:val="id-ID" w:eastAsia="id-ID"/>
              </w:rPr>
              <w:t>,-</w:t>
            </w:r>
          </w:p>
          <w:p w:rsidR="00432916" w:rsidRPr="00AF02B3" w:rsidRDefault="001666C2"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sidR="00432916">
              <w:rPr>
                <w:rFonts w:ascii="Arial" w:hAnsi="Arial" w:cs="Arial"/>
                <w:sz w:val="18"/>
                <w:szCs w:val="18"/>
                <w:lang w:val="id-ID" w:eastAsia="id-ID"/>
              </w:rPr>
              <w:t xml:space="preserve">. </w:t>
            </w:r>
            <w:r w:rsidR="00AF02B3">
              <w:rPr>
                <w:rFonts w:ascii="Arial" w:hAnsi="Arial" w:cs="Arial"/>
                <w:sz w:val="18"/>
                <w:szCs w:val="18"/>
                <w:lang w:eastAsia="id-ID"/>
              </w:rPr>
              <w:t>53.163.963</w:t>
            </w:r>
            <w:r w:rsidR="008B3B85">
              <w:rPr>
                <w:rFonts w:ascii="Arial" w:hAnsi="Arial" w:cs="Arial"/>
                <w:sz w:val="18"/>
                <w:szCs w:val="18"/>
                <w:lang w:eastAsia="id-ID"/>
              </w:rPr>
              <w:t>,-</w:t>
            </w:r>
          </w:p>
          <w:p w:rsidR="001666C2" w:rsidRPr="00597158" w:rsidRDefault="008B3B85"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44.75</w:t>
            </w:r>
            <w:r w:rsidR="00956548">
              <w:rPr>
                <w:rFonts w:ascii="Arial" w:hAnsi="Arial" w:cs="Arial"/>
                <w:sz w:val="18"/>
                <w:szCs w:val="18"/>
                <w:lang w:val="id-ID" w:eastAsia="id-ID"/>
              </w:rPr>
              <w:t>%</w:t>
            </w:r>
          </w:p>
        </w:tc>
        <w:tc>
          <w:tcPr>
            <w:tcW w:w="1844" w:type="dxa"/>
          </w:tcPr>
          <w:p w:rsidR="001666C2" w:rsidRPr="00597158" w:rsidRDefault="006E5F0A"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t>Tercapai</w:t>
            </w:r>
          </w:p>
        </w:tc>
      </w:tr>
      <w:tr w:rsidR="001666C2" w:rsidTr="00EA70A6">
        <w:trPr>
          <w:cnfStyle w:val="000000010000"/>
        </w:trPr>
        <w:tc>
          <w:tcPr>
            <w:cnfStyle w:val="001000000000"/>
            <w:tcW w:w="566" w:type="dxa"/>
          </w:tcPr>
          <w:p w:rsidR="001666C2" w:rsidRPr="00597158" w:rsidRDefault="00B95C31" w:rsidP="00B37F55">
            <w:pPr>
              <w:autoSpaceDE w:val="0"/>
              <w:autoSpaceDN w:val="0"/>
              <w:adjustRightInd w:val="0"/>
              <w:spacing w:line="360" w:lineRule="auto"/>
              <w:jc w:val="center"/>
              <w:rPr>
                <w:rFonts w:ascii="Arial" w:hAnsi="Arial" w:cs="Arial"/>
                <w:sz w:val="18"/>
                <w:szCs w:val="18"/>
                <w:lang w:val="id-ID" w:eastAsia="id-ID"/>
              </w:rPr>
            </w:pPr>
            <w:r>
              <w:rPr>
                <w:rFonts w:ascii="Arial" w:hAnsi="Arial" w:cs="Arial"/>
                <w:sz w:val="18"/>
                <w:szCs w:val="18"/>
                <w:lang w:val="id-ID" w:eastAsia="id-ID"/>
              </w:rPr>
              <w:t>3</w:t>
            </w:r>
          </w:p>
        </w:tc>
        <w:tc>
          <w:tcPr>
            <w:tcW w:w="2444" w:type="dxa"/>
            <w:gridSpan w:val="2"/>
          </w:tcPr>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916C3A" w:rsidRPr="00597158" w:rsidRDefault="00916C3A" w:rsidP="001666C2">
            <w:pPr>
              <w:autoSpaceDE w:val="0"/>
              <w:autoSpaceDN w:val="0"/>
              <w:adjustRightInd w:val="0"/>
              <w:jc w:val="both"/>
              <w:cnfStyle w:val="000000010000"/>
              <w:rPr>
                <w:rFonts w:ascii="Arial" w:hAnsi="Arial" w:cs="Arial"/>
                <w:sz w:val="18"/>
                <w:szCs w:val="18"/>
                <w:lang w:val="id-ID" w:eastAsia="id-ID"/>
              </w:rPr>
            </w:pP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1666C2" w:rsidRPr="00597158" w:rsidRDefault="00916C3A"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Penyediaan Jasa Administrasi Keuangan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Rp.</w:t>
            </w:r>
            <w:r w:rsidR="00AF02B3">
              <w:rPr>
                <w:rFonts w:ascii="Arial" w:hAnsi="Arial" w:cs="Arial"/>
                <w:sz w:val="18"/>
                <w:szCs w:val="18"/>
                <w:lang w:eastAsia="id-ID"/>
              </w:rPr>
              <w:t>107.540.000</w:t>
            </w:r>
            <w:r w:rsidR="00916C3A" w:rsidRPr="00597158">
              <w:rPr>
                <w:rFonts w:ascii="Arial" w:hAnsi="Arial" w:cs="Arial"/>
                <w:sz w:val="18"/>
                <w:szCs w:val="18"/>
                <w:lang w:val="id-ID" w:eastAsia="id-ID"/>
              </w:rPr>
              <w:t>,-</w:t>
            </w:r>
          </w:p>
          <w:p w:rsidR="001666C2" w:rsidRPr="00AF02B3" w:rsidRDefault="001666C2"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916C3A" w:rsidRPr="00597158">
              <w:rPr>
                <w:rFonts w:ascii="Arial" w:hAnsi="Arial" w:cs="Arial"/>
                <w:sz w:val="18"/>
                <w:szCs w:val="18"/>
                <w:lang w:val="id-ID" w:eastAsia="id-ID"/>
              </w:rPr>
              <w:t xml:space="preserve">. </w:t>
            </w:r>
            <w:r w:rsidR="00AF02B3">
              <w:rPr>
                <w:rFonts w:ascii="Arial" w:hAnsi="Arial" w:cs="Arial"/>
                <w:sz w:val="18"/>
                <w:szCs w:val="18"/>
                <w:lang w:eastAsia="id-ID"/>
              </w:rPr>
              <w:t>106.490.000</w:t>
            </w:r>
            <w:r w:rsidR="008B3B85">
              <w:rPr>
                <w:rFonts w:ascii="Arial" w:hAnsi="Arial" w:cs="Arial"/>
                <w:sz w:val="18"/>
                <w:szCs w:val="18"/>
                <w:lang w:eastAsia="id-ID"/>
              </w:rPr>
              <w:t>,-</w:t>
            </w:r>
          </w:p>
          <w:p w:rsidR="001666C2" w:rsidRPr="00464827" w:rsidRDefault="008B3B85" w:rsidP="001666C2">
            <w:pPr>
              <w:autoSpaceDE w:val="0"/>
              <w:autoSpaceDN w:val="0"/>
              <w:adjustRightInd w:val="0"/>
              <w:jc w:val="both"/>
              <w:cnfStyle w:val="000000010000"/>
              <w:rPr>
                <w:rFonts w:ascii="Arial" w:hAnsi="Arial" w:cs="Arial"/>
                <w:b/>
                <w:sz w:val="18"/>
                <w:szCs w:val="18"/>
                <w:lang w:val="id-ID" w:eastAsia="id-ID"/>
              </w:rPr>
            </w:pPr>
            <w:r>
              <w:rPr>
                <w:rFonts w:ascii="Arial" w:hAnsi="Arial" w:cs="Arial"/>
                <w:sz w:val="18"/>
                <w:szCs w:val="18"/>
                <w:lang w:eastAsia="id-ID"/>
              </w:rPr>
              <w:t>99.02</w:t>
            </w:r>
            <w:r w:rsidR="00956548" w:rsidRPr="00464827">
              <w:rPr>
                <w:rFonts w:ascii="Arial" w:hAnsi="Arial" w:cs="Arial"/>
                <w:b/>
                <w:sz w:val="18"/>
                <w:szCs w:val="18"/>
                <w:lang w:val="id-ID" w:eastAsia="id-ID"/>
              </w:rPr>
              <w:t>%</w:t>
            </w:r>
          </w:p>
        </w:tc>
        <w:tc>
          <w:tcPr>
            <w:tcW w:w="1844" w:type="dxa"/>
          </w:tcPr>
          <w:p w:rsidR="001666C2" w:rsidRPr="00597158" w:rsidRDefault="006E5F0A"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1666C2" w:rsidTr="00EA70A6">
        <w:trPr>
          <w:cnfStyle w:val="000000100000"/>
        </w:trPr>
        <w:tc>
          <w:tcPr>
            <w:cnfStyle w:val="001000000000"/>
            <w:tcW w:w="566" w:type="dxa"/>
          </w:tcPr>
          <w:p w:rsidR="001666C2" w:rsidRPr="00597158" w:rsidRDefault="00B95C31" w:rsidP="00B37F55">
            <w:pPr>
              <w:autoSpaceDE w:val="0"/>
              <w:autoSpaceDN w:val="0"/>
              <w:adjustRightInd w:val="0"/>
              <w:spacing w:line="360" w:lineRule="auto"/>
              <w:jc w:val="center"/>
              <w:rPr>
                <w:rFonts w:ascii="Arial" w:hAnsi="Arial" w:cs="Arial"/>
                <w:sz w:val="18"/>
                <w:szCs w:val="18"/>
                <w:lang w:val="id-ID" w:eastAsia="id-ID"/>
              </w:rPr>
            </w:pPr>
            <w:r>
              <w:rPr>
                <w:rFonts w:ascii="Arial" w:hAnsi="Arial" w:cs="Arial"/>
                <w:sz w:val="18"/>
                <w:szCs w:val="18"/>
                <w:lang w:val="id-ID" w:eastAsia="id-ID"/>
              </w:rPr>
              <w:t>4</w:t>
            </w:r>
          </w:p>
        </w:tc>
        <w:tc>
          <w:tcPr>
            <w:tcW w:w="2444" w:type="dxa"/>
            <w:gridSpan w:val="2"/>
          </w:tcPr>
          <w:p w:rsidR="00A61C53"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956548" w:rsidRDefault="00916C3A"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 xml:space="preserve">Penyediaan </w:t>
            </w:r>
            <w:r w:rsidR="00A61C53" w:rsidRPr="00597158">
              <w:rPr>
                <w:rFonts w:ascii="Arial" w:hAnsi="Arial" w:cs="Arial"/>
                <w:sz w:val="18"/>
                <w:szCs w:val="18"/>
                <w:lang w:val="id-ID" w:eastAsia="id-ID"/>
              </w:rPr>
              <w:t>Jasa Kebersihan Kantor</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Rp.</w:t>
            </w:r>
            <w:r w:rsidR="00AF02B3">
              <w:rPr>
                <w:rFonts w:ascii="Arial" w:hAnsi="Arial" w:cs="Arial"/>
                <w:sz w:val="18"/>
                <w:szCs w:val="18"/>
                <w:lang w:eastAsia="id-ID"/>
              </w:rPr>
              <w:t>9.224.056</w:t>
            </w:r>
            <w:r w:rsidR="00A61C53" w:rsidRPr="00597158">
              <w:rPr>
                <w:rFonts w:ascii="Arial" w:hAnsi="Arial" w:cs="Arial"/>
                <w:sz w:val="18"/>
                <w:szCs w:val="18"/>
                <w:lang w:val="id-ID" w:eastAsia="id-ID"/>
              </w:rPr>
              <w:t>,-</w:t>
            </w:r>
          </w:p>
          <w:p w:rsidR="001666C2" w:rsidRPr="00AF02B3" w:rsidRDefault="001666C2"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sidR="00AF02B3">
              <w:rPr>
                <w:rFonts w:ascii="Arial" w:hAnsi="Arial" w:cs="Arial"/>
                <w:sz w:val="18"/>
                <w:szCs w:val="18"/>
                <w:lang w:val="id-ID" w:eastAsia="id-ID"/>
              </w:rPr>
              <w:t xml:space="preserve">. </w:t>
            </w:r>
            <w:r w:rsidR="00AF02B3">
              <w:rPr>
                <w:rFonts w:ascii="Arial" w:hAnsi="Arial" w:cs="Arial"/>
                <w:sz w:val="18"/>
                <w:szCs w:val="18"/>
                <w:lang w:eastAsia="id-ID"/>
              </w:rPr>
              <w:t>9.224.056</w:t>
            </w:r>
            <w:r w:rsidR="008B3B85">
              <w:rPr>
                <w:rFonts w:ascii="Arial" w:hAnsi="Arial" w:cs="Arial"/>
                <w:sz w:val="18"/>
                <w:szCs w:val="18"/>
                <w:lang w:eastAsia="id-ID"/>
              </w:rPr>
              <w:t>,-</w:t>
            </w:r>
          </w:p>
          <w:p w:rsidR="001666C2" w:rsidRPr="00597158" w:rsidRDefault="00AF02B3"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100</w:t>
            </w:r>
            <w:r w:rsidR="00956548">
              <w:rPr>
                <w:rFonts w:ascii="Arial" w:hAnsi="Arial" w:cs="Arial"/>
                <w:sz w:val="18"/>
                <w:szCs w:val="18"/>
                <w:lang w:val="id-ID" w:eastAsia="id-ID"/>
              </w:rPr>
              <w:t>%</w:t>
            </w:r>
          </w:p>
        </w:tc>
        <w:tc>
          <w:tcPr>
            <w:tcW w:w="1844" w:type="dxa"/>
          </w:tcPr>
          <w:p w:rsidR="001666C2" w:rsidRPr="00597158" w:rsidRDefault="006E5F0A"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t>Tercapai</w:t>
            </w:r>
          </w:p>
        </w:tc>
      </w:tr>
      <w:tr w:rsidR="001666C2" w:rsidTr="00EA70A6">
        <w:trPr>
          <w:cnfStyle w:val="000000010000"/>
        </w:trPr>
        <w:tc>
          <w:tcPr>
            <w:cnfStyle w:val="001000000000"/>
            <w:tcW w:w="566" w:type="dxa"/>
          </w:tcPr>
          <w:p w:rsidR="001666C2" w:rsidRPr="00597158" w:rsidRDefault="00B95C31" w:rsidP="00B37F55">
            <w:pPr>
              <w:autoSpaceDE w:val="0"/>
              <w:autoSpaceDN w:val="0"/>
              <w:adjustRightInd w:val="0"/>
              <w:spacing w:line="360" w:lineRule="auto"/>
              <w:jc w:val="center"/>
              <w:rPr>
                <w:rFonts w:ascii="Arial" w:hAnsi="Arial" w:cs="Arial"/>
                <w:sz w:val="18"/>
                <w:szCs w:val="18"/>
                <w:lang w:val="id-ID" w:eastAsia="id-ID"/>
              </w:rPr>
            </w:pPr>
            <w:r>
              <w:rPr>
                <w:rFonts w:ascii="Arial" w:hAnsi="Arial" w:cs="Arial"/>
                <w:sz w:val="18"/>
                <w:szCs w:val="18"/>
                <w:lang w:val="id-ID" w:eastAsia="id-ID"/>
              </w:rPr>
              <w:t>5</w:t>
            </w:r>
          </w:p>
        </w:tc>
        <w:tc>
          <w:tcPr>
            <w:tcW w:w="2444" w:type="dxa"/>
            <w:gridSpan w:val="2"/>
          </w:tcPr>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1666C2" w:rsidRPr="00597158" w:rsidRDefault="00A61C53"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Penyediaan Alat Tulis Kantor</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Rp.</w:t>
            </w:r>
            <w:r w:rsidR="00AF02B3">
              <w:rPr>
                <w:rFonts w:ascii="Arial" w:hAnsi="Arial" w:cs="Arial"/>
                <w:sz w:val="18"/>
                <w:szCs w:val="18"/>
                <w:lang w:eastAsia="id-ID"/>
              </w:rPr>
              <w:t>101.220.350</w:t>
            </w:r>
            <w:r w:rsidR="00A61C53" w:rsidRPr="00597158">
              <w:rPr>
                <w:rFonts w:ascii="Arial" w:hAnsi="Arial" w:cs="Arial"/>
                <w:sz w:val="18"/>
                <w:szCs w:val="18"/>
                <w:lang w:val="id-ID" w:eastAsia="id-ID"/>
              </w:rPr>
              <w:t>,-</w:t>
            </w:r>
          </w:p>
          <w:p w:rsidR="001666C2" w:rsidRPr="00AF02B3" w:rsidRDefault="001666C2"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432916">
              <w:rPr>
                <w:rFonts w:ascii="Arial" w:hAnsi="Arial" w:cs="Arial"/>
                <w:sz w:val="18"/>
                <w:szCs w:val="18"/>
                <w:lang w:val="id-ID" w:eastAsia="id-ID"/>
              </w:rPr>
              <w:t xml:space="preserve">. </w:t>
            </w:r>
            <w:r w:rsidR="00AF02B3">
              <w:rPr>
                <w:rFonts w:ascii="Arial" w:hAnsi="Arial" w:cs="Arial"/>
                <w:sz w:val="18"/>
                <w:szCs w:val="18"/>
                <w:lang w:eastAsia="id-ID"/>
              </w:rPr>
              <w:t>101.220.350</w:t>
            </w:r>
            <w:r w:rsidR="008B3B85">
              <w:rPr>
                <w:rFonts w:ascii="Arial" w:hAnsi="Arial" w:cs="Arial"/>
                <w:sz w:val="18"/>
                <w:szCs w:val="18"/>
                <w:lang w:eastAsia="id-ID"/>
              </w:rPr>
              <w:t>,-</w:t>
            </w:r>
          </w:p>
          <w:p w:rsidR="001666C2" w:rsidRPr="008B3B85" w:rsidRDefault="00956548" w:rsidP="001666C2">
            <w:pPr>
              <w:autoSpaceDE w:val="0"/>
              <w:autoSpaceDN w:val="0"/>
              <w:adjustRightInd w:val="0"/>
              <w:jc w:val="both"/>
              <w:cnfStyle w:val="000000010000"/>
              <w:rPr>
                <w:rFonts w:ascii="Arial" w:hAnsi="Arial" w:cs="Arial"/>
                <w:sz w:val="18"/>
                <w:szCs w:val="18"/>
                <w:lang w:val="id-ID" w:eastAsia="id-ID"/>
              </w:rPr>
            </w:pPr>
            <w:r w:rsidRPr="008B3B85">
              <w:rPr>
                <w:rFonts w:ascii="Arial" w:hAnsi="Arial" w:cs="Arial"/>
                <w:sz w:val="18"/>
                <w:szCs w:val="18"/>
                <w:lang w:val="id-ID" w:eastAsia="id-ID"/>
              </w:rPr>
              <w:t>100%</w:t>
            </w:r>
          </w:p>
        </w:tc>
        <w:tc>
          <w:tcPr>
            <w:tcW w:w="1844" w:type="dxa"/>
          </w:tcPr>
          <w:p w:rsidR="001666C2" w:rsidRPr="00597158" w:rsidRDefault="006E5F0A"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w:t>
            </w:r>
            <w:r w:rsidR="0095273E">
              <w:rPr>
                <w:rFonts w:ascii="Arial" w:hAnsi="Arial" w:cs="Arial"/>
                <w:sz w:val="18"/>
                <w:szCs w:val="18"/>
                <w:lang w:val="id-ID" w:eastAsia="id-ID"/>
              </w:rPr>
              <w:t>ercapai</w:t>
            </w:r>
          </w:p>
        </w:tc>
      </w:tr>
      <w:tr w:rsidR="001666C2" w:rsidTr="00EA70A6">
        <w:trPr>
          <w:cnfStyle w:val="000000100000"/>
        </w:trPr>
        <w:tc>
          <w:tcPr>
            <w:cnfStyle w:val="001000000000"/>
            <w:tcW w:w="566" w:type="dxa"/>
          </w:tcPr>
          <w:p w:rsidR="001666C2" w:rsidRPr="00597158" w:rsidRDefault="00B95C31" w:rsidP="00B37F55">
            <w:pPr>
              <w:autoSpaceDE w:val="0"/>
              <w:autoSpaceDN w:val="0"/>
              <w:adjustRightInd w:val="0"/>
              <w:spacing w:line="360" w:lineRule="auto"/>
              <w:jc w:val="center"/>
              <w:rPr>
                <w:rFonts w:ascii="Arial" w:hAnsi="Arial" w:cs="Arial"/>
                <w:sz w:val="18"/>
                <w:szCs w:val="18"/>
                <w:lang w:val="id-ID" w:eastAsia="id-ID"/>
              </w:rPr>
            </w:pPr>
            <w:r>
              <w:rPr>
                <w:rFonts w:ascii="Arial" w:hAnsi="Arial" w:cs="Arial"/>
                <w:sz w:val="18"/>
                <w:szCs w:val="18"/>
                <w:lang w:val="id-ID" w:eastAsia="id-ID"/>
              </w:rPr>
              <w:t>6</w:t>
            </w:r>
          </w:p>
        </w:tc>
        <w:tc>
          <w:tcPr>
            <w:tcW w:w="2444" w:type="dxa"/>
            <w:gridSpan w:val="2"/>
          </w:tcPr>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A61C53" w:rsidRPr="00597158" w:rsidRDefault="00A61C53" w:rsidP="001666C2">
            <w:pPr>
              <w:autoSpaceDE w:val="0"/>
              <w:autoSpaceDN w:val="0"/>
              <w:adjustRightInd w:val="0"/>
              <w:jc w:val="both"/>
              <w:cnfStyle w:val="000000100000"/>
              <w:rPr>
                <w:rFonts w:ascii="Arial" w:hAnsi="Arial" w:cs="Arial"/>
                <w:sz w:val="18"/>
                <w:szCs w:val="18"/>
                <w:lang w:val="id-ID" w:eastAsia="id-ID"/>
              </w:rPr>
            </w:pP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1666C2" w:rsidRPr="00597158" w:rsidRDefault="00A61C53"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Penyediaan Barang Cetakan dan Penggandaan</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Rp.</w:t>
            </w:r>
            <w:r w:rsidR="00AF02B3">
              <w:rPr>
                <w:rFonts w:ascii="Arial" w:hAnsi="Arial" w:cs="Arial"/>
                <w:sz w:val="18"/>
                <w:szCs w:val="18"/>
                <w:lang w:val="id-ID" w:eastAsia="id-ID"/>
              </w:rPr>
              <w:t xml:space="preserve"> 1</w:t>
            </w:r>
            <w:r w:rsidR="00AF02B3">
              <w:rPr>
                <w:rFonts w:ascii="Arial" w:hAnsi="Arial" w:cs="Arial"/>
                <w:sz w:val="18"/>
                <w:szCs w:val="18"/>
                <w:lang w:eastAsia="id-ID"/>
              </w:rPr>
              <w:t>6.257.500</w:t>
            </w:r>
            <w:r w:rsidR="00A61C53" w:rsidRPr="00597158">
              <w:rPr>
                <w:rFonts w:ascii="Arial" w:hAnsi="Arial" w:cs="Arial"/>
                <w:sz w:val="18"/>
                <w:szCs w:val="18"/>
                <w:lang w:val="id-ID" w:eastAsia="id-ID"/>
              </w:rPr>
              <w:t>,-</w:t>
            </w:r>
          </w:p>
          <w:p w:rsidR="001666C2" w:rsidRPr="00AF02B3" w:rsidRDefault="001666C2"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sidR="00AF02B3">
              <w:rPr>
                <w:rFonts w:ascii="Arial" w:hAnsi="Arial" w:cs="Arial"/>
                <w:sz w:val="18"/>
                <w:szCs w:val="18"/>
                <w:lang w:val="id-ID" w:eastAsia="id-ID"/>
              </w:rPr>
              <w:t>. 1</w:t>
            </w:r>
            <w:r w:rsidR="00AF02B3">
              <w:rPr>
                <w:rFonts w:ascii="Arial" w:hAnsi="Arial" w:cs="Arial"/>
                <w:sz w:val="18"/>
                <w:szCs w:val="18"/>
                <w:lang w:eastAsia="id-ID"/>
              </w:rPr>
              <w:t>6.257.500</w:t>
            </w:r>
            <w:r w:rsidR="008B3B85">
              <w:rPr>
                <w:rFonts w:ascii="Arial" w:hAnsi="Arial" w:cs="Arial"/>
                <w:sz w:val="18"/>
                <w:szCs w:val="18"/>
                <w:lang w:eastAsia="id-ID"/>
              </w:rPr>
              <w:t>,-</w:t>
            </w:r>
          </w:p>
          <w:p w:rsidR="001666C2" w:rsidRPr="008B3B85" w:rsidRDefault="00956548" w:rsidP="001666C2">
            <w:pPr>
              <w:autoSpaceDE w:val="0"/>
              <w:autoSpaceDN w:val="0"/>
              <w:adjustRightInd w:val="0"/>
              <w:jc w:val="both"/>
              <w:cnfStyle w:val="000000100000"/>
              <w:rPr>
                <w:rFonts w:ascii="Arial" w:hAnsi="Arial" w:cs="Arial"/>
                <w:sz w:val="18"/>
                <w:szCs w:val="18"/>
                <w:lang w:val="id-ID" w:eastAsia="id-ID"/>
              </w:rPr>
            </w:pPr>
            <w:r w:rsidRPr="008B3B85">
              <w:rPr>
                <w:rFonts w:ascii="Arial" w:hAnsi="Arial" w:cs="Arial"/>
                <w:sz w:val="18"/>
                <w:szCs w:val="18"/>
                <w:lang w:val="id-ID" w:eastAsia="id-ID"/>
              </w:rPr>
              <w:t>100%</w:t>
            </w:r>
          </w:p>
        </w:tc>
        <w:tc>
          <w:tcPr>
            <w:tcW w:w="1844" w:type="dxa"/>
          </w:tcPr>
          <w:p w:rsidR="001666C2" w:rsidRPr="00597158" w:rsidRDefault="00B44FDB"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t>T</w:t>
            </w:r>
            <w:r w:rsidR="0095273E">
              <w:rPr>
                <w:rFonts w:ascii="Arial" w:hAnsi="Arial" w:cs="Arial"/>
                <w:sz w:val="18"/>
                <w:szCs w:val="18"/>
                <w:lang w:val="id-ID" w:eastAsia="id-ID"/>
              </w:rPr>
              <w:t>ercapai</w:t>
            </w:r>
          </w:p>
        </w:tc>
      </w:tr>
      <w:tr w:rsidR="001666C2" w:rsidTr="00EA70A6">
        <w:trPr>
          <w:cnfStyle w:val="000000010000"/>
        </w:trPr>
        <w:tc>
          <w:tcPr>
            <w:cnfStyle w:val="001000000000"/>
            <w:tcW w:w="566" w:type="dxa"/>
          </w:tcPr>
          <w:p w:rsidR="001666C2" w:rsidRPr="00597158" w:rsidRDefault="00B95C31" w:rsidP="00B37F55">
            <w:pPr>
              <w:autoSpaceDE w:val="0"/>
              <w:autoSpaceDN w:val="0"/>
              <w:adjustRightInd w:val="0"/>
              <w:spacing w:line="360" w:lineRule="auto"/>
              <w:jc w:val="center"/>
              <w:rPr>
                <w:rFonts w:ascii="Arial" w:hAnsi="Arial" w:cs="Arial"/>
                <w:sz w:val="18"/>
                <w:szCs w:val="18"/>
                <w:lang w:val="id-ID" w:eastAsia="id-ID"/>
              </w:rPr>
            </w:pPr>
            <w:r>
              <w:rPr>
                <w:rFonts w:ascii="Arial" w:hAnsi="Arial" w:cs="Arial"/>
                <w:sz w:val="18"/>
                <w:szCs w:val="18"/>
                <w:lang w:val="id-ID" w:eastAsia="id-ID"/>
              </w:rPr>
              <w:t>7</w:t>
            </w:r>
          </w:p>
        </w:tc>
        <w:tc>
          <w:tcPr>
            <w:tcW w:w="2444" w:type="dxa"/>
            <w:gridSpan w:val="2"/>
          </w:tcPr>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BA60A1" w:rsidRPr="00597158" w:rsidRDefault="00BA60A1" w:rsidP="001666C2">
            <w:pPr>
              <w:autoSpaceDE w:val="0"/>
              <w:autoSpaceDN w:val="0"/>
              <w:adjustRightInd w:val="0"/>
              <w:jc w:val="both"/>
              <w:cnfStyle w:val="000000010000"/>
              <w:rPr>
                <w:rFonts w:ascii="Arial" w:hAnsi="Arial" w:cs="Arial"/>
                <w:sz w:val="18"/>
                <w:szCs w:val="18"/>
                <w:lang w:val="id-ID" w:eastAsia="id-ID"/>
              </w:rPr>
            </w:pP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464827"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 xml:space="preserve">Penyediaan </w:t>
            </w:r>
            <w:r w:rsidR="00A61C53" w:rsidRPr="00597158">
              <w:rPr>
                <w:rFonts w:ascii="Arial" w:hAnsi="Arial" w:cs="Arial"/>
                <w:sz w:val="18"/>
                <w:szCs w:val="18"/>
                <w:lang w:val="id-ID" w:eastAsia="id-ID"/>
              </w:rPr>
              <w:t xml:space="preserve">Komponen </w:t>
            </w:r>
            <w:r w:rsidR="00BA60A1" w:rsidRPr="00597158">
              <w:rPr>
                <w:rFonts w:ascii="Arial" w:hAnsi="Arial" w:cs="Arial"/>
                <w:sz w:val="18"/>
                <w:szCs w:val="18"/>
                <w:lang w:val="id-ID" w:eastAsia="id-ID"/>
              </w:rPr>
              <w:t>Instalasi Listrik / Penerangan Bangunan Kantor</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Rp.</w:t>
            </w:r>
            <w:r w:rsidR="00B6453A">
              <w:rPr>
                <w:rFonts w:ascii="Arial" w:hAnsi="Arial" w:cs="Arial"/>
                <w:sz w:val="18"/>
                <w:szCs w:val="18"/>
                <w:lang w:eastAsia="id-ID"/>
              </w:rPr>
              <w:t>5.182.000</w:t>
            </w:r>
            <w:r w:rsidR="00BA60A1" w:rsidRPr="00597158">
              <w:rPr>
                <w:rFonts w:ascii="Arial" w:hAnsi="Arial" w:cs="Arial"/>
                <w:sz w:val="18"/>
                <w:szCs w:val="18"/>
                <w:lang w:val="id-ID" w:eastAsia="id-ID"/>
              </w:rPr>
              <w:t>,-</w:t>
            </w:r>
          </w:p>
          <w:p w:rsidR="001666C2" w:rsidRPr="00B6453A" w:rsidRDefault="001666C2"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B6453A">
              <w:rPr>
                <w:rFonts w:ascii="Arial" w:hAnsi="Arial" w:cs="Arial"/>
                <w:sz w:val="18"/>
                <w:szCs w:val="18"/>
                <w:lang w:val="id-ID" w:eastAsia="id-ID"/>
              </w:rPr>
              <w:t xml:space="preserve">. </w:t>
            </w:r>
            <w:r w:rsidR="00B6453A">
              <w:rPr>
                <w:rFonts w:ascii="Arial" w:hAnsi="Arial" w:cs="Arial"/>
                <w:sz w:val="18"/>
                <w:szCs w:val="18"/>
                <w:lang w:eastAsia="id-ID"/>
              </w:rPr>
              <w:t>5.093.350</w:t>
            </w:r>
            <w:r w:rsidR="008B3B85">
              <w:rPr>
                <w:rFonts w:ascii="Arial" w:hAnsi="Arial" w:cs="Arial"/>
                <w:sz w:val="18"/>
                <w:szCs w:val="18"/>
                <w:lang w:eastAsia="id-ID"/>
              </w:rPr>
              <w:t>,-</w:t>
            </w:r>
          </w:p>
          <w:p w:rsidR="001666C2" w:rsidRPr="00597158" w:rsidRDefault="008B3B85"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98.29</w:t>
            </w:r>
            <w:r w:rsidR="00956548">
              <w:rPr>
                <w:rFonts w:ascii="Arial" w:hAnsi="Arial" w:cs="Arial"/>
                <w:sz w:val="18"/>
                <w:szCs w:val="18"/>
                <w:lang w:val="id-ID" w:eastAsia="id-ID"/>
              </w:rPr>
              <w:t>%</w:t>
            </w:r>
          </w:p>
        </w:tc>
        <w:tc>
          <w:tcPr>
            <w:tcW w:w="1844" w:type="dxa"/>
          </w:tcPr>
          <w:p w:rsidR="001666C2" w:rsidRPr="00597158" w:rsidRDefault="006E5F0A"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w:t>
            </w:r>
            <w:r w:rsidR="00530E76">
              <w:rPr>
                <w:rFonts w:ascii="Arial" w:hAnsi="Arial" w:cs="Arial"/>
                <w:sz w:val="18"/>
                <w:szCs w:val="18"/>
                <w:lang w:val="id-ID" w:eastAsia="id-ID"/>
              </w:rPr>
              <w:t>ercapai</w:t>
            </w:r>
          </w:p>
        </w:tc>
      </w:tr>
      <w:tr w:rsidR="001666C2" w:rsidTr="00EA70A6">
        <w:trPr>
          <w:cnfStyle w:val="000000100000"/>
        </w:trPr>
        <w:tc>
          <w:tcPr>
            <w:cnfStyle w:val="001000000000"/>
            <w:tcW w:w="566" w:type="dxa"/>
          </w:tcPr>
          <w:p w:rsidR="001666C2" w:rsidRPr="00597158" w:rsidRDefault="00B95C31" w:rsidP="00B37F55">
            <w:pPr>
              <w:autoSpaceDE w:val="0"/>
              <w:autoSpaceDN w:val="0"/>
              <w:adjustRightInd w:val="0"/>
              <w:spacing w:line="360" w:lineRule="auto"/>
              <w:jc w:val="center"/>
              <w:rPr>
                <w:rFonts w:ascii="Arial" w:hAnsi="Arial" w:cs="Arial"/>
                <w:sz w:val="18"/>
                <w:szCs w:val="18"/>
                <w:lang w:val="id-ID" w:eastAsia="id-ID"/>
              </w:rPr>
            </w:pPr>
            <w:r>
              <w:rPr>
                <w:rFonts w:ascii="Arial" w:hAnsi="Arial" w:cs="Arial"/>
                <w:sz w:val="18"/>
                <w:szCs w:val="18"/>
                <w:lang w:val="id-ID" w:eastAsia="id-ID"/>
              </w:rPr>
              <w:t>8</w:t>
            </w:r>
          </w:p>
        </w:tc>
        <w:tc>
          <w:tcPr>
            <w:tcW w:w="2444" w:type="dxa"/>
            <w:gridSpan w:val="2"/>
          </w:tcPr>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913676" w:rsidRPr="00597158" w:rsidRDefault="00913676" w:rsidP="001666C2">
            <w:pPr>
              <w:autoSpaceDE w:val="0"/>
              <w:autoSpaceDN w:val="0"/>
              <w:adjustRightInd w:val="0"/>
              <w:jc w:val="both"/>
              <w:cnfStyle w:val="000000100000"/>
              <w:rPr>
                <w:rFonts w:ascii="Arial" w:hAnsi="Arial" w:cs="Arial"/>
                <w:sz w:val="18"/>
                <w:szCs w:val="18"/>
                <w:lang w:val="id-ID" w:eastAsia="id-ID"/>
              </w:rPr>
            </w:pP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lastRenderedPageBreak/>
              <w:t xml:space="preserve">Penyediaan </w:t>
            </w:r>
            <w:r w:rsidR="00913676" w:rsidRPr="00597158">
              <w:rPr>
                <w:rFonts w:ascii="Arial" w:hAnsi="Arial" w:cs="Arial"/>
                <w:sz w:val="18"/>
                <w:szCs w:val="18"/>
                <w:lang w:val="id-ID" w:eastAsia="id-ID"/>
              </w:rPr>
              <w:t xml:space="preserve">Bahan Bacaan Peraturan </w:t>
            </w:r>
            <w:r w:rsidR="00913676" w:rsidRPr="00597158">
              <w:rPr>
                <w:rFonts w:ascii="Arial" w:hAnsi="Arial" w:cs="Arial"/>
                <w:sz w:val="18"/>
                <w:szCs w:val="18"/>
                <w:lang w:val="id-ID" w:eastAsia="id-ID"/>
              </w:rPr>
              <w:lastRenderedPageBreak/>
              <w:t>Perundang-undangan</w:t>
            </w:r>
          </w:p>
          <w:p w:rsidR="001666C2" w:rsidRPr="00B6453A" w:rsidRDefault="001666C2"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sidR="00B6453A">
              <w:rPr>
                <w:rFonts w:ascii="Arial" w:hAnsi="Arial" w:cs="Arial"/>
                <w:sz w:val="18"/>
                <w:szCs w:val="18"/>
                <w:lang w:eastAsia="id-ID"/>
              </w:rPr>
              <w:t>6.000.000</w:t>
            </w:r>
            <w:r w:rsidR="008B3B85">
              <w:rPr>
                <w:rFonts w:ascii="Arial" w:hAnsi="Arial" w:cs="Arial"/>
                <w:sz w:val="18"/>
                <w:szCs w:val="18"/>
                <w:lang w:eastAsia="id-ID"/>
              </w:rPr>
              <w:t>,-</w:t>
            </w:r>
          </w:p>
          <w:p w:rsidR="001666C2" w:rsidRPr="00B6453A" w:rsidRDefault="001666C2"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sidR="00B6453A">
              <w:rPr>
                <w:rFonts w:ascii="Arial" w:hAnsi="Arial" w:cs="Arial"/>
                <w:sz w:val="18"/>
                <w:szCs w:val="18"/>
                <w:lang w:val="id-ID" w:eastAsia="id-ID"/>
              </w:rPr>
              <w:t xml:space="preserve">. </w:t>
            </w:r>
            <w:r w:rsidR="00B6453A">
              <w:rPr>
                <w:rFonts w:ascii="Arial" w:hAnsi="Arial" w:cs="Arial"/>
                <w:sz w:val="18"/>
                <w:szCs w:val="18"/>
                <w:lang w:eastAsia="id-ID"/>
              </w:rPr>
              <w:t>6.000.000</w:t>
            </w:r>
            <w:r w:rsidR="008B3B85">
              <w:rPr>
                <w:rFonts w:ascii="Arial" w:hAnsi="Arial" w:cs="Arial"/>
                <w:sz w:val="18"/>
                <w:szCs w:val="18"/>
                <w:lang w:eastAsia="id-ID"/>
              </w:rPr>
              <w:t>,-</w:t>
            </w:r>
          </w:p>
          <w:p w:rsidR="001666C2" w:rsidRPr="00597158" w:rsidRDefault="00B6453A"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100</w:t>
            </w:r>
            <w:r w:rsidR="001E351F">
              <w:rPr>
                <w:rFonts w:ascii="Arial" w:hAnsi="Arial" w:cs="Arial"/>
                <w:sz w:val="18"/>
                <w:szCs w:val="18"/>
                <w:lang w:val="id-ID" w:eastAsia="id-ID"/>
              </w:rPr>
              <w:t>%</w:t>
            </w:r>
          </w:p>
        </w:tc>
        <w:tc>
          <w:tcPr>
            <w:tcW w:w="1844" w:type="dxa"/>
          </w:tcPr>
          <w:p w:rsidR="001666C2" w:rsidRPr="00597158" w:rsidRDefault="00FD50D0"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lastRenderedPageBreak/>
              <w:t>Tercapai</w:t>
            </w:r>
          </w:p>
        </w:tc>
      </w:tr>
      <w:tr w:rsidR="001666C2" w:rsidTr="00EA70A6">
        <w:trPr>
          <w:cnfStyle w:val="000000010000"/>
        </w:trPr>
        <w:tc>
          <w:tcPr>
            <w:cnfStyle w:val="001000000000"/>
            <w:tcW w:w="566" w:type="dxa"/>
          </w:tcPr>
          <w:p w:rsidR="001666C2" w:rsidRPr="00597158" w:rsidRDefault="00B95C31" w:rsidP="00B37F55">
            <w:pPr>
              <w:autoSpaceDE w:val="0"/>
              <w:autoSpaceDN w:val="0"/>
              <w:adjustRightInd w:val="0"/>
              <w:spacing w:line="360" w:lineRule="auto"/>
              <w:jc w:val="center"/>
              <w:rPr>
                <w:rFonts w:ascii="Arial" w:hAnsi="Arial" w:cs="Arial"/>
                <w:sz w:val="18"/>
                <w:szCs w:val="18"/>
                <w:lang w:val="id-ID" w:eastAsia="id-ID"/>
              </w:rPr>
            </w:pPr>
            <w:r>
              <w:rPr>
                <w:rFonts w:ascii="Arial" w:hAnsi="Arial" w:cs="Arial"/>
                <w:sz w:val="18"/>
                <w:szCs w:val="18"/>
                <w:lang w:val="id-ID" w:eastAsia="id-ID"/>
              </w:rPr>
              <w:lastRenderedPageBreak/>
              <w:t>9</w:t>
            </w:r>
          </w:p>
        </w:tc>
        <w:tc>
          <w:tcPr>
            <w:tcW w:w="2444" w:type="dxa"/>
            <w:gridSpan w:val="2"/>
          </w:tcPr>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 xml:space="preserve">Penyediaan </w:t>
            </w:r>
            <w:r w:rsidR="00956548">
              <w:rPr>
                <w:rFonts w:ascii="Arial" w:hAnsi="Arial" w:cs="Arial"/>
                <w:sz w:val="18"/>
                <w:szCs w:val="18"/>
                <w:lang w:val="id-ID" w:eastAsia="id-ID"/>
              </w:rPr>
              <w:t>Makan dan Minum</w:t>
            </w:r>
          </w:p>
          <w:p w:rsidR="001666C2" w:rsidRPr="00B6453A" w:rsidRDefault="001666C2"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B6453A">
              <w:rPr>
                <w:rFonts w:ascii="Arial" w:hAnsi="Arial" w:cs="Arial"/>
                <w:sz w:val="18"/>
                <w:szCs w:val="18"/>
                <w:lang w:eastAsia="id-ID"/>
              </w:rPr>
              <w:t>3.500.000</w:t>
            </w:r>
            <w:r w:rsidR="008B3B85">
              <w:rPr>
                <w:rFonts w:ascii="Arial" w:hAnsi="Arial" w:cs="Arial"/>
                <w:sz w:val="18"/>
                <w:szCs w:val="18"/>
                <w:lang w:eastAsia="id-ID"/>
              </w:rPr>
              <w:t>,-</w:t>
            </w:r>
          </w:p>
          <w:p w:rsidR="001666C2" w:rsidRPr="00B6453A" w:rsidRDefault="001666C2"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B6453A">
              <w:rPr>
                <w:rFonts w:ascii="Arial" w:hAnsi="Arial" w:cs="Arial"/>
                <w:sz w:val="18"/>
                <w:szCs w:val="18"/>
                <w:lang w:val="id-ID" w:eastAsia="id-ID"/>
              </w:rPr>
              <w:t xml:space="preserve">. </w:t>
            </w:r>
            <w:r w:rsidR="00B6453A">
              <w:rPr>
                <w:rFonts w:ascii="Arial" w:hAnsi="Arial" w:cs="Arial"/>
                <w:sz w:val="18"/>
                <w:szCs w:val="18"/>
                <w:lang w:eastAsia="id-ID"/>
              </w:rPr>
              <w:t>3.500.000</w:t>
            </w:r>
            <w:r w:rsidR="008B3B85">
              <w:rPr>
                <w:rFonts w:ascii="Arial" w:hAnsi="Arial" w:cs="Arial"/>
                <w:sz w:val="18"/>
                <w:szCs w:val="18"/>
                <w:lang w:eastAsia="id-ID"/>
              </w:rPr>
              <w:t>,-</w:t>
            </w:r>
          </w:p>
          <w:p w:rsidR="001666C2" w:rsidRPr="00597158" w:rsidRDefault="00956548"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val="id-ID" w:eastAsia="id-ID"/>
              </w:rPr>
              <w:t>100%</w:t>
            </w:r>
          </w:p>
        </w:tc>
        <w:tc>
          <w:tcPr>
            <w:tcW w:w="1844" w:type="dxa"/>
          </w:tcPr>
          <w:p w:rsidR="001666C2" w:rsidRPr="00597158" w:rsidRDefault="006E5F0A"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w:t>
            </w:r>
            <w:r w:rsidR="00530E76">
              <w:rPr>
                <w:rFonts w:ascii="Arial" w:hAnsi="Arial" w:cs="Arial"/>
                <w:sz w:val="18"/>
                <w:szCs w:val="18"/>
                <w:lang w:val="id-ID" w:eastAsia="id-ID"/>
              </w:rPr>
              <w:t>ercapai</w:t>
            </w:r>
          </w:p>
        </w:tc>
      </w:tr>
      <w:tr w:rsidR="001666C2" w:rsidTr="00EA70A6">
        <w:trPr>
          <w:cnfStyle w:val="000000100000"/>
        </w:trPr>
        <w:tc>
          <w:tcPr>
            <w:cnfStyle w:val="001000000000"/>
            <w:tcW w:w="566" w:type="dxa"/>
          </w:tcPr>
          <w:p w:rsidR="001666C2" w:rsidRPr="00597158" w:rsidRDefault="001666C2" w:rsidP="00B37F55">
            <w:pPr>
              <w:autoSpaceDE w:val="0"/>
              <w:autoSpaceDN w:val="0"/>
              <w:adjustRightInd w:val="0"/>
              <w:spacing w:line="360" w:lineRule="auto"/>
              <w:jc w:val="center"/>
              <w:rPr>
                <w:rFonts w:ascii="Arial" w:hAnsi="Arial" w:cs="Arial"/>
                <w:sz w:val="18"/>
                <w:szCs w:val="18"/>
                <w:lang w:val="id-ID" w:eastAsia="id-ID"/>
              </w:rPr>
            </w:pPr>
            <w:r w:rsidRPr="00597158">
              <w:rPr>
                <w:rFonts w:ascii="Arial" w:hAnsi="Arial" w:cs="Arial"/>
                <w:sz w:val="18"/>
                <w:szCs w:val="18"/>
                <w:lang w:val="id-ID" w:eastAsia="id-ID"/>
              </w:rPr>
              <w:t>1</w:t>
            </w:r>
            <w:r w:rsidR="00930596">
              <w:rPr>
                <w:rFonts w:ascii="Arial" w:hAnsi="Arial" w:cs="Arial"/>
                <w:sz w:val="18"/>
                <w:szCs w:val="18"/>
                <w:lang w:val="id-ID" w:eastAsia="id-ID"/>
              </w:rPr>
              <w:t>0</w:t>
            </w:r>
          </w:p>
        </w:tc>
        <w:tc>
          <w:tcPr>
            <w:tcW w:w="2444" w:type="dxa"/>
            <w:gridSpan w:val="2"/>
          </w:tcPr>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956548" w:rsidRDefault="00956548" w:rsidP="001666C2">
            <w:pPr>
              <w:autoSpaceDE w:val="0"/>
              <w:autoSpaceDN w:val="0"/>
              <w:adjustRightInd w:val="0"/>
              <w:jc w:val="both"/>
              <w:cnfStyle w:val="000000100000"/>
              <w:rPr>
                <w:rFonts w:ascii="Arial" w:hAnsi="Arial" w:cs="Arial"/>
                <w:sz w:val="18"/>
                <w:szCs w:val="18"/>
                <w:lang w:val="id-ID" w:eastAsia="id-ID"/>
              </w:rPr>
            </w:pP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1666C2" w:rsidRPr="00597158" w:rsidRDefault="00956548"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val="id-ID" w:eastAsia="id-ID"/>
              </w:rPr>
              <w:t>Rapat-Rapat Koordinasi dan Konsultasi Luar Daerah</w:t>
            </w:r>
          </w:p>
          <w:p w:rsidR="001666C2" w:rsidRPr="00B6453A" w:rsidRDefault="001666C2"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sidR="00B6453A">
              <w:rPr>
                <w:rFonts w:ascii="Arial" w:hAnsi="Arial" w:cs="Arial"/>
                <w:sz w:val="18"/>
                <w:szCs w:val="18"/>
                <w:lang w:val="id-ID" w:eastAsia="id-ID"/>
              </w:rPr>
              <w:t xml:space="preserve"> 1</w:t>
            </w:r>
            <w:r w:rsidR="00B6453A">
              <w:rPr>
                <w:rFonts w:ascii="Arial" w:hAnsi="Arial" w:cs="Arial"/>
                <w:sz w:val="18"/>
                <w:szCs w:val="18"/>
                <w:lang w:eastAsia="id-ID"/>
              </w:rPr>
              <w:t>19.607.000</w:t>
            </w:r>
            <w:r w:rsidR="008B3B85">
              <w:rPr>
                <w:rFonts w:ascii="Arial" w:hAnsi="Arial" w:cs="Arial"/>
                <w:sz w:val="18"/>
                <w:szCs w:val="18"/>
                <w:lang w:eastAsia="id-ID"/>
              </w:rPr>
              <w:t>,-</w:t>
            </w:r>
          </w:p>
          <w:p w:rsidR="001666C2" w:rsidRPr="00B6453A" w:rsidRDefault="001666C2"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sidR="00956548">
              <w:rPr>
                <w:rFonts w:ascii="Arial" w:hAnsi="Arial" w:cs="Arial"/>
                <w:sz w:val="18"/>
                <w:szCs w:val="18"/>
                <w:lang w:val="id-ID" w:eastAsia="id-ID"/>
              </w:rPr>
              <w:t xml:space="preserve">. </w:t>
            </w:r>
            <w:r w:rsidR="00B6453A">
              <w:rPr>
                <w:rFonts w:ascii="Arial" w:hAnsi="Arial" w:cs="Arial"/>
                <w:sz w:val="18"/>
                <w:szCs w:val="18"/>
                <w:lang w:val="id-ID" w:eastAsia="id-ID"/>
              </w:rPr>
              <w:t>1</w:t>
            </w:r>
            <w:r w:rsidR="00B6453A">
              <w:rPr>
                <w:rFonts w:ascii="Arial" w:hAnsi="Arial" w:cs="Arial"/>
                <w:sz w:val="18"/>
                <w:szCs w:val="18"/>
                <w:lang w:eastAsia="id-ID"/>
              </w:rPr>
              <w:t>13.558.500</w:t>
            </w:r>
            <w:r w:rsidR="008B3B85">
              <w:rPr>
                <w:rFonts w:ascii="Arial" w:hAnsi="Arial" w:cs="Arial"/>
                <w:sz w:val="18"/>
                <w:szCs w:val="18"/>
                <w:lang w:eastAsia="id-ID"/>
              </w:rPr>
              <w:t>,-</w:t>
            </w:r>
          </w:p>
          <w:p w:rsidR="001666C2" w:rsidRPr="00597158" w:rsidRDefault="008B3B85"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94.94</w:t>
            </w:r>
            <w:r w:rsidR="00930596">
              <w:rPr>
                <w:rFonts w:ascii="Arial" w:hAnsi="Arial" w:cs="Arial"/>
                <w:sz w:val="18"/>
                <w:szCs w:val="18"/>
                <w:lang w:val="id-ID" w:eastAsia="id-ID"/>
              </w:rPr>
              <w:t>%</w:t>
            </w:r>
          </w:p>
        </w:tc>
        <w:tc>
          <w:tcPr>
            <w:tcW w:w="1844" w:type="dxa"/>
          </w:tcPr>
          <w:p w:rsidR="001666C2" w:rsidRPr="00597158" w:rsidRDefault="006E5F0A"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t>Tercapai</w:t>
            </w:r>
          </w:p>
        </w:tc>
      </w:tr>
      <w:tr w:rsidR="001666C2" w:rsidTr="00EA70A6">
        <w:trPr>
          <w:cnfStyle w:val="000000010000"/>
        </w:trPr>
        <w:tc>
          <w:tcPr>
            <w:cnfStyle w:val="001000000000"/>
            <w:tcW w:w="566" w:type="dxa"/>
          </w:tcPr>
          <w:p w:rsidR="001666C2" w:rsidRPr="00597158" w:rsidRDefault="001666C2" w:rsidP="00B37F55">
            <w:pPr>
              <w:autoSpaceDE w:val="0"/>
              <w:autoSpaceDN w:val="0"/>
              <w:adjustRightInd w:val="0"/>
              <w:spacing w:line="360" w:lineRule="auto"/>
              <w:jc w:val="center"/>
              <w:rPr>
                <w:rFonts w:ascii="Arial" w:hAnsi="Arial" w:cs="Arial"/>
                <w:sz w:val="18"/>
                <w:szCs w:val="18"/>
                <w:lang w:val="id-ID" w:eastAsia="id-ID"/>
              </w:rPr>
            </w:pPr>
            <w:r w:rsidRPr="00597158">
              <w:rPr>
                <w:rFonts w:ascii="Arial" w:hAnsi="Arial" w:cs="Arial"/>
                <w:sz w:val="18"/>
                <w:szCs w:val="18"/>
                <w:lang w:val="id-ID" w:eastAsia="id-ID"/>
              </w:rPr>
              <w:t>1</w:t>
            </w:r>
            <w:r w:rsidR="00930596">
              <w:rPr>
                <w:rFonts w:ascii="Arial" w:hAnsi="Arial" w:cs="Arial"/>
                <w:sz w:val="18"/>
                <w:szCs w:val="18"/>
                <w:lang w:val="id-ID" w:eastAsia="id-ID"/>
              </w:rPr>
              <w:t>1</w:t>
            </w:r>
          </w:p>
        </w:tc>
        <w:tc>
          <w:tcPr>
            <w:tcW w:w="2444" w:type="dxa"/>
            <w:gridSpan w:val="2"/>
          </w:tcPr>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1666C2" w:rsidRPr="008B3B85" w:rsidRDefault="008B3B85" w:rsidP="001666C2">
            <w:pPr>
              <w:autoSpaceDE w:val="0"/>
              <w:autoSpaceDN w:val="0"/>
              <w:adjustRightInd w:val="0"/>
              <w:jc w:val="both"/>
              <w:cnfStyle w:val="000000010000"/>
              <w:rPr>
                <w:rFonts w:ascii="Arial" w:hAnsi="Arial" w:cs="Arial"/>
                <w:sz w:val="18"/>
                <w:szCs w:val="18"/>
                <w:lang w:eastAsia="id-ID"/>
              </w:rPr>
            </w:pPr>
            <w:r>
              <w:rPr>
                <w:rFonts w:ascii="Arial" w:hAnsi="Arial" w:cs="Arial"/>
                <w:sz w:val="18"/>
                <w:szCs w:val="18"/>
                <w:lang w:eastAsia="id-ID"/>
              </w:rPr>
              <w:t>Ilkan Layanan</w:t>
            </w:r>
          </w:p>
          <w:p w:rsidR="001666C2" w:rsidRPr="008B3B85" w:rsidRDefault="001666C2"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8B3B85">
              <w:rPr>
                <w:rFonts w:ascii="Arial" w:hAnsi="Arial" w:cs="Arial"/>
                <w:sz w:val="18"/>
                <w:szCs w:val="18"/>
                <w:lang w:eastAsia="id-ID"/>
              </w:rPr>
              <w:t>1.600.000,-</w:t>
            </w:r>
          </w:p>
          <w:p w:rsidR="001666C2" w:rsidRPr="00CF42A1" w:rsidRDefault="001666C2"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437869">
              <w:rPr>
                <w:rFonts w:ascii="Arial" w:hAnsi="Arial" w:cs="Arial"/>
                <w:sz w:val="18"/>
                <w:szCs w:val="18"/>
                <w:lang w:val="id-ID" w:eastAsia="id-ID"/>
              </w:rPr>
              <w:t xml:space="preserve">. </w:t>
            </w:r>
            <w:r w:rsidR="008B3B85">
              <w:rPr>
                <w:rFonts w:ascii="Arial" w:hAnsi="Arial" w:cs="Arial"/>
                <w:sz w:val="18"/>
                <w:szCs w:val="18"/>
                <w:lang w:eastAsia="id-ID"/>
              </w:rPr>
              <w:t>1.600.000,-</w:t>
            </w:r>
          </w:p>
          <w:p w:rsidR="001666C2" w:rsidRPr="00597158" w:rsidRDefault="008B3B85"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10</w:t>
            </w:r>
            <w:r w:rsidR="00CF42A1">
              <w:rPr>
                <w:rFonts w:ascii="Arial" w:hAnsi="Arial" w:cs="Arial"/>
                <w:sz w:val="18"/>
                <w:szCs w:val="18"/>
                <w:lang w:eastAsia="id-ID"/>
              </w:rPr>
              <w:t>0</w:t>
            </w:r>
            <w:r w:rsidR="00750E92">
              <w:rPr>
                <w:rFonts w:ascii="Arial" w:hAnsi="Arial" w:cs="Arial"/>
                <w:sz w:val="18"/>
                <w:szCs w:val="18"/>
                <w:lang w:val="id-ID" w:eastAsia="id-ID"/>
              </w:rPr>
              <w:t>%</w:t>
            </w:r>
          </w:p>
        </w:tc>
        <w:tc>
          <w:tcPr>
            <w:tcW w:w="1844" w:type="dxa"/>
          </w:tcPr>
          <w:p w:rsidR="001666C2" w:rsidRPr="00597158" w:rsidRDefault="006E5F0A"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DD0B56" w:rsidTr="00EA70A6">
        <w:trPr>
          <w:cnfStyle w:val="000000100000"/>
        </w:trPr>
        <w:tc>
          <w:tcPr>
            <w:cnfStyle w:val="001000000000"/>
            <w:tcW w:w="8222" w:type="dxa"/>
            <w:gridSpan w:val="5"/>
            <w:vAlign w:val="center"/>
          </w:tcPr>
          <w:p w:rsidR="00DD0B56" w:rsidRPr="00464827" w:rsidRDefault="00DD0B56" w:rsidP="00287611">
            <w:pPr>
              <w:pStyle w:val="ListParagraph"/>
              <w:numPr>
                <w:ilvl w:val="0"/>
                <w:numId w:val="20"/>
              </w:numPr>
              <w:autoSpaceDE w:val="0"/>
              <w:autoSpaceDN w:val="0"/>
              <w:adjustRightInd w:val="0"/>
              <w:spacing w:line="360" w:lineRule="auto"/>
              <w:rPr>
                <w:rFonts w:ascii="Arial" w:hAnsi="Arial" w:cs="Arial"/>
                <w:i/>
                <w:sz w:val="18"/>
                <w:szCs w:val="18"/>
                <w:lang w:val="id-ID" w:eastAsia="id-ID"/>
              </w:rPr>
            </w:pPr>
            <w:r w:rsidRPr="00464827">
              <w:rPr>
                <w:rFonts w:ascii="Arial" w:hAnsi="Arial" w:cs="Arial"/>
                <w:i/>
                <w:sz w:val="18"/>
                <w:szCs w:val="18"/>
                <w:lang w:val="id-ID" w:eastAsia="id-ID"/>
              </w:rPr>
              <w:t>Program : Peningkatan Sarana dan Prsarana Aparatur</w:t>
            </w:r>
          </w:p>
        </w:tc>
      </w:tr>
      <w:tr w:rsidR="001666C2" w:rsidTr="00EA70A6">
        <w:trPr>
          <w:cnfStyle w:val="000000010000"/>
        </w:trPr>
        <w:tc>
          <w:tcPr>
            <w:cnfStyle w:val="001000000000"/>
            <w:tcW w:w="566" w:type="dxa"/>
          </w:tcPr>
          <w:p w:rsidR="001666C2" w:rsidRPr="00B974D4" w:rsidRDefault="001666C2" w:rsidP="00B974D4">
            <w:pPr>
              <w:autoSpaceDE w:val="0"/>
              <w:autoSpaceDN w:val="0"/>
              <w:adjustRightInd w:val="0"/>
              <w:spacing w:line="360" w:lineRule="auto"/>
              <w:jc w:val="both"/>
              <w:rPr>
                <w:rFonts w:ascii="Arial" w:hAnsi="Arial" w:cs="Arial"/>
                <w:sz w:val="18"/>
                <w:szCs w:val="18"/>
                <w:lang w:eastAsia="id-ID"/>
              </w:rPr>
            </w:pPr>
            <w:r w:rsidRPr="00597158">
              <w:rPr>
                <w:rFonts w:ascii="Arial" w:hAnsi="Arial" w:cs="Arial"/>
                <w:sz w:val="18"/>
                <w:szCs w:val="18"/>
                <w:lang w:val="id-ID" w:eastAsia="id-ID"/>
              </w:rPr>
              <w:t>1</w:t>
            </w:r>
            <w:r w:rsidR="00B974D4">
              <w:rPr>
                <w:rFonts w:ascii="Arial" w:hAnsi="Arial" w:cs="Arial"/>
                <w:sz w:val="18"/>
                <w:szCs w:val="18"/>
                <w:lang w:eastAsia="id-ID"/>
              </w:rPr>
              <w:t>2</w:t>
            </w:r>
          </w:p>
        </w:tc>
        <w:tc>
          <w:tcPr>
            <w:tcW w:w="2444" w:type="dxa"/>
            <w:gridSpan w:val="2"/>
          </w:tcPr>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9D05DC" w:rsidRDefault="009D05DC" w:rsidP="001666C2">
            <w:pPr>
              <w:autoSpaceDE w:val="0"/>
              <w:autoSpaceDN w:val="0"/>
              <w:adjustRightInd w:val="0"/>
              <w:jc w:val="both"/>
              <w:cnfStyle w:val="000000010000"/>
              <w:rPr>
                <w:rFonts w:ascii="Arial" w:hAnsi="Arial" w:cs="Arial"/>
                <w:sz w:val="18"/>
                <w:szCs w:val="18"/>
                <w:lang w:val="id-ID" w:eastAsia="id-ID"/>
              </w:rPr>
            </w:pP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1666C2" w:rsidRPr="00597158" w:rsidRDefault="001666C2"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1666C2" w:rsidRPr="00597158" w:rsidRDefault="009D05DC"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val="id-ID" w:eastAsia="id-ID"/>
              </w:rPr>
              <w:t>Pemeliharaan Rutin/Berkala gedung Kantor</w:t>
            </w:r>
          </w:p>
          <w:p w:rsidR="001666C2" w:rsidRPr="009F1474" w:rsidRDefault="001666C2"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9F1474">
              <w:rPr>
                <w:rFonts w:ascii="Arial" w:hAnsi="Arial" w:cs="Arial"/>
                <w:sz w:val="18"/>
                <w:szCs w:val="18"/>
                <w:lang w:eastAsia="id-ID"/>
              </w:rPr>
              <w:t>16.000.000</w:t>
            </w:r>
            <w:r w:rsidR="00B974D4">
              <w:rPr>
                <w:rFonts w:ascii="Arial" w:hAnsi="Arial" w:cs="Arial"/>
                <w:sz w:val="18"/>
                <w:szCs w:val="18"/>
                <w:lang w:eastAsia="id-ID"/>
              </w:rPr>
              <w:t>,-</w:t>
            </w:r>
          </w:p>
          <w:p w:rsidR="001666C2" w:rsidRPr="009F1474" w:rsidRDefault="001666C2"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9F1474">
              <w:rPr>
                <w:rFonts w:ascii="Arial" w:hAnsi="Arial" w:cs="Arial"/>
                <w:sz w:val="18"/>
                <w:szCs w:val="18"/>
                <w:lang w:val="id-ID" w:eastAsia="id-ID"/>
              </w:rPr>
              <w:t xml:space="preserve">. </w:t>
            </w:r>
            <w:r w:rsidR="009F1474">
              <w:rPr>
                <w:rFonts w:ascii="Arial" w:hAnsi="Arial" w:cs="Arial"/>
                <w:sz w:val="18"/>
                <w:szCs w:val="18"/>
                <w:lang w:eastAsia="id-ID"/>
              </w:rPr>
              <w:t>16.000.000</w:t>
            </w:r>
            <w:r w:rsidR="00B974D4">
              <w:rPr>
                <w:rFonts w:ascii="Arial" w:hAnsi="Arial" w:cs="Arial"/>
                <w:sz w:val="18"/>
                <w:szCs w:val="18"/>
                <w:lang w:eastAsia="id-ID"/>
              </w:rPr>
              <w:t>,-</w:t>
            </w:r>
          </w:p>
          <w:p w:rsidR="001666C2" w:rsidRPr="00597158" w:rsidRDefault="009D05DC"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val="id-ID" w:eastAsia="id-ID"/>
              </w:rPr>
              <w:t>100%</w:t>
            </w:r>
          </w:p>
        </w:tc>
        <w:tc>
          <w:tcPr>
            <w:tcW w:w="1844" w:type="dxa"/>
          </w:tcPr>
          <w:p w:rsidR="001666C2" w:rsidRPr="00597158" w:rsidRDefault="006E5F0A"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w:t>
            </w:r>
            <w:r w:rsidR="00530E76">
              <w:rPr>
                <w:rFonts w:ascii="Arial" w:hAnsi="Arial" w:cs="Arial"/>
                <w:sz w:val="18"/>
                <w:szCs w:val="18"/>
                <w:lang w:val="id-ID" w:eastAsia="id-ID"/>
              </w:rPr>
              <w:t>ercapai</w:t>
            </w:r>
          </w:p>
        </w:tc>
      </w:tr>
      <w:tr w:rsidR="00B974D4" w:rsidTr="00EA70A6">
        <w:trPr>
          <w:cnfStyle w:val="000000100000"/>
        </w:trPr>
        <w:tc>
          <w:tcPr>
            <w:cnfStyle w:val="001000000000"/>
            <w:tcW w:w="566" w:type="dxa"/>
          </w:tcPr>
          <w:p w:rsidR="00B974D4" w:rsidRPr="00B974D4" w:rsidRDefault="00B974D4" w:rsidP="00E313F1">
            <w:pPr>
              <w:autoSpaceDE w:val="0"/>
              <w:autoSpaceDN w:val="0"/>
              <w:adjustRightInd w:val="0"/>
              <w:spacing w:line="360" w:lineRule="auto"/>
              <w:jc w:val="both"/>
              <w:rPr>
                <w:rFonts w:ascii="Arial" w:hAnsi="Arial" w:cs="Arial"/>
                <w:sz w:val="18"/>
                <w:szCs w:val="18"/>
                <w:lang w:eastAsia="id-ID"/>
              </w:rPr>
            </w:pPr>
            <w:r w:rsidRPr="00597158">
              <w:rPr>
                <w:rFonts w:ascii="Arial" w:hAnsi="Arial" w:cs="Arial"/>
                <w:sz w:val="18"/>
                <w:szCs w:val="18"/>
                <w:lang w:val="id-ID" w:eastAsia="id-ID"/>
              </w:rPr>
              <w:t>1</w:t>
            </w:r>
            <w:r>
              <w:rPr>
                <w:rFonts w:ascii="Arial" w:hAnsi="Arial" w:cs="Arial"/>
                <w:sz w:val="18"/>
                <w:szCs w:val="18"/>
                <w:lang w:eastAsia="id-ID"/>
              </w:rPr>
              <w:t>3</w:t>
            </w:r>
          </w:p>
        </w:tc>
        <w:tc>
          <w:tcPr>
            <w:tcW w:w="2444" w:type="dxa"/>
            <w:gridSpan w:val="2"/>
          </w:tcPr>
          <w:p w:rsidR="00B974D4" w:rsidRPr="00597158" w:rsidRDefault="00B974D4" w:rsidP="00E313F1">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B974D4" w:rsidRPr="00597158" w:rsidRDefault="00B974D4" w:rsidP="00E313F1">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B974D4" w:rsidRPr="00597158" w:rsidRDefault="00B974D4" w:rsidP="00E313F1">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B974D4" w:rsidRPr="00597158" w:rsidRDefault="00B974D4" w:rsidP="00E313F1">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B974D4" w:rsidRPr="00597158" w:rsidRDefault="00B974D4" w:rsidP="00E313F1">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Pembangunan</w:t>
            </w:r>
            <w:r>
              <w:rPr>
                <w:rFonts w:ascii="Arial" w:hAnsi="Arial" w:cs="Arial"/>
                <w:sz w:val="18"/>
                <w:szCs w:val="18"/>
                <w:lang w:val="id-ID" w:eastAsia="id-ID"/>
              </w:rPr>
              <w:t xml:space="preserve"> gedung Kantor</w:t>
            </w:r>
          </w:p>
          <w:p w:rsidR="00B974D4" w:rsidRPr="009F1474" w:rsidRDefault="00B974D4" w:rsidP="00E313F1">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105.000.000,-</w:t>
            </w:r>
          </w:p>
          <w:p w:rsidR="00B974D4" w:rsidRPr="009F1474" w:rsidRDefault="00B974D4" w:rsidP="00E313F1">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104.820.000,-</w:t>
            </w:r>
          </w:p>
          <w:p w:rsidR="00B974D4" w:rsidRPr="00597158" w:rsidRDefault="00B974D4" w:rsidP="00E313F1">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99.83</w:t>
            </w:r>
            <w:r>
              <w:rPr>
                <w:rFonts w:ascii="Arial" w:hAnsi="Arial" w:cs="Arial"/>
                <w:sz w:val="18"/>
                <w:szCs w:val="18"/>
                <w:lang w:val="id-ID" w:eastAsia="id-ID"/>
              </w:rPr>
              <w:t>%</w:t>
            </w:r>
          </w:p>
        </w:tc>
        <w:tc>
          <w:tcPr>
            <w:tcW w:w="1844" w:type="dxa"/>
          </w:tcPr>
          <w:p w:rsidR="00B974D4" w:rsidRPr="00597158" w:rsidRDefault="00B974D4" w:rsidP="00E313F1">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t>Tercapai</w:t>
            </w:r>
          </w:p>
        </w:tc>
      </w:tr>
      <w:tr w:rsidR="00B974D4" w:rsidTr="00EA70A6">
        <w:trPr>
          <w:cnfStyle w:val="000000010000"/>
        </w:trPr>
        <w:tc>
          <w:tcPr>
            <w:cnfStyle w:val="001000000000"/>
            <w:tcW w:w="566" w:type="dxa"/>
          </w:tcPr>
          <w:p w:rsidR="00B974D4" w:rsidRPr="00B56F9C" w:rsidRDefault="00B974D4" w:rsidP="00B56F9C">
            <w:pPr>
              <w:autoSpaceDE w:val="0"/>
              <w:autoSpaceDN w:val="0"/>
              <w:adjustRightInd w:val="0"/>
              <w:spacing w:line="360" w:lineRule="auto"/>
              <w:jc w:val="both"/>
              <w:rPr>
                <w:rFonts w:ascii="Arial" w:hAnsi="Arial" w:cs="Arial"/>
                <w:sz w:val="18"/>
                <w:szCs w:val="18"/>
                <w:lang w:eastAsia="id-ID"/>
              </w:rPr>
            </w:pPr>
            <w:r w:rsidRPr="00597158">
              <w:rPr>
                <w:rFonts w:ascii="Arial" w:hAnsi="Arial" w:cs="Arial"/>
                <w:sz w:val="18"/>
                <w:szCs w:val="18"/>
                <w:lang w:val="id-ID" w:eastAsia="id-ID"/>
              </w:rPr>
              <w:t>1</w:t>
            </w:r>
            <w:r w:rsidR="00B56F9C">
              <w:rPr>
                <w:rFonts w:ascii="Arial" w:hAnsi="Arial" w:cs="Arial"/>
                <w:sz w:val="18"/>
                <w:szCs w:val="18"/>
                <w:lang w:eastAsia="id-ID"/>
              </w:rPr>
              <w:t>4</w:t>
            </w:r>
          </w:p>
        </w:tc>
        <w:tc>
          <w:tcPr>
            <w:tcW w:w="2444" w:type="dxa"/>
            <w:gridSpan w:val="2"/>
          </w:tcPr>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B974D4" w:rsidRDefault="00B974D4" w:rsidP="001666C2">
            <w:pPr>
              <w:autoSpaceDE w:val="0"/>
              <w:autoSpaceDN w:val="0"/>
              <w:adjustRightInd w:val="0"/>
              <w:jc w:val="both"/>
              <w:cnfStyle w:val="000000010000"/>
              <w:rPr>
                <w:rFonts w:ascii="Arial" w:hAnsi="Arial" w:cs="Arial"/>
                <w:sz w:val="18"/>
                <w:szCs w:val="18"/>
                <w:lang w:val="id-ID" w:eastAsia="id-ID"/>
              </w:rPr>
            </w:pPr>
          </w:p>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val="id-ID" w:eastAsia="id-ID"/>
              </w:rPr>
              <w:t>Pemeliharaan Rutin/Berkala kendaraan Dinas/Opeerasional</w:t>
            </w:r>
          </w:p>
          <w:p w:rsidR="00B974D4" w:rsidRPr="009F1474" w:rsidRDefault="00B974D4"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 xml:space="preserve"> 86.260.000</w:t>
            </w:r>
            <w:r w:rsidR="00B56F9C">
              <w:rPr>
                <w:rFonts w:ascii="Arial" w:hAnsi="Arial" w:cs="Arial"/>
                <w:sz w:val="18"/>
                <w:szCs w:val="18"/>
                <w:lang w:eastAsia="id-ID"/>
              </w:rPr>
              <w:t>,-</w:t>
            </w:r>
          </w:p>
          <w:p w:rsidR="00B974D4" w:rsidRPr="009F1474" w:rsidRDefault="00B974D4"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72.051.600</w:t>
            </w:r>
            <w:r w:rsidR="00B56F9C">
              <w:rPr>
                <w:rFonts w:ascii="Arial" w:hAnsi="Arial" w:cs="Arial"/>
                <w:sz w:val="18"/>
                <w:szCs w:val="18"/>
                <w:lang w:eastAsia="id-ID"/>
              </w:rPr>
              <w:t>,-</w:t>
            </w:r>
          </w:p>
          <w:p w:rsidR="00B974D4" w:rsidRPr="00597158" w:rsidRDefault="00B56F9C"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83.</w:t>
            </w:r>
            <w:r w:rsidR="00B974D4">
              <w:rPr>
                <w:rFonts w:ascii="Arial" w:hAnsi="Arial" w:cs="Arial"/>
                <w:sz w:val="18"/>
                <w:szCs w:val="18"/>
                <w:lang w:eastAsia="id-ID"/>
              </w:rPr>
              <w:t>53</w:t>
            </w:r>
            <w:r w:rsidR="00B974D4">
              <w:rPr>
                <w:rFonts w:ascii="Arial" w:hAnsi="Arial" w:cs="Arial"/>
                <w:sz w:val="18"/>
                <w:szCs w:val="18"/>
                <w:lang w:val="id-ID" w:eastAsia="id-ID"/>
              </w:rPr>
              <w:t>%</w:t>
            </w:r>
          </w:p>
        </w:tc>
        <w:tc>
          <w:tcPr>
            <w:tcW w:w="1844" w:type="dxa"/>
          </w:tcPr>
          <w:p w:rsidR="00B974D4" w:rsidRPr="00597158" w:rsidRDefault="00B974D4"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B974D4" w:rsidTr="00EA70A6">
        <w:trPr>
          <w:cnfStyle w:val="000000100000"/>
        </w:trPr>
        <w:tc>
          <w:tcPr>
            <w:cnfStyle w:val="001000000000"/>
            <w:tcW w:w="8222" w:type="dxa"/>
            <w:gridSpan w:val="5"/>
          </w:tcPr>
          <w:p w:rsidR="00B974D4" w:rsidRPr="0067130C" w:rsidRDefault="00B974D4" w:rsidP="00287611">
            <w:pPr>
              <w:pStyle w:val="ListParagraph"/>
              <w:numPr>
                <w:ilvl w:val="0"/>
                <w:numId w:val="20"/>
              </w:numPr>
              <w:autoSpaceDE w:val="0"/>
              <w:autoSpaceDN w:val="0"/>
              <w:adjustRightInd w:val="0"/>
              <w:spacing w:line="360" w:lineRule="auto"/>
              <w:jc w:val="both"/>
              <w:rPr>
                <w:rFonts w:ascii="Arial" w:hAnsi="Arial" w:cs="Arial"/>
                <w:i/>
                <w:sz w:val="18"/>
                <w:szCs w:val="18"/>
                <w:lang w:val="id-ID" w:eastAsia="id-ID"/>
              </w:rPr>
            </w:pPr>
            <w:r>
              <w:rPr>
                <w:rFonts w:ascii="Arial" w:hAnsi="Arial" w:cs="Arial"/>
                <w:i/>
                <w:sz w:val="18"/>
                <w:szCs w:val="18"/>
                <w:lang w:eastAsia="id-ID"/>
              </w:rPr>
              <w:t>Program : Peningkatan Pengembangan Sistem Pelaporan Capaian Kinerja dan Keuangan</w:t>
            </w:r>
          </w:p>
        </w:tc>
      </w:tr>
      <w:tr w:rsidR="00B974D4" w:rsidTr="00EA70A6">
        <w:trPr>
          <w:cnfStyle w:val="000000010000"/>
          <w:trHeight w:val="884"/>
        </w:trPr>
        <w:tc>
          <w:tcPr>
            <w:cnfStyle w:val="001000000000"/>
            <w:tcW w:w="566" w:type="dxa"/>
          </w:tcPr>
          <w:p w:rsidR="00B974D4" w:rsidRPr="00CF42A1" w:rsidRDefault="00B56F9C" w:rsidP="00CF42A1">
            <w:pPr>
              <w:autoSpaceDE w:val="0"/>
              <w:autoSpaceDN w:val="0"/>
              <w:adjustRightInd w:val="0"/>
              <w:spacing w:line="360" w:lineRule="auto"/>
              <w:rPr>
                <w:rFonts w:ascii="Arial" w:hAnsi="Arial" w:cs="Arial"/>
                <w:sz w:val="18"/>
                <w:szCs w:val="18"/>
                <w:lang w:eastAsia="id-ID"/>
              </w:rPr>
            </w:pPr>
            <w:r>
              <w:rPr>
                <w:rFonts w:ascii="Arial" w:hAnsi="Arial" w:cs="Arial"/>
                <w:sz w:val="18"/>
                <w:szCs w:val="18"/>
                <w:lang w:eastAsia="id-ID"/>
              </w:rPr>
              <w:t>15</w:t>
            </w:r>
          </w:p>
        </w:tc>
        <w:tc>
          <w:tcPr>
            <w:tcW w:w="2411" w:type="dxa"/>
          </w:tcPr>
          <w:p w:rsidR="00B974D4" w:rsidRPr="00597158" w:rsidRDefault="00B974D4" w:rsidP="00BC6AE9">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B974D4" w:rsidRPr="00597158" w:rsidRDefault="00B974D4" w:rsidP="00BC6AE9">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B974D4" w:rsidRPr="00597158" w:rsidRDefault="00B974D4" w:rsidP="00BC6AE9">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B974D4" w:rsidRPr="00597158" w:rsidRDefault="00B974D4" w:rsidP="00BC6AE9">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401" w:type="dxa"/>
            <w:gridSpan w:val="2"/>
          </w:tcPr>
          <w:p w:rsidR="00B974D4" w:rsidRPr="00CF42A1" w:rsidRDefault="00B974D4" w:rsidP="00BC6AE9">
            <w:pPr>
              <w:autoSpaceDE w:val="0"/>
              <w:autoSpaceDN w:val="0"/>
              <w:adjustRightInd w:val="0"/>
              <w:jc w:val="both"/>
              <w:cnfStyle w:val="000000010000"/>
              <w:rPr>
                <w:rFonts w:ascii="Arial" w:hAnsi="Arial" w:cs="Arial"/>
                <w:sz w:val="18"/>
                <w:szCs w:val="18"/>
                <w:lang w:eastAsia="id-ID"/>
              </w:rPr>
            </w:pPr>
            <w:r>
              <w:rPr>
                <w:rFonts w:ascii="Arial" w:hAnsi="Arial" w:cs="Arial"/>
                <w:sz w:val="18"/>
                <w:szCs w:val="18"/>
                <w:lang w:eastAsia="id-ID"/>
              </w:rPr>
              <w:t>Penyusunan Laporan Capaian Kinerja dan Ikhtiar Realisasi Kinerja</w:t>
            </w:r>
          </w:p>
          <w:p w:rsidR="00B974D4" w:rsidRPr="00CF42A1" w:rsidRDefault="00B974D4" w:rsidP="00BC6AE9">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122.597.250</w:t>
            </w:r>
            <w:r w:rsidR="00B56F9C">
              <w:rPr>
                <w:rFonts w:ascii="Arial" w:hAnsi="Arial" w:cs="Arial"/>
                <w:sz w:val="18"/>
                <w:szCs w:val="18"/>
                <w:lang w:eastAsia="id-ID"/>
              </w:rPr>
              <w:t>,-</w:t>
            </w:r>
          </w:p>
          <w:p w:rsidR="00B974D4" w:rsidRPr="00CF42A1" w:rsidRDefault="00B974D4" w:rsidP="00BC6AE9">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122.156.650</w:t>
            </w:r>
            <w:r w:rsidR="00B56F9C">
              <w:rPr>
                <w:rFonts w:ascii="Arial" w:hAnsi="Arial" w:cs="Arial"/>
                <w:sz w:val="18"/>
                <w:szCs w:val="18"/>
                <w:lang w:eastAsia="id-ID"/>
              </w:rPr>
              <w:t>,-</w:t>
            </w:r>
          </w:p>
          <w:p w:rsidR="00B974D4" w:rsidRPr="00597158" w:rsidRDefault="00B974D4" w:rsidP="00BC6AE9">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99.64</w:t>
            </w:r>
            <w:r>
              <w:rPr>
                <w:rFonts w:ascii="Arial" w:hAnsi="Arial" w:cs="Arial"/>
                <w:sz w:val="18"/>
                <w:szCs w:val="18"/>
                <w:lang w:val="id-ID" w:eastAsia="id-ID"/>
              </w:rPr>
              <w:t>%</w:t>
            </w:r>
          </w:p>
        </w:tc>
        <w:tc>
          <w:tcPr>
            <w:tcW w:w="1844" w:type="dxa"/>
          </w:tcPr>
          <w:p w:rsidR="00B974D4" w:rsidRPr="00597158" w:rsidRDefault="00B974D4" w:rsidP="00BC6AE9">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eastAsia="id-ID"/>
              </w:rPr>
              <w:t>T</w:t>
            </w:r>
            <w:r>
              <w:rPr>
                <w:rFonts w:ascii="Arial" w:hAnsi="Arial" w:cs="Arial"/>
                <w:sz w:val="18"/>
                <w:szCs w:val="18"/>
                <w:lang w:val="id-ID" w:eastAsia="id-ID"/>
              </w:rPr>
              <w:t>ercapai</w:t>
            </w:r>
          </w:p>
        </w:tc>
      </w:tr>
      <w:tr w:rsidR="00B974D4" w:rsidTr="00EA70A6">
        <w:trPr>
          <w:cnfStyle w:val="000000100000"/>
        </w:trPr>
        <w:tc>
          <w:tcPr>
            <w:cnfStyle w:val="001000000000"/>
            <w:tcW w:w="8222" w:type="dxa"/>
            <w:gridSpan w:val="5"/>
          </w:tcPr>
          <w:p w:rsidR="00B974D4" w:rsidRPr="0067130C" w:rsidRDefault="00B974D4" w:rsidP="00287611">
            <w:pPr>
              <w:pStyle w:val="ListParagraph"/>
              <w:numPr>
                <w:ilvl w:val="0"/>
                <w:numId w:val="20"/>
              </w:numPr>
              <w:autoSpaceDE w:val="0"/>
              <w:autoSpaceDN w:val="0"/>
              <w:adjustRightInd w:val="0"/>
              <w:spacing w:line="360" w:lineRule="auto"/>
              <w:jc w:val="both"/>
              <w:rPr>
                <w:rFonts w:ascii="Arial" w:hAnsi="Arial" w:cs="Arial"/>
                <w:i/>
                <w:sz w:val="18"/>
                <w:szCs w:val="18"/>
                <w:lang w:val="id-ID" w:eastAsia="id-ID"/>
              </w:rPr>
            </w:pPr>
            <w:r w:rsidRPr="0067130C">
              <w:rPr>
                <w:rFonts w:ascii="Arial" w:hAnsi="Arial" w:cs="Arial"/>
                <w:i/>
                <w:sz w:val="18"/>
                <w:szCs w:val="18"/>
                <w:lang w:val="id-ID" w:eastAsia="id-ID"/>
              </w:rPr>
              <w:t>Program : Pengelolaan Keragaman Budaya</w:t>
            </w:r>
          </w:p>
        </w:tc>
      </w:tr>
      <w:tr w:rsidR="00B974D4" w:rsidTr="00EA70A6">
        <w:trPr>
          <w:cnfStyle w:val="000000010000"/>
        </w:trPr>
        <w:tc>
          <w:tcPr>
            <w:cnfStyle w:val="001000000000"/>
            <w:tcW w:w="566" w:type="dxa"/>
          </w:tcPr>
          <w:p w:rsidR="00B974D4" w:rsidRPr="00B56F9C" w:rsidRDefault="00B56F9C" w:rsidP="001666C2">
            <w:pPr>
              <w:autoSpaceDE w:val="0"/>
              <w:autoSpaceDN w:val="0"/>
              <w:adjustRightInd w:val="0"/>
              <w:spacing w:line="360" w:lineRule="auto"/>
              <w:jc w:val="both"/>
              <w:rPr>
                <w:rFonts w:ascii="Arial" w:hAnsi="Arial" w:cs="Arial"/>
                <w:b w:val="0"/>
                <w:sz w:val="18"/>
                <w:szCs w:val="18"/>
                <w:lang w:eastAsia="id-ID"/>
              </w:rPr>
            </w:pPr>
            <w:r>
              <w:rPr>
                <w:rFonts w:ascii="Arial" w:hAnsi="Arial" w:cs="Arial"/>
                <w:b w:val="0"/>
                <w:sz w:val="18"/>
                <w:szCs w:val="18"/>
                <w:lang w:eastAsia="id-ID"/>
              </w:rPr>
              <w:t>16</w:t>
            </w:r>
          </w:p>
        </w:tc>
        <w:tc>
          <w:tcPr>
            <w:tcW w:w="2444" w:type="dxa"/>
            <w:gridSpan w:val="2"/>
          </w:tcPr>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B974D4" w:rsidRDefault="00B974D4" w:rsidP="001666C2">
            <w:pPr>
              <w:autoSpaceDE w:val="0"/>
              <w:autoSpaceDN w:val="0"/>
              <w:adjustRightInd w:val="0"/>
              <w:jc w:val="both"/>
              <w:cnfStyle w:val="000000010000"/>
              <w:rPr>
                <w:rFonts w:ascii="Arial" w:hAnsi="Arial" w:cs="Arial"/>
                <w:sz w:val="18"/>
                <w:szCs w:val="18"/>
                <w:lang w:val="id-ID" w:eastAsia="id-ID"/>
              </w:rPr>
            </w:pPr>
          </w:p>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val="id-ID" w:eastAsia="id-ID"/>
              </w:rPr>
              <w:t>Pengembangan Kesenian dan Kebudayaan Islami</w:t>
            </w:r>
          </w:p>
          <w:p w:rsidR="00B974D4" w:rsidRPr="004069A1" w:rsidRDefault="00B974D4"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178.</w:t>
            </w:r>
            <w:r>
              <w:rPr>
                <w:rFonts w:ascii="Arial" w:hAnsi="Arial" w:cs="Arial"/>
                <w:sz w:val="18"/>
                <w:szCs w:val="18"/>
                <w:lang w:eastAsia="id-ID"/>
              </w:rPr>
              <w:t>400.000</w:t>
            </w:r>
            <w:r w:rsidR="00B56F9C">
              <w:rPr>
                <w:rFonts w:ascii="Arial" w:hAnsi="Arial" w:cs="Arial"/>
                <w:sz w:val="18"/>
                <w:szCs w:val="18"/>
                <w:lang w:eastAsia="id-ID"/>
              </w:rPr>
              <w:t>,-</w:t>
            </w:r>
          </w:p>
          <w:p w:rsidR="00B974D4" w:rsidRPr="004069A1" w:rsidRDefault="00B974D4"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1</w:t>
            </w:r>
            <w:r w:rsidR="00B56F9C">
              <w:rPr>
                <w:rFonts w:ascii="Arial" w:hAnsi="Arial" w:cs="Arial"/>
                <w:sz w:val="18"/>
                <w:szCs w:val="18"/>
                <w:lang w:eastAsia="id-ID"/>
              </w:rPr>
              <w:t>7</w:t>
            </w:r>
            <w:r>
              <w:rPr>
                <w:rFonts w:ascii="Arial" w:hAnsi="Arial" w:cs="Arial"/>
                <w:sz w:val="18"/>
                <w:szCs w:val="18"/>
                <w:lang w:eastAsia="id-ID"/>
              </w:rPr>
              <w:t>8.305.000</w:t>
            </w:r>
            <w:r w:rsidR="00B56F9C">
              <w:rPr>
                <w:rFonts w:ascii="Arial" w:hAnsi="Arial" w:cs="Arial"/>
                <w:sz w:val="18"/>
                <w:szCs w:val="18"/>
                <w:lang w:eastAsia="id-ID"/>
              </w:rPr>
              <w:t>,-</w:t>
            </w:r>
          </w:p>
          <w:p w:rsidR="00B974D4" w:rsidRPr="00597158" w:rsidRDefault="00B974D4"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99.94</w:t>
            </w:r>
            <w:r>
              <w:rPr>
                <w:rFonts w:ascii="Arial" w:hAnsi="Arial" w:cs="Arial"/>
                <w:sz w:val="18"/>
                <w:szCs w:val="18"/>
                <w:lang w:val="id-ID" w:eastAsia="id-ID"/>
              </w:rPr>
              <w:t>%</w:t>
            </w:r>
          </w:p>
        </w:tc>
        <w:tc>
          <w:tcPr>
            <w:tcW w:w="1844" w:type="dxa"/>
          </w:tcPr>
          <w:p w:rsidR="00B974D4" w:rsidRPr="00597158" w:rsidRDefault="00B974D4"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B974D4" w:rsidTr="00EA70A6">
        <w:trPr>
          <w:cnfStyle w:val="000000100000"/>
        </w:trPr>
        <w:tc>
          <w:tcPr>
            <w:cnfStyle w:val="001000000000"/>
            <w:tcW w:w="566" w:type="dxa"/>
          </w:tcPr>
          <w:p w:rsidR="00B974D4" w:rsidRPr="00B56F9C" w:rsidRDefault="00B56F9C" w:rsidP="001666C2">
            <w:pPr>
              <w:autoSpaceDE w:val="0"/>
              <w:autoSpaceDN w:val="0"/>
              <w:adjustRightInd w:val="0"/>
              <w:spacing w:line="360" w:lineRule="auto"/>
              <w:jc w:val="both"/>
              <w:rPr>
                <w:rFonts w:ascii="Arial" w:hAnsi="Arial" w:cs="Arial"/>
                <w:b w:val="0"/>
                <w:sz w:val="18"/>
                <w:szCs w:val="18"/>
                <w:lang w:eastAsia="id-ID"/>
              </w:rPr>
            </w:pPr>
            <w:r>
              <w:rPr>
                <w:rFonts w:ascii="Arial" w:hAnsi="Arial" w:cs="Arial"/>
                <w:b w:val="0"/>
                <w:sz w:val="18"/>
                <w:szCs w:val="18"/>
                <w:lang w:eastAsia="id-ID"/>
              </w:rPr>
              <w:t>17</w:t>
            </w:r>
          </w:p>
        </w:tc>
        <w:tc>
          <w:tcPr>
            <w:tcW w:w="2444" w:type="dxa"/>
            <w:gridSpan w:val="2"/>
          </w:tcPr>
          <w:p w:rsidR="00B974D4" w:rsidRPr="00597158" w:rsidRDefault="00B974D4"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B974D4" w:rsidRDefault="00B974D4" w:rsidP="001666C2">
            <w:pPr>
              <w:autoSpaceDE w:val="0"/>
              <w:autoSpaceDN w:val="0"/>
              <w:adjustRightInd w:val="0"/>
              <w:jc w:val="both"/>
              <w:cnfStyle w:val="000000100000"/>
              <w:rPr>
                <w:rFonts w:ascii="Arial" w:hAnsi="Arial" w:cs="Arial"/>
                <w:sz w:val="18"/>
                <w:szCs w:val="18"/>
                <w:lang w:val="id-ID" w:eastAsia="id-ID"/>
              </w:rPr>
            </w:pPr>
          </w:p>
          <w:p w:rsidR="00B974D4" w:rsidRPr="00597158" w:rsidRDefault="00B974D4"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B974D4" w:rsidRPr="00597158" w:rsidRDefault="00B974D4"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B974D4" w:rsidRPr="00597158" w:rsidRDefault="00B974D4"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B974D4" w:rsidRPr="00597158" w:rsidRDefault="00B974D4"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val="id-ID" w:eastAsia="id-ID"/>
              </w:rPr>
              <w:t>Pembinaan dan Pagelaran Sanggar Pemda</w:t>
            </w:r>
          </w:p>
          <w:p w:rsidR="00B974D4" w:rsidRPr="004069A1" w:rsidRDefault="00B974D4"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298.870.000</w:t>
            </w:r>
            <w:r w:rsidR="00B56F9C">
              <w:rPr>
                <w:rFonts w:ascii="Arial" w:hAnsi="Arial" w:cs="Arial"/>
                <w:sz w:val="18"/>
                <w:szCs w:val="18"/>
                <w:lang w:eastAsia="id-ID"/>
              </w:rPr>
              <w:t>,-</w:t>
            </w:r>
          </w:p>
          <w:p w:rsidR="00B974D4" w:rsidRPr="004069A1" w:rsidRDefault="00B974D4"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289.670.000</w:t>
            </w:r>
            <w:r w:rsidR="00B56F9C">
              <w:rPr>
                <w:rFonts w:ascii="Arial" w:hAnsi="Arial" w:cs="Arial"/>
                <w:sz w:val="18"/>
                <w:szCs w:val="18"/>
                <w:lang w:eastAsia="id-ID"/>
              </w:rPr>
              <w:t>,-</w:t>
            </w:r>
          </w:p>
          <w:p w:rsidR="00B974D4" w:rsidRPr="00597158" w:rsidRDefault="00B56F9C"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96.92</w:t>
            </w:r>
            <w:r w:rsidR="00B974D4">
              <w:rPr>
                <w:rFonts w:ascii="Arial" w:hAnsi="Arial" w:cs="Arial"/>
                <w:sz w:val="18"/>
                <w:szCs w:val="18"/>
                <w:lang w:val="id-ID" w:eastAsia="id-ID"/>
              </w:rPr>
              <w:t>%</w:t>
            </w:r>
          </w:p>
        </w:tc>
        <w:tc>
          <w:tcPr>
            <w:tcW w:w="1844" w:type="dxa"/>
          </w:tcPr>
          <w:p w:rsidR="00B974D4" w:rsidRPr="00597158" w:rsidRDefault="00B974D4"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t>Tercapai</w:t>
            </w:r>
          </w:p>
        </w:tc>
      </w:tr>
      <w:tr w:rsidR="00B56F9C" w:rsidTr="00EA70A6">
        <w:trPr>
          <w:cnfStyle w:val="000000010000"/>
        </w:trPr>
        <w:tc>
          <w:tcPr>
            <w:cnfStyle w:val="001000000000"/>
            <w:tcW w:w="566" w:type="dxa"/>
          </w:tcPr>
          <w:p w:rsidR="00B56F9C" w:rsidRPr="00B56F9C" w:rsidRDefault="00B56F9C" w:rsidP="00E313F1">
            <w:pPr>
              <w:autoSpaceDE w:val="0"/>
              <w:autoSpaceDN w:val="0"/>
              <w:adjustRightInd w:val="0"/>
              <w:spacing w:line="360" w:lineRule="auto"/>
              <w:jc w:val="both"/>
              <w:rPr>
                <w:rFonts w:ascii="Arial" w:hAnsi="Arial" w:cs="Arial"/>
                <w:b w:val="0"/>
                <w:sz w:val="18"/>
                <w:szCs w:val="18"/>
                <w:lang w:eastAsia="id-ID"/>
              </w:rPr>
            </w:pPr>
            <w:r>
              <w:rPr>
                <w:rFonts w:ascii="Arial" w:hAnsi="Arial" w:cs="Arial"/>
                <w:b w:val="0"/>
                <w:sz w:val="18"/>
                <w:szCs w:val="18"/>
                <w:lang w:eastAsia="id-ID"/>
              </w:rPr>
              <w:t>18</w:t>
            </w:r>
          </w:p>
        </w:tc>
        <w:tc>
          <w:tcPr>
            <w:tcW w:w="2444" w:type="dxa"/>
            <w:gridSpan w:val="2"/>
          </w:tcPr>
          <w:p w:rsidR="00B56F9C" w:rsidRPr="00597158" w:rsidRDefault="00B56F9C" w:rsidP="00E313F1">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B56F9C" w:rsidRDefault="00B56F9C" w:rsidP="00E313F1">
            <w:pPr>
              <w:autoSpaceDE w:val="0"/>
              <w:autoSpaceDN w:val="0"/>
              <w:adjustRightInd w:val="0"/>
              <w:jc w:val="both"/>
              <w:cnfStyle w:val="000000010000"/>
              <w:rPr>
                <w:rFonts w:ascii="Arial" w:hAnsi="Arial" w:cs="Arial"/>
                <w:sz w:val="18"/>
                <w:szCs w:val="18"/>
                <w:lang w:val="id-ID" w:eastAsia="id-ID"/>
              </w:rPr>
            </w:pPr>
          </w:p>
          <w:p w:rsidR="00B56F9C" w:rsidRPr="00597158" w:rsidRDefault="00B56F9C" w:rsidP="00E313F1">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B56F9C" w:rsidRPr="00597158" w:rsidRDefault="00B56F9C" w:rsidP="00E313F1">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B56F9C" w:rsidRPr="00597158" w:rsidRDefault="00B56F9C" w:rsidP="00E313F1">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B56F9C" w:rsidRPr="00B56F9C" w:rsidRDefault="00B56F9C" w:rsidP="00E313F1">
            <w:pPr>
              <w:autoSpaceDE w:val="0"/>
              <w:autoSpaceDN w:val="0"/>
              <w:adjustRightInd w:val="0"/>
              <w:jc w:val="both"/>
              <w:cnfStyle w:val="000000010000"/>
              <w:rPr>
                <w:rFonts w:ascii="Arial" w:hAnsi="Arial" w:cs="Arial"/>
                <w:sz w:val="18"/>
                <w:szCs w:val="18"/>
                <w:lang w:eastAsia="id-ID"/>
              </w:rPr>
            </w:pPr>
            <w:r>
              <w:rPr>
                <w:rFonts w:ascii="Arial" w:hAnsi="Arial" w:cs="Arial"/>
                <w:sz w:val="18"/>
                <w:szCs w:val="18"/>
                <w:lang w:eastAsia="id-ID"/>
              </w:rPr>
              <w:t>Pagelaran Sanggar Seni Dan Budaya  Dalam Prov. Jambi</w:t>
            </w:r>
          </w:p>
          <w:p w:rsidR="00B56F9C" w:rsidRPr="004069A1" w:rsidRDefault="00B56F9C" w:rsidP="00E313F1">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sidR="005D7DE1">
              <w:rPr>
                <w:rFonts w:ascii="Arial" w:hAnsi="Arial" w:cs="Arial"/>
                <w:sz w:val="18"/>
                <w:szCs w:val="18"/>
                <w:lang w:eastAsia="id-ID"/>
              </w:rPr>
              <w:t>228.875.000</w:t>
            </w:r>
            <w:r>
              <w:rPr>
                <w:rFonts w:ascii="Arial" w:hAnsi="Arial" w:cs="Arial"/>
                <w:sz w:val="18"/>
                <w:szCs w:val="18"/>
                <w:lang w:eastAsia="id-ID"/>
              </w:rPr>
              <w:t>,-</w:t>
            </w:r>
          </w:p>
          <w:p w:rsidR="00B56F9C" w:rsidRPr="004069A1" w:rsidRDefault="00B56F9C" w:rsidP="00E313F1">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sidR="005D7DE1">
              <w:rPr>
                <w:rFonts w:ascii="Arial" w:hAnsi="Arial" w:cs="Arial"/>
                <w:sz w:val="18"/>
                <w:szCs w:val="18"/>
                <w:lang w:eastAsia="id-ID"/>
              </w:rPr>
              <w:t>225.320.600</w:t>
            </w:r>
            <w:r>
              <w:rPr>
                <w:rFonts w:ascii="Arial" w:hAnsi="Arial" w:cs="Arial"/>
                <w:sz w:val="18"/>
                <w:szCs w:val="18"/>
                <w:lang w:eastAsia="id-ID"/>
              </w:rPr>
              <w:t>,-</w:t>
            </w:r>
          </w:p>
          <w:p w:rsidR="00B56F9C" w:rsidRPr="00597158" w:rsidRDefault="005D7DE1" w:rsidP="00E313F1">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98.45</w:t>
            </w:r>
            <w:r w:rsidR="00B56F9C">
              <w:rPr>
                <w:rFonts w:ascii="Arial" w:hAnsi="Arial" w:cs="Arial"/>
                <w:sz w:val="18"/>
                <w:szCs w:val="18"/>
                <w:lang w:val="id-ID" w:eastAsia="id-ID"/>
              </w:rPr>
              <w:t>%</w:t>
            </w:r>
          </w:p>
        </w:tc>
        <w:tc>
          <w:tcPr>
            <w:tcW w:w="1844" w:type="dxa"/>
          </w:tcPr>
          <w:p w:rsidR="00B56F9C" w:rsidRPr="00597158" w:rsidRDefault="00B56F9C" w:rsidP="00E313F1">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B56F9C" w:rsidTr="00EA70A6">
        <w:trPr>
          <w:cnfStyle w:val="000000100000"/>
        </w:trPr>
        <w:tc>
          <w:tcPr>
            <w:cnfStyle w:val="001000000000"/>
            <w:tcW w:w="566" w:type="dxa"/>
          </w:tcPr>
          <w:p w:rsidR="00B56F9C" w:rsidRPr="00732577" w:rsidRDefault="00B56F9C" w:rsidP="00732577">
            <w:pPr>
              <w:autoSpaceDE w:val="0"/>
              <w:autoSpaceDN w:val="0"/>
              <w:adjustRightInd w:val="0"/>
              <w:spacing w:line="360" w:lineRule="auto"/>
              <w:jc w:val="both"/>
              <w:rPr>
                <w:rFonts w:ascii="Arial" w:hAnsi="Arial" w:cs="Arial"/>
                <w:sz w:val="18"/>
                <w:szCs w:val="18"/>
                <w:lang w:eastAsia="id-ID"/>
              </w:rPr>
            </w:pPr>
            <w:r w:rsidRPr="00732577">
              <w:rPr>
                <w:rFonts w:ascii="Arial" w:hAnsi="Arial" w:cs="Arial"/>
                <w:sz w:val="18"/>
                <w:szCs w:val="18"/>
                <w:lang w:eastAsia="id-ID"/>
              </w:rPr>
              <w:t>1</w:t>
            </w:r>
            <w:r w:rsidR="00732577" w:rsidRPr="00732577">
              <w:rPr>
                <w:rFonts w:ascii="Arial" w:hAnsi="Arial" w:cs="Arial"/>
                <w:sz w:val="18"/>
                <w:szCs w:val="18"/>
                <w:lang w:eastAsia="id-ID"/>
              </w:rPr>
              <w:t>9</w:t>
            </w:r>
          </w:p>
        </w:tc>
        <w:tc>
          <w:tcPr>
            <w:tcW w:w="2444" w:type="dxa"/>
            <w:gridSpan w:val="2"/>
          </w:tcPr>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B56F9C" w:rsidRPr="00732577" w:rsidRDefault="00B56F9C"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val="id-ID" w:eastAsia="id-ID"/>
              </w:rPr>
              <w:t>Pekan Hiburan Rakyat</w:t>
            </w:r>
          </w:p>
          <w:p w:rsidR="00B56F9C" w:rsidRPr="004069A1" w:rsidRDefault="00B56F9C"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95.210.000</w:t>
            </w:r>
            <w:r w:rsidR="00732577">
              <w:rPr>
                <w:rFonts w:ascii="Arial" w:hAnsi="Arial" w:cs="Arial"/>
                <w:sz w:val="18"/>
                <w:szCs w:val="18"/>
                <w:lang w:eastAsia="id-ID"/>
              </w:rPr>
              <w:t>,-</w:t>
            </w:r>
          </w:p>
          <w:p w:rsidR="00B56F9C" w:rsidRPr="004069A1" w:rsidRDefault="00B56F9C"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88.209.300</w:t>
            </w:r>
            <w:r w:rsidR="00732577">
              <w:rPr>
                <w:rFonts w:ascii="Arial" w:hAnsi="Arial" w:cs="Arial"/>
                <w:sz w:val="18"/>
                <w:szCs w:val="18"/>
                <w:lang w:eastAsia="id-ID"/>
              </w:rPr>
              <w:t>,-</w:t>
            </w:r>
          </w:p>
          <w:p w:rsidR="00B56F9C" w:rsidRPr="00597158" w:rsidRDefault="00732577" w:rsidP="00732577">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92.65</w:t>
            </w:r>
            <w:r w:rsidR="00B56F9C">
              <w:rPr>
                <w:rFonts w:ascii="Arial" w:hAnsi="Arial" w:cs="Arial"/>
                <w:sz w:val="18"/>
                <w:szCs w:val="18"/>
                <w:lang w:val="id-ID" w:eastAsia="id-ID"/>
              </w:rPr>
              <w:t>%</w:t>
            </w:r>
          </w:p>
        </w:tc>
        <w:tc>
          <w:tcPr>
            <w:tcW w:w="1844" w:type="dxa"/>
          </w:tcPr>
          <w:p w:rsidR="00B56F9C" w:rsidRPr="00597158" w:rsidRDefault="00B56F9C"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t>Tercapai</w:t>
            </w:r>
          </w:p>
        </w:tc>
      </w:tr>
      <w:tr w:rsidR="00B56F9C" w:rsidTr="00EA70A6">
        <w:trPr>
          <w:cnfStyle w:val="000000010000"/>
        </w:trPr>
        <w:tc>
          <w:tcPr>
            <w:cnfStyle w:val="001000000000"/>
            <w:tcW w:w="8222" w:type="dxa"/>
            <w:gridSpan w:val="5"/>
          </w:tcPr>
          <w:p w:rsidR="00B56F9C" w:rsidRPr="006766AA" w:rsidRDefault="00B56F9C" w:rsidP="00287611">
            <w:pPr>
              <w:pStyle w:val="ListParagraph"/>
              <w:numPr>
                <w:ilvl w:val="0"/>
                <w:numId w:val="20"/>
              </w:numPr>
              <w:autoSpaceDE w:val="0"/>
              <w:autoSpaceDN w:val="0"/>
              <w:adjustRightInd w:val="0"/>
              <w:spacing w:line="360" w:lineRule="auto"/>
              <w:jc w:val="both"/>
              <w:rPr>
                <w:rFonts w:ascii="Arial" w:hAnsi="Arial" w:cs="Arial"/>
                <w:i/>
                <w:sz w:val="18"/>
                <w:szCs w:val="18"/>
                <w:lang w:val="id-ID" w:eastAsia="id-ID"/>
              </w:rPr>
            </w:pPr>
            <w:r w:rsidRPr="006766AA">
              <w:rPr>
                <w:rFonts w:ascii="Arial" w:hAnsi="Arial" w:cs="Arial"/>
                <w:i/>
                <w:sz w:val="18"/>
                <w:szCs w:val="18"/>
                <w:lang w:val="id-ID" w:eastAsia="id-ID"/>
              </w:rPr>
              <w:t>Program : Peningkatan Peran Serta Kepemudaan</w:t>
            </w:r>
          </w:p>
        </w:tc>
      </w:tr>
      <w:tr w:rsidR="00B56F9C" w:rsidTr="00EA70A6">
        <w:trPr>
          <w:cnfStyle w:val="000000100000"/>
        </w:trPr>
        <w:tc>
          <w:tcPr>
            <w:cnfStyle w:val="001000000000"/>
            <w:tcW w:w="566" w:type="dxa"/>
          </w:tcPr>
          <w:p w:rsidR="00B56F9C" w:rsidRPr="00732577" w:rsidRDefault="00732577"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20</w:t>
            </w:r>
          </w:p>
        </w:tc>
        <w:tc>
          <w:tcPr>
            <w:tcW w:w="2444" w:type="dxa"/>
            <w:gridSpan w:val="2"/>
          </w:tcPr>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B56F9C" w:rsidRPr="002B3563" w:rsidRDefault="00B56F9C"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Seleksi,TC dan Pengiriman Paskibraka ke Provinsi</w:t>
            </w:r>
          </w:p>
          <w:p w:rsidR="00B56F9C" w:rsidRPr="009A267E" w:rsidRDefault="00B56F9C"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1</w:t>
            </w:r>
            <w:r>
              <w:rPr>
                <w:rFonts w:ascii="Arial" w:hAnsi="Arial" w:cs="Arial"/>
                <w:sz w:val="18"/>
                <w:szCs w:val="18"/>
                <w:lang w:eastAsia="id-ID"/>
              </w:rPr>
              <w:t>.096.187.500</w:t>
            </w:r>
            <w:r w:rsidR="00732577">
              <w:rPr>
                <w:rFonts w:ascii="Arial" w:hAnsi="Arial" w:cs="Arial"/>
                <w:sz w:val="18"/>
                <w:szCs w:val="18"/>
                <w:lang w:eastAsia="id-ID"/>
              </w:rPr>
              <w:t>,-</w:t>
            </w:r>
          </w:p>
          <w:p w:rsidR="00B56F9C" w:rsidRPr="009A267E" w:rsidRDefault="00B56F9C"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1.087.033.324</w:t>
            </w:r>
            <w:r w:rsidR="00EF57DB">
              <w:rPr>
                <w:rFonts w:ascii="Arial" w:hAnsi="Arial" w:cs="Arial"/>
                <w:sz w:val="18"/>
                <w:szCs w:val="18"/>
                <w:lang w:eastAsia="id-ID"/>
              </w:rPr>
              <w:t>,-</w:t>
            </w:r>
          </w:p>
          <w:p w:rsidR="00B56F9C" w:rsidRPr="00597158" w:rsidRDefault="00732577"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99.16</w:t>
            </w:r>
            <w:r w:rsidR="00B56F9C">
              <w:rPr>
                <w:rFonts w:ascii="Arial" w:hAnsi="Arial" w:cs="Arial"/>
                <w:sz w:val="18"/>
                <w:szCs w:val="18"/>
                <w:lang w:val="id-ID" w:eastAsia="id-ID"/>
              </w:rPr>
              <w:t>%</w:t>
            </w:r>
          </w:p>
        </w:tc>
        <w:tc>
          <w:tcPr>
            <w:tcW w:w="1844" w:type="dxa"/>
          </w:tcPr>
          <w:p w:rsidR="00B56F9C" w:rsidRPr="00597158" w:rsidRDefault="00B56F9C"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t>Tercapai</w:t>
            </w:r>
          </w:p>
        </w:tc>
      </w:tr>
      <w:tr w:rsidR="00B56F9C" w:rsidTr="00EA70A6">
        <w:trPr>
          <w:cnfStyle w:val="000000010000"/>
        </w:trPr>
        <w:tc>
          <w:tcPr>
            <w:cnfStyle w:val="001000000000"/>
            <w:tcW w:w="566" w:type="dxa"/>
          </w:tcPr>
          <w:p w:rsidR="00B56F9C" w:rsidRPr="00EF57DB" w:rsidRDefault="00EF57DB"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21</w:t>
            </w:r>
          </w:p>
        </w:tc>
        <w:tc>
          <w:tcPr>
            <w:tcW w:w="2444" w:type="dxa"/>
            <w:gridSpan w:val="2"/>
          </w:tcPr>
          <w:p w:rsidR="00B56F9C" w:rsidRPr="009A267E" w:rsidRDefault="00B56F9C"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Kegiatan</w:t>
            </w:r>
          </w:p>
          <w:p w:rsidR="00B56F9C" w:rsidRPr="00597158" w:rsidRDefault="00B56F9C"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B56F9C" w:rsidRPr="00597158" w:rsidRDefault="00B56F9C"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B56F9C" w:rsidRPr="00597158" w:rsidRDefault="00B56F9C"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lastRenderedPageBreak/>
              <w:t>Persentase Realisasi</w:t>
            </w:r>
          </w:p>
        </w:tc>
        <w:tc>
          <w:tcPr>
            <w:tcW w:w="3368" w:type="dxa"/>
          </w:tcPr>
          <w:p w:rsidR="00B56F9C" w:rsidRPr="009A267E" w:rsidRDefault="00B56F9C" w:rsidP="001666C2">
            <w:pPr>
              <w:autoSpaceDE w:val="0"/>
              <w:autoSpaceDN w:val="0"/>
              <w:adjustRightInd w:val="0"/>
              <w:jc w:val="both"/>
              <w:cnfStyle w:val="000000010000"/>
              <w:rPr>
                <w:rFonts w:ascii="Arial" w:hAnsi="Arial" w:cs="Arial"/>
                <w:sz w:val="18"/>
                <w:szCs w:val="18"/>
                <w:lang w:eastAsia="id-ID"/>
              </w:rPr>
            </w:pPr>
            <w:r>
              <w:rPr>
                <w:rFonts w:ascii="Arial" w:hAnsi="Arial" w:cs="Arial"/>
                <w:sz w:val="18"/>
                <w:szCs w:val="18"/>
                <w:lang w:eastAsia="id-ID"/>
              </w:rPr>
              <w:lastRenderedPageBreak/>
              <w:t>Peringatan Hari Sumpah Pemuda</w:t>
            </w:r>
          </w:p>
          <w:p w:rsidR="00B56F9C" w:rsidRPr="009A267E" w:rsidRDefault="00B56F9C"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40.325.000</w:t>
            </w:r>
            <w:r w:rsidR="00EF57DB">
              <w:rPr>
                <w:rFonts w:ascii="Arial" w:hAnsi="Arial" w:cs="Arial"/>
                <w:sz w:val="18"/>
                <w:szCs w:val="18"/>
                <w:lang w:eastAsia="id-ID"/>
              </w:rPr>
              <w:t>,-</w:t>
            </w:r>
          </w:p>
          <w:p w:rsidR="00B56F9C" w:rsidRPr="009A267E" w:rsidRDefault="00B56F9C"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38.265.000</w:t>
            </w:r>
            <w:r w:rsidR="00EF57DB">
              <w:rPr>
                <w:rFonts w:ascii="Arial" w:hAnsi="Arial" w:cs="Arial"/>
                <w:sz w:val="18"/>
                <w:szCs w:val="18"/>
                <w:lang w:eastAsia="id-ID"/>
              </w:rPr>
              <w:t>,-</w:t>
            </w:r>
          </w:p>
          <w:p w:rsidR="00B56F9C" w:rsidRPr="00597158" w:rsidRDefault="00EF57DB"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lastRenderedPageBreak/>
              <w:t>94.89</w:t>
            </w:r>
            <w:r w:rsidR="00B56F9C">
              <w:rPr>
                <w:rFonts w:ascii="Arial" w:hAnsi="Arial" w:cs="Arial"/>
                <w:sz w:val="18"/>
                <w:szCs w:val="18"/>
                <w:lang w:val="id-ID" w:eastAsia="id-ID"/>
              </w:rPr>
              <w:t>%</w:t>
            </w:r>
          </w:p>
        </w:tc>
        <w:tc>
          <w:tcPr>
            <w:tcW w:w="1844" w:type="dxa"/>
          </w:tcPr>
          <w:p w:rsidR="00B56F9C" w:rsidRPr="009A267E" w:rsidRDefault="00B56F9C" w:rsidP="001666C2">
            <w:pPr>
              <w:autoSpaceDE w:val="0"/>
              <w:autoSpaceDN w:val="0"/>
              <w:adjustRightInd w:val="0"/>
              <w:spacing w:line="360" w:lineRule="auto"/>
              <w:jc w:val="both"/>
              <w:cnfStyle w:val="000000010000"/>
              <w:rPr>
                <w:rFonts w:ascii="Arial" w:hAnsi="Arial" w:cs="Arial"/>
                <w:sz w:val="18"/>
                <w:szCs w:val="18"/>
                <w:lang w:eastAsia="id-ID"/>
              </w:rPr>
            </w:pPr>
            <w:r>
              <w:rPr>
                <w:rFonts w:ascii="Arial" w:hAnsi="Arial" w:cs="Arial"/>
                <w:sz w:val="18"/>
                <w:szCs w:val="18"/>
                <w:lang w:eastAsia="id-ID"/>
              </w:rPr>
              <w:lastRenderedPageBreak/>
              <w:t>T</w:t>
            </w:r>
            <w:r>
              <w:rPr>
                <w:rFonts w:ascii="Arial" w:hAnsi="Arial" w:cs="Arial"/>
                <w:sz w:val="18"/>
                <w:szCs w:val="18"/>
                <w:lang w:val="id-ID" w:eastAsia="id-ID"/>
              </w:rPr>
              <w:t>ercapai</w:t>
            </w:r>
          </w:p>
        </w:tc>
      </w:tr>
      <w:tr w:rsidR="00B56F9C" w:rsidTr="00EA70A6">
        <w:trPr>
          <w:cnfStyle w:val="000000100000"/>
        </w:trPr>
        <w:tc>
          <w:tcPr>
            <w:cnfStyle w:val="001000000000"/>
            <w:tcW w:w="8222" w:type="dxa"/>
            <w:gridSpan w:val="5"/>
          </w:tcPr>
          <w:p w:rsidR="00B56F9C" w:rsidRPr="00EF57DB" w:rsidRDefault="00B56F9C" w:rsidP="00287611">
            <w:pPr>
              <w:pStyle w:val="ListParagraph"/>
              <w:numPr>
                <w:ilvl w:val="0"/>
                <w:numId w:val="20"/>
              </w:numPr>
              <w:autoSpaceDE w:val="0"/>
              <w:autoSpaceDN w:val="0"/>
              <w:adjustRightInd w:val="0"/>
              <w:spacing w:line="360" w:lineRule="auto"/>
              <w:jc w:val="both"/>
              <w:rPr>
                <w:rFonts w:ascii="Arial" w:hAnsi="Arial" w:cs="Arial"/>
                <w:i/>
                <w:sz w:val="18"/>
                <w:szCs w:val="18"/>
                <w:lang w:val="id-ID" w:eastAsia="id-ID"/>
              </w:rPr>
            </w:pPr>
            <w:r w:rsidRPr="00EF57DB">
              <w:rPr>
                <w:rFonts w:ascii="Arial" w:hAnsi="Arial" w:cs="Arial"/>
                <w:i/>
                <w:sz w:val="18"/>
                <w:szCs w:val="18"/>
                <w:lang w:val="id-ID" w:eastAsia="id-ID"/>
              </w:rPr>
              <w:lastRenderedPageBreak/>
              <w:t>Program : Pembinaan dan Pemasyarakatan Olahraga</w:t>
            </w:r>
          </w:p>
        </w:tc>
      </w:tr>
      <w:tr w:rsidR="00B56F9C" w:rsidTr="00EA70A6">
        <w:trPr>
          <w:cnfStyle w:val="000000010000"/>
        </w:trPr>
        <w:tc>
          <w:tcPr>
            <w:cnfStyle w:val="001000000000"/>
            <w:tcW w:w="566" w:type="dxa"/>
          </w:tcPr>
          <w:p w:rsidR="00B56F9C" w:rsidRPr="00EF57DB" w:rsidRDefault="00EF57DB"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22</w:t>
            </w:r>
          </w:p>
        </w:tc>
        <w:tc>
          <w:tcPr>
            <w:tcW w:w="2444" w:type="dxa"/>
            <w:gridSpan w:val="2"/>
          </w:tcPr>
          <w:p w:rsidR="00B56F9C" w:rsidRDefault="00B56F9C"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Kegiatan</w:t>
            </w:r>
          </w:p>
          <w:p w:rsidR="00B56F9C" w:rsidRPr="00BC6AE9" w:rsidRDefault="00B56F9C" w:rsidP="001666C2">
            <w:pPr>
              <w:autoSpaceDE w:val="0"/>
              <w:autoSpaceDN w:val="0"/>
              <w:adjustRightInd w:val="0"/>
              <w:jc w:val="both"/>
              <w:cnfStyle w:val="000000010000"/>
              <w:rPr>
                <w:rFonts w:ascii="Arial" w:hAnsi="Arial" w:cs="Arial"/>
                <w:sz w:val="18"/>
                <w:szCs w:val="18"/>
                <w:lang w:eastAsia="id-ID"/>
              </w:rPr>
            </w:pPr>
          </w:p>
          <w:p w:rsidR="00B56F9C" w:rsidRPr="00597158" w:rsidRDefault="00B56F9C"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B56F9C" w:rsidRPr="00597158" w:rsidRDefault="00B56F9C"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B56F9C" w:rsidRPr="00597158" w:rsidRDefault="00B56F9C"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B56F9C" w:rsidRPr="00BC6AE9" w:rsidRDefault="00B56F9C" w:rsidP="001666C2">
            <w:pPr>
              <w:autoSpaceDE w:val="0"/>
              <w:autoSpaceDN w:val="0"/>
              <w:adjustRightInd w:val="0"/>
              <w:jc w:val="both"/>
              <w:cnfStyle w:val="000000010000"/>
              <w:rPr>
                <w:rFonts w:ascii="Arial" w:hAnsi="Arial" w:cs="Arial"/>
                <w:sz w:val="18"/>
                <w:szCs w:val="18"/>
                <w:lang w:eastAsia="id-ID"/>
              </w:rPr>
            </w:pPr>
            <w:r>
              <w:rPr>
                <w:rFonts w:ascii="Arial" w:hAnsi="Arial" w:cs="Arial"/>
                <w:sz w:val="18"/>
                <w:szCs w:val="18"/>
                <w:lang w:val="id-ID" w:eastAsia="id-ID"/>
              </w:rPr>
              <w:t>P</w:t>
            </w:r>
            <w:r>
              <w:rPr>
                <w:rFonts w:ascii="Arial" w:hAnsi="Arial" w:cs="Arial"/>
                <w:sz w:val="18"/>
                <w:szCs w:val="18"/>
                <w:lang w:eastAsia="id-ID"/>
              </w:rPr>
              <w:t>enyelenggaraan Kompetisi Olahraga (Gubernur Cup)</w:t>
            </w:r>
          </w:p>
          <w:p w:rsidR="00B56F9C" w:rsidRPr="00BC6AE9" w:rsidRDefault="00B56F9C"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139.965.000</w:t>
            </w:r>
            <w:r w:rsidR="00EF57DB">
              <w:rPr>
                <w:rFonts w:ascii="Arial" w:hAnsi="Arial" w:cs="Arial"/>
                <w:sz w:val="18"/>
                <w:szCs w:val="18"/>
                <w:lang w:eastAsia="id-ID"/>
              </w:rPr>
              <w:t>,-</w:t>
            </w:r>
          </w:p>
          <w:p w:rsidR="00B56F9C" w:rsidRPr="00BC6AE9" w:rsidRDefault="00B56F9C"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139.965.000</w:t>
            </w:r>
            <w:r w:rsidR="00EF57DB">
              <w:rPr>
                <w:rFonts w:ascii="Arial" w:hAnsi="Arial" w:cs="Arial"/>
                <w:sz w:val="18"/>
                <w:szCs w:val="18"/>
                <w:lang w:eastAsia="id-ID"/>
              </w:rPr>
              <w:t>,-</w:t>
            </w:r>
          </w:p>
          <w:p w:rsidR="00B56F9C" w:rsidRPr="00597158" w:rsidRDefault="00B56F9C"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100</w:t>
            </w:r>
            <w:r>
              <w:rPr>
                <w:rFonts w:ascii="Arial" w:hAnsi="Arial" w:cs="Arial"/>
                <w:sz w:val="18"/>
                <w:szCs w:val="18"/>
                <w:lang w:val="id-ID" w:eastAsia="id-ID"/>
              </w:rPr>
              <w:t>%</w:t>
            </w:r>
          </w:p>
        </w:tc>
        <w:tc>
          <w:tcPr>
            <w:tcW w:w="1844" w:type="dxa"/>
          </w:tcPr>
          <w:p w:rsidR="00B56F9C" w:rsidRPr="00597158" w:rsidRDefault="00B56F9C"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B56F9C" w:rsidTr="00EA70A6">
        <w:trPr>
          <w:cnfStyle w:val="000000100000"/>
        </w:trPr>
        <w:tc>
          <w:tcPr>
            <w:cnfStyle w:val="001000000000"/>
            <w:tcW w:w="566" w:type="dxa"/>
          </w:tcPr>
          <w:p w:rsidR="00B56F9C" w:rsidRPr="00EF57DB" w:rsidRDefault="00EF57DB"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23</w:t>
            </w:r>
          </w:p>
        </w:tc>
        <w:tc>
          <w:tcPr>
            <w:tcW w:w="2444" w:type="dxa"/>
            <w:gridSpan w:val="2"/>
          </w:tcPr>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B56F9C" w:rsidRDefault="00B56F9C" w:rsidP="001666C2">
            <w:pPr>
              <w:autoSpaceDE w:val="0"/>
              <w:autoSpaceDN w:val="0"/>
              <w:adjustRightInd w:val="0"/>
              <w:jc w:val="both"/>
              <w:cnfStyle w:val="000000100000"/>
              <w:rPr>
                <w:rFonts w:ascii="Arial" w:hAnsi="Arial" w:cs="Arial"/>
                <w:sz w:val="18"/>
                <w:szCs w:val="18"/>
                <w:lang w:val="id-ID" w:eastAsia="id-ID"/>
              </w:rPr>
            </w:pPr>
          </w:p>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B56F9C" w:rsidRPr="00597158" w:rsidRDefault="00B56F9C"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B56F9C" w:rsidRPr="00BC6AE9" w:rsidRDefault="00EF57DB"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Pembinaan dan Pemasyarakan Olahraga</w:t>
            </w:r>
          </w:p>
          <w:p w:rsidR="00B56F9C" w:rsidRPr="00BC6AE9" w:rsidRDefault="00B56F9C"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sidR="00EF57DB">
              <w:rPr>
                <w:rFonts w:ascii="Arial" w:hAnsi="Arial" w:cs="Arial"/>
                <w:sz w:val="18"/>
                <w:szCs w:val="18"/>
                <w:lang w:eastAsia="id-ID"/>
              </w:rPr>
              <w:t>494.750.000,-</w:t>
            </w:r>
          </w:p>
          <w:p w:rsidR="00B56F9C" w:rsidRPr="00BC6AE9" w:rsidRDefault="00B56F9C"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sidR="00EF57DB">
              <w:rPr>
                <w:rFonts w:ascii="Arial" w:hAnsi="Arial" w:cs="Arial"/>
                <w:sz w:val="18"/>
                <w:szCs w:val="18"/>
                <w:lang w:eastAsia="id-ID"/>
              </w:rPr>
              <w:t>485.315.900,-</w:t>
            </w:r>
          </w:p>
          <w:p w:rsidR="00B56F9C" w:rsidRPr="00597158" w:rsidRDefault="00EF57DB"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98.09</w:t>
            </w:r>
            <w:r w:rsidR="00B56F9C">
              <w:rPr>
                <w:rFonts w:ascii="Arial" w:hAnsi="Arial" w:cs="Arial"/>
                <w:sz w:val="18"/>
                <w:szCs w:val="18"/>
                <w:lang w:val="id-ID" w:eastAsia="id-ID"/>
              </w:rPr>
              <w:t>%</w:t>
            </w:r>
          </w:p>
        </w:tc>
        <w:tc>
          <w:tcPr>
            <w:tcW w:w="1844" w:type="dxa"/>
          </w:tcPr>
          <w:p w:rsidR="00B56F9C" w:rsidRPr="00597158" w:rsidRDefault="00B56F9C"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eastAsia="id-ID"/>
              </w:rPr>
              <w:t>T</w:t>
            </w:r>
            <w:r>
              <w:rPr>
                <w:rFonts w:ascii="Arial" w:hAnsi="Arial" w:cs="Arial"/>
                <w:sz w:val="18"/>
                <w:szCs w:val="18"/>
                <w:lang w:val="id-ID" w:eastAsia="id-ID"/>
              </w:rPr>
              <w:t>ercapai</w:t>
            </w:r>
          </w:p>
        </w:tc>
      </w:tr>
      <w:tr w:rsidR="00EF57DB" w:rsidTr="00EA70A6">
        <w:trPr>
          <w:cnfStyle w:val="000000010000"/>
        </w:trPr>
        <w:tc>
          <w:tcPr>
            <w:cnfStyle w:val="001000000000"/>
            <w:tcW w:w="566" w:type="dxa"/>
          </w:tcPr>
          <w:p w:rsidR="00EF57DB" w:rsidRPr="00EF57DB" w:rsidRDefault="00EF57DB" w:rsidP="00E313F1">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2</w:t>
            </w:r>
            <w:r w:rsidR="002F4003">
              <w:rPr>
                <w:rFonts w:ascii="Arial" w:hAnsi="Arial" w:cs="Arial"/>
                <w:sz w:val="18"/>
                <w:szCs w:val="18"/>
                <w:lang w:eastAsia="id-ID"/>
              </w:rPr>
              <w:t>4</w:t>
            </w:r>
          </w:p>
        </w:tc>
        <w:tc>
          <w:tcPr>
            <w:tcW w:w="2444" w:type="dxa"/>
            <w:gridSpan w:val="2"/>
          </w:tcPr>
          <w:p w:rsidR="00EF57DB" w:rsidRPr="00597158" w:rsidRDefault="00EF57DB" w:rsidP="00E313F1">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Default="00EF57DB" w:rsidP="00E313F1">
            <w:pPr>
              <w:autoSpaceDE w:val="0"/>
              <w:autoSpaceDN w:val="0"/>
              <w:adjustRightInd w:val="0"/>
              <w:jc w:val="both"/>
              <w:cnfStyle w:val="000000010000"/>
              <w:rPr>
                <w:rFonts w:ascii="Arial" w:hAnsi="Arial" w:cs="Arial"/>
                <w:sz w:val="18"/>
                <w:szCs w:val="18"/>
                <w:lang w:val="id-ID" w:eastAsia="id-ID"/>
              </w:rPr>
            </w:pPr>
          </w:p>
          <w:p w:rsidR="00EF57DB" w:rsidRPr="00597158" w:rsidRDefault="00EF57DB" w:rsidP="00E313F1">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E313F1">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E313F1">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Pr="00BC6AE9" w:rsidRDefault="00EF57DB" w:rsidP="00E313F1">
            <w:pPr>
              <w:autoSpaceDE w:val="0"/>
              <w:autoSpaceDN w:val="0"/>
              <w:adjustRightInd w:val="0"/>
              <w:jc w:val="both"/>
              <w:cnfStyle w:val="000000010000"/>
              <w:rPr>
                <w:rFonts w:ascii="Arial" w:hAnsi="Arial" w:cs="Arial"/>
                <w:sz w:val="18"/>
                <w:szCs w:val="18"/>
                <w:lang w:eastAsia="id-ID"/>
              </w:rPr>
            </w:pPr>
            <w:r>
              <w:rPr>
                <w:rFonts w:ascii="Arial" w:hAnsi="Arial" w:cs="Arial"/>
                <w:sz w:val="18"/>
                <w:szCs w:val="18"/>
                <w:lang w:eastAsia="id-ID"/>
              </w:rPr>
              <w:t>Pelaksanaan Hari Olahraga Nasional (HAORNAS)</w:t>
            </w:r>
          </w:p>
          <w:p w:rsidR="00EF57DB" w:rsidRPr="00BC6AE9" w:rsidRDefault="00EF57DB" w:rsidP="00E313F1">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62.650.000</w:t>
            </w:r>
            <w:r w:rsidR="002F4003">
              <w:rPr>
                <w:rFonts w:ascii="Arial" w:hAnsi="Arial" w:cs="Arial"/>
                <w:sz w:val="18"/>
                <w:szCs w:val="18"/>
                <w:lang w:eastAsia="id-ID"/>
              </w:rPr>
              <w:t>,-</w:t>
            </w:r>
          </w:p>
          <w:p w:rsidR="00EF57DB" w:rsidRPr="00BC6AE9" w:rsidRDefault="00EF57DB" w:rsidP="00E313F1">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62.236.000</w:t>
            </w:r>
            <w:r w:rsidR="002F4003">
              <w:rPr>
                <w:rFonts w:ascii="Arial" w:hAnsi="Arial" w:cs="Arial"/>
                <w:sz w:val="18"/>
                <w:szCs w:val="18"/>
                <w:lang w:eastAsia="id-ID"/>
              </w:rPr>
              <w:t>,-</w:t>
            </w:r>
          </w:p>
          <w:p w:rsidR="00EF57DB" w:rsidRPr="00597158" w:rsidRDefault="002F4003" w:rsidP="00E313F1">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99.34</w:t>
            </w:r>
            <w:r w:rsidR="00EF57DB">
              <w:rPr>
                <w:rFonts w:ascii="Arial" w:hAnsi="Arial" w:cs="Arial"/>
                <w:sz w:val="18"/>
                <w:szCs w:val="18"/>
                <w:lang w:val="id-ID" w:eastAsia="id-ID"/>
              </w:rPr>
              <w:t>%</w:t>
            </w:r>
          </w:p>
        </w:tc>
        <w:tc>
          <w:tcPr>
            <w:tcW w:w="1844" w:type="dxa"/>
          </w:tcPr>
          <w:p w:rsidR="00EF57DB" w:rsidRPr="00597158" w:rsidRDefault="00EF57DB" w:rsidP="00E313F1">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eastAsia="id-ID"/>
              </w:rPr>
              <w:t>T</w:t>
            </w:r>
            <w:r>
              <w:rPr>
                <w:rFonts w:ascii="Arial" w:hAnsi="Arial" w:cs="Arial"/>
                <w:sz w:val="18"/>
                <w:szCs w:val="18"/>
                <w:lang w:val="id-ID" w:eastAsia="id-ID"/>
              </w:rPr>
              <w:t>ercapai</w:t>
            </w:r>
          </w:p>
        </w:tc>
      </w:tr>
      <w:tr w:rsidR="00EF57DB" w:rsidTr="00EA70A6">
        <w:trPr>
          <w:cnfStyle w:val="000000100000"/>
        </w:trPr>
        <w:tc>
          <w:tcPr>
            <w:cnfStyle w:val="001000000000"/>
            <w:tcW w:w="566" w:type="dxa"/>
          </w:tcPr>
          <w:p w:rsidR="00EF57DB" w:rsidRPr="002F4003" w:rsidRDefault="002F4003"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val="id-ID" w:eastAsia="id-ID"/>
              </w:rPr>
              <w:t>25</w:t>
            </w:r>
          </w:p>
        </w:tc>
        <w:tc>
          <w:tcPr>
            <w:tcW w:w="2444" w:type="dxa"/>
            <w:gridSpan w:val="2"/>
          </w:tcPr>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Pr="00A70027" w:rsidRDefault="00EF57DB"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Penyelenggaraan Bupati Cup</w:t>
            </w:r>
          </w:p>
          <w:p w:rsidR="00EF57DB" w:rsidRPr="0013438C" w:rsidRDefault="00EF57DB"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155.000.000</w:t>
            </w:r>
            <w:r w:rsidR="002F4003">
              <w:rPr>
                <w:rFonts w:ascii="Arial" w:hAnsi="Arial" w:cs="Arial"/>
                <w:sz w:val="18"/>
                <w:szCs w:val="18"/>
                <w:lang w:eastAsia="id-ID"/>
              </w:rPr>
              <w:t>,-</w:t>
            </w:r>
          </w:p>
          <w:p w:rsidR="00EF57DB" w:rsidRPr="0013438C" w:rsidRDefault="00EF57DB"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154.995.000</w:t>
            </w:r>
            <w:r w:rsidR="002F4003">
              <w:rPr>
                <w:rFonts w:ascii="Arial" w:hAnsi="Arial" w:cs="Arial"/>
                <w:sz w:val="18"/>
                <w:szCs w:val="18"/>
                <w:lang w:eastAsia="id-ID"/>
              </w:rPr>
              <w:t>,-</w:t>
            </w:r>
          </w:p>
          <w:p w:rsidR="00EF57DB" w:rsidRPr="00597158" w:rsidRDefault="00EF57DB" w:rsidP="002F4003">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99.9</w:t>
            </w:r>
            <w:r w:rsidR="002F4003">
              <w:rPr>
                <w:rFonts w:ascii="Arial" w:hAnsi="Arial" w:cs="Arial"/>
                <w:sz w:val="18"/>
                <w:szCs w:val="18"/>
                <w:lang w:eastAsia="id-ID"/>
              </w:rPr>
              <w:t>9</w:t>
            </w:r>
            <w:r>
              <w:rPr>
                <w:rFonts w:ascii="Arial" w:hAnsi="Arial" w:cs="Arial"/>
                <w:sz w:val="18"/>
                <w:szCs w:val="18"/>
                <w:lang w:val="id-ID" w:eastAsia="id-ID"/>
              </w:rPr>
              <w:t>%</w:t>
            </w:r>
          </w:p>
        </w:tc>
        <w:tc>
          <w:tcPr>
            <w:tcW w:w="1844" w:type="dxa"/>
          </w:tcPr>
          <w:p w:rsidR="00EF57DB" w:rsidRPr="00597158" w:rsidRDefault="00EF57DB"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eastAsia="id-ID"/>
              </w:rPr>
              <w:t>T</w:t>
            </w:r>
            <w:r>
              <w:rPr>
                <w:rFonts w:ascii="Arial" w:hAnsi="Arial" w:cs="Arial"/>
                <w:sz w:val="18"/>
                <w:szCs w:val="18"/>
                <w:lang w:val="id-ID" w:eastAsia="id-ID"/>
              </w:rPr>
              <w:t>ercapai</w:t>
            </w:r>
          </w:p>
        </w:tc>
      </w:tr>
      <w:tr w:rsidR="00EF57DB" w:rsidTr="00EA70A6">
        <w:trPr>
          <w:cnfStyle w:val="000000010000"/>
        </w:trPr>
        <w:tc>
          <w:tcPr>
            <w:cnfStyle w:val="001000000000"/>
            <w:tcW w:w="566" w:type="dxa"/>
          </w:tcPr>
          <w:p w:rsidR="00EF57DB" w:rsidRPr="002F4003" w:rsidRDefault="002F4003"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26</w:t>
            </w:r>
          </w:p>
        </w:tc>
        <w:tc>
          <w:tcPr>
            <w:tcW w:w="2444" w:type="dxa"/>
            <w:gridSpan w:val="2"/>
          </w:tcPr>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Pr="0013438C" w:rsidRDefault="00EF57DB" w:rsidP="001666C2">
            <w:pPr>
              <w:autoSpaceDE w:val="0"/>
              <w:autoSpaceDN w:val="0"/>
              <w:adjustRightInd w:val="0"/>
              <w:jc w:val="both"/>
              <w:cnfStyle w:val="000000010000"/>
              <w:rPr>
                <w:rFonts w:ascii="Arial" w:hAnsi="Arial" w:cs="Arial"/>
                <w:sz w:val="18"/>
                <w:szCs w:val="18"/>
                <w:lang w:eastAsia="id-ID"/>
              </w:rPr>
            </w:pPr>
            <w:r>
              <w:rPr>
                <w:rFonts w:ascii="Arial" w:hAnsi="Arial" w:cs="Arial"/>
                <w:sz w:val="18"/>
                <w:szCs w:val="18"/>
                <w:lang w:eastAsia="id-ID"/>
              </w:rPr>
              <w:t>Mengikuti Kejuaraan Suratin Cup</w:t>
            </w:r>
          </w:p>
          <w:p w:rsidR="00EF57DB" w:rsidRPr="0013438C" w:rsidRDefault="00EF57DB"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60.000.000</w:t>
            </w:r>
            <w:r w:rsidR="002F4003">
              <w:rPr>
                <w:rFonts w:ascii="Arial" w:hAnsi="Arial" w:cs="Arial"/>
                <w:sz w:val="18"/>
                <w:szCs w:val="18"/>
                <w:lang w:eastAsia="id-ID"/>
              </w:rPr>
              <w:t>,-</w:t>
            </w:r>
          </w:p>
          <w:p w:rsidR="00EF57DB" w:rsidRPr="0013438C" w:rsidRDefault="00EF57DB"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w:t>
            </w:r>
            <w:r>
              <w:rPr>
                <w:rFonts w:ascii="Arial" w:hAnsi="Arial" w:cs="Arial"/>
                <w:sz w:val="18"/>
                <w:szCs w:val="18"/>
                <w:lang w:eastAsia="id-ID"/>
              </w:rPr>
              <w:t xml:space="preserve"> 60.000.000</w:t>
            </w:r>
            <w:r w:rsidR="002F4003">
              <w:rPr>
                <w:rFonts w:ascii="Arial" w:hAnsi="Arial" w:cs="Arial"/>
                <w:sz w:val="18"/>
                <w:szCs w:val="18"/>
                <w:lang w:eastAsia="id-ID"/>
              </w:rPr>
              <w:t>,-</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100</w:t>
            </w:r>
            <w:r>
              <w:rPr>
                <w:rFonts w:ascii="Arial" w:hAnsi="Arial" w:cs="Arial"/>
                <w:sz w:val="18"/>
                <w:szCs w:val="18"/>
                <w:lang w:val="id-ID" w:eastAsia="id-ID"/>
              </w:rPr>
              <w:t>%</w:t>
            </w:r>
          </w:p>
        </w:tc>
        <w:tc>
          <w:tcPr>
            <w:tcW w:w="1844" w:type="dxa"/>
          </w:tcPr>
          <w:p w:rsidR="00EF57DB" w:rsidRPr="00597158" w:rsidRDefault="00EF57DB"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EF57DB" w:rsidTr="00EA70A6">
        <w:trPr>
          <w:cnfStyle w:val="000000100000"/>
        </w:trPr>
        <w:tc>
          <w:tcPr>
            <w:cnfStyle w:val="001000000000"/>
            <w:tcW w:w="8222" w:type="dxa"/>
            <w:gridSpan w:val="5"/>
          </w:tcPr>
          <w:p w:rsidR="00EF57DB" w:rsidRPr="0067130C" w:rsidRDefault="00EF57DB" w:rsidP="00287611">
            <w:pPr>
              <w:pStyle w:val="ListParagraph"/>
              <w:numPr>
                <w:ilvl w:val="0"/>
                <w:numId w:val="20"/>
              </w:numPr>
              <w:autoSpaceDE w:val="0"/>
              <w:autoSpaceDN w:val="0"/>
              <w:adjustRightInd w:val="0"/>
              <w:spacing w:line="360" w:lineRule="auto"/>
              <w:jc w:val="both"/>
              <w:rPr>
                <w:rFonts w:ascii="Arial" w:hAnsi="Arial" w:cs="Arial"/>
                <w:i/>
                <w:sz w:val="18"/>
                <w:szCs w:val="18"/>
                <w:lang w:val="id-ID" w:eastAsia="id-ID"/>
              </w:rPr>
            </w:pPr>
            <w:r w:rsidRPr="0067130C">
              <w:rPr>
                <w:rFonts w:ascii="Arial" w:hAnsi="Arial" w:cs="Arial"/>
                <w:i/>
                <w:sz w:val="18"/>
                <w:szCs w:val="18"/>
                <w:lang w:val="id-ID" w:eastAsia="id-ID"/>
              </w:rPr>
              <w:t>Program : Peningkatan Sarana dan Prasarana Olahraga</w:t>
            </w:r>
          </w:p>
        </w:tc>
      </w:tr>
      <w:tr w:rsidR="00EF57DB" w:rsidTr="00EA70A6">
        <w:trPr>
          <w:cnfStyle w:val="000000010000"/>
        </w:trPr>
        <w:tc>
          <w:tcPr>
            <w:cnfStyle w:val="001000000000"/>
            <w:tcW w:w="566" w:type="dxa"/>
          </w:tcPr>
          <w:p w:rsidR="00EF57DB" w:rsidRPr="006773F8" w:rsidRDefault="006773F8"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27</w:t>
            </w:r>
          </w:p>
        </w:tc>
        <w:tc>
          <w:tcPr>
            <w:tcW w:w="2444" w:type="dxa"/>
            <w:gridSpan w:val="2"/>
          </w:tcPr>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Default="00EF57DB" w:rsidP="001666C2">
            <w:pPr>
              <w:autoSpaceDE w:val="0"/>
              <w:autoSpaceDN w:val="0"/>
              <w:adjustRightInd w:val="0"/>
              <w:jc w:val="both"/>
              <w:cnfStyle w:val="000000010000"/>
              <w:rPr>
                <w:rFonts w:ascii="Arial" w:hAnsi="Arial" w:cs="Arial"/>
                <w:sz w:val="18"/>
                <w:szCs w:val="18"/>
                <w:lang w:val="id-ID" w:eastAsia="id-ID"/>
              </w:rPr>
            </w:pP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val="id-ID" w:eastAsia="id-ID"/>
              </w:rPr>
              <w:t>Peningkatan Pembangunan Sarana dan Prasarana</w:t>
            </w:r>
          </w:p>
          <w:p w:rsidR="00EF57DB" w:rsidRPr="00574358" w:rsidRDefault="00EF57DB"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1.519.985.000</w:t>
            </w:r>
            <w:r w:rsidR="006773F8">
              <w:rPr>
                <w:rFonts w:ascii="Arial" w:hAnsi="Arial" w:cs="Arial"/>
                <w:sz w:val="18"/>
                <w:szCs w:val="18"/>
                <w:lang w:eastAsia="id-ID"/>
              </w:rPr>
              <w:t>,-</w:t>
            </w:r>
          </w:p>
          <w:p w:rsidR="00EF57DB" w:rsidRPr="00574358" w:rsidRDefault="00EF57DB"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1.510.690.000</w:t>
            </w:r>
            <w:r w:rsidR="006773F8">
              <w:rPr>
                <w:rFonts w:ascii="Arial" w:hAnsi="Arial" w:cs="Arial"/>
                <w:sz w:val="18"/>
                <w:szCs w:val="18"/>
                <w:lang w:eastAsia="id-ID"/>
              </w:rPr>
              <w:t>,-</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99.39</w:t>
            </w:r>
            <w:r>
              <w:rPr>
                <w:rFonts w:ascii="Arial" w:hAnsi="Arial" w:cs="Arial"/>
                <w:sz w:val="18"/>
                <w:szCs w:val="18"/>
                <w:lang w:val="id-ID" w:eastAsia="id-ID"/>
              </w:rPr>
              <w:t>%</w:t>
            </w:r>
          </w:p>
        </w:tc>
        <w:tc>
          <w:tcPr>
            <w:tcW w:w="1844" w:type="dxa"/>
          </w:tcPr>
          <w:p w:rsidR="00EF57DB" w:rsidRPr="00597158" w:rsidRDefault="00EF57DB"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EF57DB" w:rsidTr="00EA70A6">
        <w:trPr>
          <w:cnfStyle w:val="000000100000"/>
        </w:trPr>
        <w:tc>
          <w:tcPr>
            <w:cnfStyle w:val="001000000000"/>
            <w:tcW w:w="566" w:type="dxa"/>
          </w:tcPr>
          <w:p w:rsidR="00EF57DB" w:rsidRPr="006773F8" w:rsidRDefault="006773F8"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28</w:t>
            </w:r>
          </w:p>
        </w:tc>
        <w:tc>
          <w:tcPr>
            <w:tcW w:w="2444" w:type="dxa"/>
            <w:gridSpan w:val="2"/>
          </w:tcPr>
          <w:p w:rsidR="00EF57DB" w:rsidRPr="00597158" w:rsidRDefault="00EF57DB" w:rsidP="00574358">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Default="00EF57DB" w:rsidP="00574358">
            <w:pPr>
              <w:autoSpaceDE w:val="0"/>
              <w:autoSpaceDN w:val="0"/>
              <w:adjustRightInd w:val="0"/>
              <w:jc w:val="both"/>
              <w:cnfStyle w:val="000000100000"/>
              <w:rPr>
                <w:rFonts w:ascii="Arial" w:hAnsi="Arial" w:cs="Arial"/>
                <w:sz w:val="18"/>
                <w:szCs w:val="18"/>
                <w:lang w:val="id-ID" w:eastAsia="id-ID"/>
              </w:rPr>
            </w:pPr>
          </w:p>
          <w:p w:rsidR="00EF57DB" w:rsidRPr="00597158" w:rsidRDefault="00EF57DB" w:rsidP="00574358">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574358">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574358">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Default="00EF57DB"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Pemeliharaan Rutin/Berkala Sarana dan Prasarana Olahraga</w:t>
            </w:r>
          </w:p>
          <w:p w:rsidR="00EF57DB" w:rsidRDefault="00EF57DB"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Rp. 166.749.260</w:t>
            </w:r>
            <w:r w:rsidR="006773F8">
              <w:rPr>
                <w:rFonts w:ascii="Arial" w:hAnsi="Arial" w:cs="Arial"/>
                <w:sz w:val="18"/>
                <w:szCs w:val="18"/>
                <w:lang w:eastAsia="id-ID"/>
              </w:rPr>
              <w:t>,-</w:t>
            </w:r>
          </w:p>
          <w:p w:rsidR="00EF57DB" w:rsidRDefault="00EF57DB"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Rp. 161.138.260</w:t>
            </w:r>
            <w:r w:rsidR="006773F8">
              <w:rPr>
                <w:rFonts w:ascii="Arial" w:hAnsi="Arial" w:cs="Arial"/>
                <w:sz w:val="18"/>
                <w:szCs w:val="18"/>
                <w:lang w:eastAsia="id-ID"/>
              </w:rPr>
              <w:t>,-</w:t>
            </w:r>
          </w:p>
          <w:p w:rsidR="00EF57DB" w:rsidRPr="00574358" w:rsidRDefault="006773F8"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96.64</w:t>
            </w:r>
            <w:r w:rsidR="00EF57DB">
              <w:rPr>
                <w:rFonts w:ascii="Arial" w:hAnsi="Arial" w:cs="Arial"/>
                <w:sz w:val="18"/>
                <w:szCs w:val="18"/>
                <w:lang w:eastAsia="id-ID"/>
              </w:rPr>
              <w:t>%</w:t>
            </w:r>
          </w:p>
        </w:tc>
        <w:tc>
          <w:tcPr>
            <w:tcW w:w="1844" w:type="dxa"/>
          </w:tcPr>
          <w:p w:rsidR="00EF57DB" w:rsidRPr="00F55B40" w:rsidRDefault="00EF57DB" w:rsidP="001666C2">
            <w:pPr>
              <w:autoSpaceDE w:val="0"/>
              <w:autoSpaceDN w:val="0"/>
              <w:adjustRightInd w:val="0"/>
              <w:spacing w:line="360" w:lineRule="auto"/>
              <w:jc w:val="both"/>
              <w:cnfStyle w:val="000000100000"/>
              <w:rPr>
                <w:rFonts w:ascii="Arial" w:hAnsi="Arial" w:cs="Arial"/>
                <w:sz w:val="18"/>
                <w:szCs w:val="18"/>
                <w:lang w:eastAsia="id-ID"/>
              </w:rPr>
            </w:pPr>
            <w:r>
              <w:rPr>
                <w:rFonts w:ascii="Arial" w:hAnsi="Arial" w:cs="Arial"/>
                <w:sz w:val="18"/>
                <w:szCs w:val="18"/>
                <w:lang w:eastAsia="id-ID"/>
              </w:rPr>
              <w:t>Tercapai</w:t>
            </w:r>
          </w:p>
        </w:tc>
      </w:tr>
      <w:tr w:rsidR="00EF57DB" w:rsidTr="00EA70A6">
        <w:trPr>
          <w:cnfStyle w:val="000000010000"/>
        </w:trPr>
        <w:tc>
          <w:tcPr>
            <w:cnfStyle w:val="001000000000"/>
            <w:tcW w:w="8222" w:type="dxa"/>
            <w:gridSpan w:val="5"/>
          </w:tcPr>
          <w:p w:rsidR="00EF57DB" w:rsidRPr="0067130C" w:rsidRDefault="00EF57DB" w:rsidP="00287611">
            <w:pPr>
              <w:pStyle w:val="ListParagraph"/>
              <w:numPr>
                <w:ilvl w:val="0"/>
                <w:numId w:val="20"/>
              </w:numPr>
              <w:autoSpaceDE w:val="0"/>
              <w:autoSpaceDN w:val="0"/>
              <w:adjustRightInd w:val="0"/>
              <w:spacing w:line="360" w:lineRule="auto"/>
              <w:jc w:val="both"/>
              <w:rPr>
                <w:rFonts w:ascii="Arial" w:hAnsi="Arial" w:cs="Arial"/>
                <w:i/>
                <w:sz w:val="18"/>
                <w:szCs w:val="18"/>
                <w:lang w:val="id-ID" w:eastAsia="id-ID"/>
              </w:rPr>
            </w:pPr>
            <w:r w:rsidRPr="0067130C">
              <w:rPr>
                <w:rFonts w:ascii="Arial" w:hAnsi="Arial" w:cs="Arial"/>
                <w:i/>
                <w:sz w:val="18"/>
                <w:szCs w:val="18"/>
                <w:lang w:val="id-ID" w:eastAsia="id-ID"/>
              </w:rPr>
              <w:t>Pragram : Pengembangan Pemasaran Pariwisata</w:t>
            </w:r>
          </w:p>
        </w:tc>
      </w:tr>
      <w:tr w:rsidR="00EF57DB" w:rsidTr="00EA70A6">
        <w:trPr>
          <w:cnfStyle w:val="000000100000"/>
        </w:trPr>
        <w:tc>
          <w:tcPr>
            <w:cnfStyle w:val="001000000000"/>
            <w:tcW w:w="566" w:type="dxa"/>
          </w:tcPr>
          <w:p w:rsidR="00EF57DB" w:rsidRPr="00A0754D" w:rsidRDefault="00A0754D"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29</w:t>
            </w:r>
          </w:p>
        </w:tc>
        <w:tc>
          <w:tcPr>
            <w:tcW w:w="2444" w:type="dxa"/>
            <w:gridSpan w:val="2"/>
          </w:tcPr>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Default="00EF57DB" w:rsidP="001666C2">
            <w:pPr>
              <w:autoSpaceDE w:val="0"/>
              <w:autoSpaceDN w:val="0"/>
              <w:adjustRightInd w:val="0"/>
              <w:jc w:val="both"/>
              <w:cnfStyle w:val="000000100000"/>
              <w:rPr>
                <w:rFonts w:ascii="Arial" w:hAnsi="Arial" w:cs="Arial"/>
                <w:sz w:val="18"/>
                <w:szCs w:val="18"/>
                <w:lang w:val="id-ID" w:eastAsia="id-ID"/>
              </w:rPr>
            </w:pPr>
          </w:p>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val="id-ID" w:eastAsia="id-ID"/>
              </w:rPr>
              <w:t>Pelaksanaan Promosi Pariwisata Bujang Gadis</w:t>
            </w:r>
          </w:p>
          <w:p w:rsidR="00EF57DB" w:rsidRPr="008B473D" w:rsidRDefault="00EF57DB"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2</w:t>
            </w:r>
            <w:r>
              <w:rPr>
                <w:rFonts w:ascii="Arial" w:hAnsi="Arial" w:cs="Arial"/>
                <w:sz w:val="18"/>
                <w:szCs w:val="18"/>
                <w:lang w:eastAsia="id-ID"/>
              </w:rPr>
              <w:t>33.592.000</w:t>
            </w:r>
            <w:r w:rsidR="00A0754D">
              <w:rPr>
                <w:rFonts w:ascii="Arial" w:hAnsi="Arial" w:cs="Arial"/>
                <w:sz w:val="18"/>
                <w:szCs w:val="18"/>
                <w:lang w:eastAsia="id-ID"/>
              </w:rPr>
              <w:t>,-</w:t>
            </w:r>
          </w:p>
          <w:p w:rsidR="00EF57DB" w:rsidRPr="008B473D" w:rsidRDefault="00EF57DB"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230.501.000</w:t>
            </w:r>
            <w:r w:rsidR="00A0754D">
              <w:rPr>
                <w:rFonts w:ascii="Arial" w:hAnsi="Arial" w:cs="Arial"/>
                <w:sz w:val="18"/>
                <w:szCs w:val="18"/>
                <w:lang w:eastAsia="id-ID"/>
              </w:rPr>
              <w:t>,-</w:t>
            </w:r>
          </w:p>
          <w:p w:rsidR="00EF57DB" w:rsidRPr="00597158" w:rsidRDefault="00A0754D"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eastAsia="id-ID"/>
              </w:rPr>
              <w:t>98.68</w:t>
            </w:r>
            <w:r w:rsidR="00EF57DB">
              <w:rPr>
                <w:rFonts w:ascii="Arial" w:hAnsi="Arial" w:cs="Arial"/>
                <w:sz w:val="18"/>
                <w:szCs w:val="18"/>
                <w:lang w:val="id-ID" w:eastAsia="id-ID"/>
              </w:rPr>
              <w:t>%</w:t>
            </w:r>
          </w:p>
        </w:tc>
        <w:tc>
          <w:tcPr>
            <w:tcW w:w="1844" w:type="dxa"/>
          </w:tcPr>
          <w:p w:rsidR="00EF57DB" w:rsidRPr="00597158" w:rsidRDefault="00EF57DB"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t>Tercapai</w:t>
            </w:r>
          </w:p>
        </w:tc>
      </w:tr>
      <w:tr w:rsidR="00EF57DB" w:rsidTr="00EA70A6">
        <w:trPr>
          <w:cnfStyle w:val="000000010000"/>
        </w:trPr>
        <w:tc>
          <w:tcPr>
            <w:cnfStyle w:val="001000000000"/>
            <w:tcW w:w="566" w:type="dxa"/>
          </w:tcPr>
          <w:p w:rsidR="00EF57DB" w:rsidRPr="00A0754D" w:rsidRDefault="00A0754D"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30</w:t>
            </w:r>
          </w:p>
        </w:tc>
        <w:tc>
          <w:tcPr>
            <w:tcW w:w="2444" w:type="dxa"/>
            <w:gridSpan w:val="2"/>
          </w:tcPr>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Default="00EF57DB" w:rsidP="001666C2">
            <w:pPr>
              <w:autoSpaceDE w:val="0"/>
              <w:autoSpaceDN w:val="0"/>
              <w:adjustRightInd w:val="0"/>
              <w:jc w:val="both"/>
              <w:cnfStyle w:val="000000010000"/>
              <w:rPr>
                <w:rFonts w:ascii="Arial" w:hAnsi="Arial" w:cs="Arial"/>
                <w:sz w:val="18"/>
                <w:szCs w:val="18"/>
                <w:lang w:val="id-ID" w:eastAsia="id-ID"/>
              </w:rPr>
            </w:pP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val="id-ID" w:eastAsia="id-ID"/>
              </w:rPr>
              <w:t>Pelaksanaan Haul Syekh Abdul Qadir Al-Jaelani</w:t>
            </w:r>
          </w:p>
          <w:p w:rsidR="00EF57DB" w:rsidRPr="008B473D" w:rsidRDefault="00EF57DB"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2</w:t>
            </w:r>
            <w:r>
              <w:rPr>
                <w:rFonts w:ascii="Arial" w:hAnsi="Arial" w:cs="Arial"/>
                <w:sz w:val="18"/>
                <w:szCs w:val="18"/>
                <w:lang w:eastAsia="id-ID"/>
              </w:rPr>
              <w:t>30.035.000</w:t>
            </w:r>
            <w:r w:rsidR="00A0754D">
              <w:rPr>
                <w:rFonts w:ascii="Arial" w:hAnsi="Arial" w:cs="Arial"/>
                <w:sz w:val="18"/>
                <w:szCs w:val="18"/>
                <w:lang w:eastAsia="id-ID"/>
              </w:rPr>
              <w:t>,-</w:t>
            </w:r>
          </w:p>
          <w:p w:rsidR="00EF57DB" w:rsidRPr="008B473D" w:rsidRDefault="00EF57DB"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2</w:t>
            </w:r>
            <w:r>
              <w:rPr>
                <w:rFonts w:ascii="Arial" w:hAnsi="Arial" w:cs="Arial"/>
                <w:sz w:val="18"/>
                <w:szCs w:val="18"/>
                <w:lang w:eastAsia="id-ID"/>
              </w:rPr>
              <w:t>29.535.000</w:t>
            </w:r>
            <w:r w:rsidR="00A0754D">
              <w:rPr>
                <w:rFonts w:ascii="Arial" w:hAnsi="Arial" w:cs="Arial"/>
                <w:sz w:val="18"/>
                <w:szCs w:val="18"/>
                <w:lang w:eastAsia="id-ID"/>
              </w:rPr>
              <w:t>,-</w:t>
            </w:r>
          </w:p>
          <w:p w:rsidR="00EF57DB" w:rsidRPr="00597158" w:rsidRDefault="00A0754D"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99.7</w:t>
            </w:r>
            <w:r w:rsidR="00EF57DB">
              <w:rPr>
                <w:rFonts w:ascii="Arial" w:hAnsi="Arial" w:cs="Arial"/>
                <w:sz w:val="18"/>
                <w:szCs w:val="18"/>
                <w:lang w:eastAsia="id-ID"/>
              </w:rPr>
              <w:t>8</w:t>
            </w:r>
            <w:r w:rsidR="00EF57DB">
              <w:rPr>
                <w:rFonts w:ascii="Arial" w:hAnsi="Arial" w:cs="Arial"/>
                <w:sz w:val="18"/>
                <w:szCs w:val="18"/>
                <w:lang w:val="id-ID" w:eastAsia="id-ID"/>
              </w:rPr>
              <w:t>%</w:t>
            </w:r>
          </w:p>
        </w:tc>
        <w:tc>
          <w:tcPr>
            <w:tcW w:w="1844" w:type="dxa"/>
          </w:tcPr>
          <w:p w:rsidR="00EF57DB" w:rsidRPr="00597158" w:rsidRDefault="00EF57DB"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EF57DB" w:rsidTr="00EA70A6">
        <w:trPr>
          <w:cnfStyle w:val="000000100000"/>
        </w:trPr>
        <w:tc>
          <w:tcPr>
            <w:cnfStyle w:val="001000000000"/>
            <w:tcW w:w="8222" w:type="dxa"/>
            <w:gridSpan w:val="5"/>
          </w:tcPr>
          <w:p w:rsidR="00EF57DB" w:rsidRPr="006766AA" w:rsidRDefault="00EF57DB" w:rsidP="00287611">
            <w:pPr>
              <w:pStyle w:val="ListParagraph"/>
              <w:numPr>
                <w:ilvl w:val="0"/>
                <w:numId w:val="20"/>
              </w:numPr>
              <w:autoSpaceDE w:val="0"/>
              <w:autoSpaceDN w:val="0"/>
              <w:adjustRightInd w:val="0"/>
              <w:spacing w:line="360" w:lineRule="auto"/>
              <w:jc w:val="both"/>
              <w:rPr>
                <w:rFonts w:ascii="Arial" w:hAnsi="Arial" w:cs="Arial"/>
                <w:i/>
                <w:sz w:val="18"/>
                <w:szCs w:val="18"/>
                <w:lang w:val="id-ID" w:eastAsia="id-ID"/>
              </w:rPr>
            </w:pPr>
            <w:r w:rsidRPr="006766AA">
              <w:rPr>
                <w:rFonts w:ascii="Arial" w:hAnsi="Arial" w:cs="Arial"/>
                <w:i/>
                <w:sz w:val="18"/>
                <w:szCs w:val="18"/>
                <w:lang w:val="id-ID" w:eastAsia="id-ID"/>
              </w:rPr>
              <w:t>Program Pengembangan Destinasi Wisata</w:t>
            </w:r>
          </w:p>
        </w:tc>
      </w:tr>
      <w:tr w:rsidR="00EF57DB" w:rsidTr="00EA70A6">
        <w:trPr>
          <w:cnfStyle w:val="000000010000"/>
        </w:trPr>
        <w:tc>
          <w:tcPr>
            <w:cnfStyle w:val="001000000000"/>
            <w:tcW w:w="566" w:type="dxa"/>
          </w:tcPr>
          <w:p w:rsidR="00EF57DB" w:rsidRPr="00A0754D" w:rsidRDefault="00A0754D"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31</w:t>
            </w:r>
          </w:p>
        </w:tc>
        <w:tc>
          <w:tcPr>
            <w:tcW w:w="2444" w:type="dxa"/>
            <w:gridSpan w:val="2"/>
          </w:tcPr>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Default="00EF57DB" w:rsidP="001666C2">
            <w:pPr>
              <w:autoSpaceDE w:val="0"/>
              <w:autoSpaceDN w:val="0"/>
              <w:adjustRightInd w:val="0"/>
              <w:jc w:val="both"/>
              <w:cnfStyle w:val="000000010000"/>
              <w:rPr>
                <w:rFonts w:ascii="Arial" w:hAnsi="Arial" w:cs="Arial"/>
                <w:sz w:val="18"/>
                <w:szCs w:val="18"/>
                <w:lang w:val="id-ID" w:eastAsia="id-ID"/>
              </w:rPr>
            </w:pP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val="id-ID" w:eastAsia="id-ID"/>
              </w:rPr>
              <w:t>Pengembangan Jenis dan Paket Wisata Unggulan</w:t>
            </w:r>
          </w:p>
          <w:p w:rsidR="00EF57DB" w:rsidRPr="008B473D" w:rsidRDefault="00EF57DB"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311.080.000</w:t>
            </w:r>
            <w:r w:rsidR="00A0754D">
              <w:rPr>
                <w:rFonts w:ascii="Arial" w:hAnsi="Arial" w:cs="Arial"/>
                <w:sz w:val="18"/>
                <w:szCs w:val="18"/>
                <w:lang w:eastAsia="id-ID"/>
              </w:rPr>
              <w:t>,-</w:t>
            </w:r>
          </w:p>
          <w:p w:rsidR="00EF57DB" w:rsidRPr="008B473D" w:rsidRDefault="00EF57DB"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311.076.050</w:t>
            </w:r>
            <w:r w:rsidR="00A0754D">
              <w:rPr>
                <w:rFonts w:ascii="Arial" w:hAnsi="Arial" w:cs="Arial"/>
                <w:sz w:val="18"/>
                <w:szCs w:val="18"/>
                <w:lang w:eastAsia="id-ID"/>
              </w:rPr>
              <w:t>,-</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eastAsia="id-ID"/>
              </w:rPr>
              <w:t>99.99</w:t>
            </w:r>
            <w:r>
              <w:rPr>
                <w:rFonts w:ascii="Arial" w:hAnsi="Arial" w:cs="Arial"/>
                <w:sz w:val="18"/>
                <w:szCs w:val="18"/>
                <w:lang w:val="id-ID" w:eastAsia="id-ID"/>
              </w:rPr>
              <w:t>%</w:t>
            </w:r>
          </w:p>
        </w:tc>
        <w:tc>
          <w:tcPr>
            <w:tcW w:w="1844" w:type="dxa"/>
          </w:tcPr>
          <w:p w:rsidR="00EF57DB" w:rsidRPr="00597158" w:rsidRDefault="00EF57DB"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EF57DB" w:rsidTr="00EA70A6">
        <w:trPr>
          <w:cnfStyle w:val="000000100000"/>
        </w:trPr>
        <w:tc>
          <w:tcPr>
            <w:cnfStyle w:val="001000000000"/>
            <w:tcW w:w="566" w:type="dxa"/>
          </w:tcPr>
          <w:p w:rsidR="00EF57DB" w:rsidRPr="00A0754D" w:rsidRDefault="00A0754D"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32</w:t>
            </w:r>
          </w:p>
        </w:tc>
        <w:tc>
          <w:tcPr>
            <w:tcW w:w="2444" w:type="dxa"/>
            <w:gridSpan w:val="2"/>
          </w:tcPr>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Pr="00597158" w:rsidRDefault="00EF57DB" w:rsidP="001666C2">
            <w:pPr>
              <w:autoSpaceDE w:val="0"/>
              <w:autoSpaceDN w:val="0"/>
              <w:adjustRightInd w:val="0"/>
              <w:jc w:val="both"/>
              <w:cnfStyle w:val="000000100000"/>
              <w:rPr>
                <w:rFonts w:ascii="Arial" w:hAnsi="Arial" w:cs="Arial"/>
                <w:sz w:val="18"/>
                <w:szCs w:val="18"/>
                <w:lang w:val="id-ID" w:eastAsia="id-ID"/>
              </w:rPr>
            </w:pPr>
            <w:r>
              <w:rPr>
                <w:rFonts w:ascii="Arial" w:hAnsi="Arial" w:cs="Arial"/>
                <w:sz w:val="18"/>
                <w:szCs w:val="18"/>
                <w:lang w:val="id-ID" w:eastAsia="id-ID"/>
              </w:rPr>
              <w:t>Pengembangan Jenis Hiburan Umum</w:t>
            </w:r>
          </w:p>
          <w:p w:rsidR="00EF57DB" w:rsidRPr="008B473D" w:rsidRDefault="00EF57DB"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eastAsia="id-ID"/>
              </w:rPr>
              <w:t>188.495.000</w:t>
            </w:r>
            <w:r w:rsidR="00A0754D">
              <w:rPr>
                <w:rFonts w:ascii="Arial" w:hAnsi="Arial" w:cs="Arial"/>
                <w:sz w:val="18"/>
                <w:szCs w:val="18"/>
                <w:lang w:eastAsia="id-ID"/>
              </w:rPr>
              <w:t>,-</w:t>
            </w:r>
          </w:p>
          <w:p w:rsidR="00EF57DB" w:rsidRPr="008B473D" w:rsidRDefault="00EF57DB" w:rsidP="001666C2">
            <w:pPr>
              <w:autoSpaceDE w:val="0"/>
              <w:autoSpaceDN w:val="0"/>
              <w:adjustRightInd w:val="0"/>
              <w:jc w:val="both"/>
              <w:cnfStyle w:val="00000010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188.345.000</w:t>
            </w:r>
            <w:r w:rsidR="00A0754D">
              <w:rPr>
                <w:rFonts w:ascii="Arial" w:hAnsi="Arial" w:cs="Arial"/>
                <w:sz w:val="18"/>
                <w:szCs w:val="18"/>
                <w:lang w:eastAsia="id-ID"/>
              </w:rPr>
              <w:t>,-</w:t>
            </w:r>
          </w:p>
          <w:p w:rsidR="00EF57DB" w:rsidRPr="00A0754D" w:rsidRDefault="00A0754D"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99.92</w:t>
            </w:r>
            <w:r w:rsidR="00EF57DB">
              <w:rPr>
                <w:rFonts w:ascii="Arial" w:hAnsi="Arial" w:cs="Arial"/>
                <w:sz w:val="18"/>
                <w:szCs w:val="18"/>
                <w:lang w:val="id-ID" w:eastAsia="id-ID"/>
              </w:rPr>
              <w:t>%</w:t>
            </w:r>
          </w:p>
        </w:tc>
        <w:tc>
          <w:tcPr>
            <w:tcW w:w="1844" w:type="dxa"/>
          </w:tcPr>
          <w:p w:rsidR="00EF57DB" w:rsidRPr="00597158" w:rsidRDefault="00EF57DB" w:rsidP="001666C2">
            <w:pPr>
              <w:autoSpaceDE w:val="0"/>
              <w:autoSpaceDN w:val="0"/>
              <w:adjustRightInd w:val="0"/>
              <w:spacing w:line="360" w:lineRule="auto"/>
              <w:jc w:val="both"/>
              <w:cnfStyle w:val="000000100000"/>
              <w:rPr>
                <w:rFonts w:ascii="Arial" w:hAnsi="Arial" w:cs="Arial"/>
                <w:sz w:val="18"/>
                <w:szCs w:val="18"/>
                <w:lang w:val="id-ID" w:eastAsia="id-ID"/>
              </w:rPr>
            </w:pPr>
            <w:r>
              <w:rPr>
                <w:rFonts w:ascii="Arial" w:hAnsi="Arial" w:cs="Arial"/>
                <w:sz w:val="18"/>
                <w:szCs w:val="18"/>
                <w:lang w:val="id-ID" w:eastAsia="id-ID"/>
              </w:rPr>
              <w:t>Tercapai</w:t>
            </w:r>
          </w:p>
        </w:tc>
      </w:tr>
      <w:tr w:rsidR="00EF57DB" w:rsidTr="00EA70A6">
        <w:trPr>
          <w:cnfStyle w:val="000000010000"/>
        </w:trPr>
        <w:tc>
          <w:tcPr>
            <w:cnfStyle w:val="001000000000"/>
            <w:tcW w:w="566" w:type="dxa"/>
          </w:tcPr>
          <w:p w:rsidR="00EF57DB" w:rsidRPr="00A0754D" w:rsidRDefault="00A0754D"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33</w:t>
            </w:r>
          </w:p>
        </w:tc>
        <w:tc>
          <w:tcPr>
            <w:tcW w:w="2444" w:type="dxa"/>
            <w:gridSpan w:val="2"/>
          </w:tcPr>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val="id-ID" w:eastAsia="id-ID"/>
              </w:rPr>
              <w:t>Pengembangan Atraksi Wisata</w:t>
            </w:r>
          </w:p>
          <w:p w:rsidR="00EF57DB" w:rsidRPr="008B473D" w:rsidRDefault="00EF57DB"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1</w:t>
            </w:r>
            <w:r>
              <w:rPr>
                <w:rFonts w:ascii="Arial" w:hAnsi="Arial" w:cs="Arial"/>
                <w:sz w:val="18"/>
                <w:szCs w:val="18"/>
                <w:lang w:eastAsia="id-ID"/>
              </w:rPr>
              <w:t>27.012.000</w:t>
            </w:r>
            <w:r w:rsidR="00A0754D">
              <w:rPr>
                <w:rFonts w:ascii="Arial" w:hAnsi="Arial" w:cs="Arial"/>
                <w:sz w:val="18"/>
                <w:szCs w:val="18"/>
                <w:lang w:eastAsia="id-ID"/>
              </w:rPr>
              <w:t>,-</w:t>
            </w:r>
          </w:p>
          <w:p w:rsidR="00EF57DB" w:rsidRPr="008B473D" w:rsidRDefault="00EF57DB" w:rsidP="001666C2">
            <w:pPr>
              <w:autoSpaceDE w:val="0"/>
              <w:autoSpaceDN w:val="0"/>
              <w:adjustRightInd w:val="0"/>
              <w:jc w:val="both"/>
              <w:cnfStyle w:val="000000010000"/>
              <w:rPr>
                <w:rFonts w:ascii="Arial" w:hAnsi="Arial" w:cs="Arial"/>
                <w:sz w:val="18"/>
                <w:szCs w:val="18"/>
                <w:lang w:eastAsia="id-ID"/>
              </w:rPr>
            </w:pPr>
            <w:r w:rsidRPr="00597158">
              <w:rPr>
                <w:rFonts w:ascii="Arial" w:hAnsi="Arial" w:cs="Arial"/>
                <w:sz w:val="18"/>
                <w:szCs w:val="18"/>
                <w:lang w:val="id-ID" w:eastAsia="id-ID"/>
              </w:rPr>
              <w:t>Rp</w:t>
            </w:r>
            <w:r>
              <w:rPr>
                <w:rFonts w:ascii="Arial" w:hAnsi="Arial" w:cs="Arial"/>
                <w:sz w:val="18"/>
                <w:szCs w:val="18"/>
                <w:lang w:val="id-ID" w:eastAsia="id-ID"/>
              </w:rPr>
              <w:t xml:space="preserve">. </w:t>
            </w:r>
            <w:r>
              <w:rPr>
                <w:rFonts w:ascii="Arial" w:hAnsi="Arial" w:cs="Arial"/>
                <w:sz w:val="18"/>
                <w:szCs w:val="18"/>
                <w:lang w:eastAsia="id-ID"/>
              </w:rPr>
              <w:t>126.962.000</w:t>
            </w:r>
            <w:r w:rsidR="00A0754D">
              <w:rPr>
                <w:rFonts w:ascii="Arial" w:hAnsi="Arial" w:cs="Arial"/>
                <w:sz w:val="18"/>
                <w:szCs w:val="18"/>
                <w:lang w:eastAsia="id-ID"/>
              </w:rPr>
              <w:t>,-</w:t>
            </w:r>
          </w:p>
          <w:p w:rsidR="00EF57DB" w:rsidRPr="00597158" w:rsidRDefault="00EF57DB" w:rsidP="001666C2">
            <w:pPr>
              <w:autoSpaceDE w:val="0"/>
              <w:autoSpaceDN w:val="0"/>
              <w:adjustRightInd w:val="0"/>
              <w:jc w:val="both"/>
              <w:cnfStyle w:val="000000010000"/>
              <w:rPr>
                <w:rFonts w:ascii="Arial" w:hAnsi="Arial" w:cs="Arial"/>
                <w:sz w:val="18"/>
                <w:szCs w:val="18"/>
                <w:lang w:val="id-ID" w:eastAsia="id-ID"/>
              </w:rPr>
            </w:pPr>
            <w:r>
              <w:rPr>
                <w:rFonts w:ascii="Arial" w:hAnsi="Arial" w:cs="Arial"/>
                <w:sz w:val="18"/>
                <w:szCs w:val="18"/>
                <w:lang w:val="id-ID" w:eastAsia="id-ID"/>
              </w:rPr>
              <w:t>9</w:t>
            </w:r>
            <w:r w:rsidR="00A0754D">
              <w:rPr>
                <w:rFonts w:ascii="Arial" w:hAnsi="Arial" w:cs="Arial"/>
                <w:sz w:val="18"/>
                <w:szCs w:val="18"/>
                <w:lang w:eastAsia="id-ID"/>
              </w:rPr>
              <w:t>9.96</w:t>
            </w:r>
            <w:r>
              <w:rPr>
                <w:rFonts w:ascii="Arial" w:hAnsi="Arial" w:cs="Arial"/>
                <w:sz w:val="18"/>
                <w:szCs w:val="18"/>
                <w:lang w:val="id-ID" w:eastAsia="id-ID"/>
              </w:rPr>
              <w:t>%</w:t>
            </w:r>
          </w:p>
        </w:tc>
        <w:tc>
          <w:tcPr>
            <w:tcW w:w="1844" w:type="dxa"/>
          </w:tcPr>
          <w:p w:rsidR="00EF57DB" w:rsidRPr="00597158" w:rsidRDefault="00EF57DB" w:rsidP="001666C2">
            <w:pPr>
              <w:autoSpaceDE w:val="0"/>
              <w:autoSpaceDN w:val="0"/>
              <w:adjustRightInd w:val="0"/>
              <w:spacing w:line="360" w:lineRule="auto"/>
              <w:jc w:val="both"/>
              <w:cnfStyle w:val="000000010000"/>
              <w:rPr>
                <w:rFonts w:ascii="Arial" w:hAnsi="Arial" w:cs="Arial"/>
                <w:sz w:val="18"/>
                <w:szCs w:val="18"/>
                <w:lang w:val="id-ID" w:eastAsia="id-ID"/>
              </w:rPr>
            </w:pPr>
            <w:r>
              <w:rPr>
                <w:rFonts w:ascii="Arial" w:hAnsi="Arial" w:cs="Arial"/>
                <w:sz w:val="18"/>
                <w:szCs w:val="18"/>
                <w:lang w:val="id-ID" w:eastAsia="id-ID"/>
              </w:rPr>
              <w:t>Tercapai</w:t>
            </w:r>
          </w:p>
        </w:tc>
      </w:tr>
      <w:tr w:rsidR="00EF57DB" w:rsidTr="00EA70A6">
        <w:trPr>
          <w:cnfStyle w:val="000000100000"/>
        </w:trPr>
        <w:tc>
          <w:tcPr>
            <w:cnfStyle w:val="001000000000"/>
            <w:tcW w:w="566" w:type="dxa"/>
          </w:tcPr>
          <w:p w:rsidR="00EF57DB" w:rsidRPr="00A0754D" w:rsidRDefault="00A0754D" w:rsidP="001666C2">
            <w:pPr>
              <w:autoSpaceDE w:val="0"/>
              <w:autoSpaceDN w:val="0"/>
              <w:adjustRightInd w:val="0"/>
              <w:spacing w:line="360" w:lineRule="auto"/>
              <w:jc w:val="both"/>
              <w:rPr>
                <w:rFonts w:ascii="Arial" w:hAnsi="Arial" w:cs="Arial"/>
                <w:sz w:val="18"/>
                <w:szCs w:val="18"/>
                <w:lang w:eastAsia="id-ID"/>
              </w:rPr>
            </w:pPr>
            <w:r>
              <w:rPr>
                <w:rFonts w:ascii="Arial" w:hAnsi="Arial" w:cs="Arial"/>
                <w:sz w:val="18"/>
                <w:szCs w:val="18"/>
                <w:lang w:eastAsia="id-ID"/>
              </w:rPr>
              <w:t>34</w:t>
            </w:r>
          </w:p>
        </w:tc>
        <w:tc>
          <w:tcPr>
            <w:tcW w:w="2444" w:type="dxa"/>
            <w:gridSpan w:val="2"/>
          </w:tcPr>
          <w:p w:rsidR="00EF57DB" w:rsidRPr="00597158" w:rsidRDefault="00EF57DB" w:rsidP="00BD2B17">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Kegiatan</w:t>
            </w:r>
          </w:p>
          <w:p w:rsidR="00EF57DB" w:rsidRPr="00597158" w:rsidRDefault="00EF57DB" w:rsidP="00BD2B17">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Anggaran</w:t>
            </w:r>
          </w:p>
          <w:p w:rsidR="00EF57DB" w:rsidRPr="00597158" w:rsidRDefault="00EF57DB" w:rsidP="00BD2B17">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Realisasi</w:t>
            </w:r>
          </w:p>
          <w:p w:rsidR="00EF57DB" w:rsidRPr="00597158" w:rsidRDefault="00EF57DB" w:rsidP="00BD2B17">
            <w:pPr>
              <w:autoSpaceDE w:val="0"/>
              <w:autoSpaceDN w:val="0"/>
              <w:adjustRightInd w:val="0"/>
              <w:jc w:val="both"/>
              <w:cnfStyle w:val="000000100000"/>
              <w:rPr>
                <w:rFonts w:ascii="Arial" w:hAnsi="Arial" w:cs="Arial"/>
                <w:sz w:val="18"/>
                <w:szCs w:val="18"/>
                <w:lang w:val="id-ID" w:eastAsia="id-ID"/>
              </w:rPr>
            </w:pPr>
            <w:r w:rsidRPr="00597158">
              <w:rPr>
                <w:rFonts w:ascii="Arial" w:hAnsi="Arial" w:cs="Arial"/>
                <w:sz w:val="18"/>
                <w:szCs w:val="18"/>
                <w:lang w:val="id-ID" w:eastAsia="id-ID"/>
              </w:rPr>
              <w:t>Persentase Realisasi</w:t>
            </w:r>
          </w:p>
        </w:tc>
        <w:tc>
          <w:tcPr>
            <w:tcW w:w="3368" w:type="dxa"/>
          </w:tcPr>
          <w:p w:rsidR="00EF57DB" w:rsidRDefault="00EF57DB"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Pemeliharaan Taman Rekreasi</w:t>
            </w:r>
          </w:p>
          <w:p w:rsidR="00EF57DB" w:rsidRDefault="00EF57DB"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Rp.19.866.971</w:t>
            </w:r>
            <w:r w:rsidR="00A0754D">
              <w:rPr>
                <w:rFonts w:ascii="Arial" w:hAnsi="Arial" w:cs="Arial"/>
                <w:sz w:val="18"/>
                <w:szCs w:val="18"/>
                <w:lang w:eastAsia="id-ID"/>
              </w:rPr>
              <w:t>,-</w:t>
            </w:r>
          </w:p>
          <w:p w:rsidR="00EF57DB" w:rsidRDefault="00EF57DB"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Rp.19.866.971</w:t>
            </w:r>
            <w:r w:rsidR="00A0754D">
              <w:rPr>
                <w:rFonts w:ascii="Arial" w:hAnsi="Arial" w:cs="Arial"/>
                <w:sz w:val="18"/>
                <w:szCs w:val="18"/>
                <w:lang w:eastAsia="id-ID"/>
              </w:rPr>
              <w:t>,-</w:t>
            </w:r>
          </w:p>
          <w:p w:rsidR="00EF57DB" w:rsidRPr="008B473D" w:rsidRDefault="00EF57DB" w:rsidP="001666C2">
            <w:pPr>
              <w:autoSpaceDE w:val="0"/>
              <w:autoSpaceDN w:val="0"/>
              <w:adjustRightInd w:val="0"/>
              <w:jc w:val="both"/>
              <w:cnfStyle w:val="000000100000"/>
              <w:rPr>
                <w:rFonts w:ascii="Arial" w:hAnsi="Arial" w:cs="Arial"/>
                <w:sz w:val="18"/>
                <w:szCs w:val="18"/>
                <w:lang w:eastAsia="id-ID"/>
              </w:rPr>
            </w:pPr>
            <w:r>
              <w:rPr>
                <w:rFonts w:ascii="Arial" w:hAnsi="Arial" w:cs="Arial"/>
                <w:sz w:val="18"/>
                <w:szCs w:val="18"/>
                <w:lang w:eastAsia="id-ID"/>
              </w:rPr>
              <w:t>100%</w:t>
            </w:r>
          </w:p>
        </w:tc>
        <w:tc>
          <w:tcPr>
            <w:tcW w:w="1844" w:type="dxa"/>
          </w:tcPr>
          <w:p w:rsidR="00EF57DB" w:rsidRPr="008B473D" w:rsidRDefault="00EF57DB" w:rsidP="001666C2">
            <w:pPr>
              <w:autoSpaceDE w:val="0"/>
              <w:autoSpaceDN w:val="0"/>
              <w:adjustRightInd w:val="0"/>
              <w:spacing w:line="360" w:lineRule="auto"/>
              <w:jc w:val="both"/>
              <w:cnfStyle w:val="000000100000"/>
              <w:rPr>
                <w:rFonts w:ascii="Arial" w:hAnsi="Arial" w:cs="Arial"/>
                <w:sz w:val="18"/>
                <w:szCs w:val="18"/>
                <w:lang w:eastAsia="id-ID"/>
              </w:rPr>
            </w:pPr>
            <w:r>
              <w:rPr>
                <w:rFonts w:ascii="Arial" w:hAnsi="Arial" w:cs="Arial"/>
                <w:sz w:val="18"/>
                <w:szCs w:val="18"/>
                <w:lang w:eastAsia="id-ID"/>
              </w:rPr>
              <w:t>Tercapai</w:t>
            </w:r>
          </w:p>
        </w:tc>
      </w:tr>
    </w:tbl>
    <w:p w:rsidR="005709C5" w:rsidRPr="00F44DFB" w:rsidRDefault="005709C5" w:rsidP="00F44DFB">
      <w:pPr>
        <w:autoSpaceDE w:val="0"/>
        <w:autoSpaceDN w:val="0"/>
        <w:adjustRightInd w:val="0"/>
        <w:spacing w:after="0" w:line="360" w:lineRule="auto"/>
        <w:jc w:val="both"/>
        <w:rPr>
          <w:rFonts w:ascii="Arial" w:hAnsi="Arial" w:cs="Arial"/>
          <w:color w:val="000000" w:themeColor="text1"/>
          <w:sz w:val="24"/>
          <w:szCs w:val="24"/>
          <w:lang w:val="id-ID" w:eastAsia="id-ID"/>
        </w:rPr>
      </w:pPr>
    </w:p>
    <w:p w:rsidR="005350FC" w:rsidRPr="00155BAB" w:rsidRDefault="005350FC" w:rsidP="00EA70A6">
      <w:pPr>
        <w:autoSpaceDE w:val="0"/>
        <w:autoSpaceDN w:val="0"/>
        <w:adjustRightInd w:val="0"/>
        <w:spacing w:after="0" w:line="360" w:lineRule="auto"/>
        <w:ind w:left="709" w:firstLine="709"/>
        <w:jc w:val="both"/>
        <w:rPr>
          <w:rFonts w:ascii="Arial" w:hAnsi="Arial" w:cs="Arial"/>
          <w:color w:val="000000" w:themeColor="text1"/>
          <w:sz w:val="24"/>
          <w:szCs w:val="24"/>
          <w:lang w:val="id-ID" w:eastAsia="id-ID"/>
        </w:rPr>
      </w:pPr>
      <w:r w:rsidRPr="00155BAB">
        <w:rPr>
          <w:rFonts w:ascii="Arial" w:hAnsi="Arial" w:cs="Arial"/>
          <w:color w:val="000000" w:themeColor="text1"/>
          <w:sz w:val="24"/>
          <w:szCs w:val="24"/>
          <w:lang w:val="id-ID" w:eastAsia="id-ID"/>
        </w:rPr>
        <w:lastRenderedPageBreak/>
        <w:t xml:space="preserve">Dari data diatas dapat kita lihat bahwa </w:t>
      </w:r>
      <w:r w:rsidR="00F44DFB">
        <w:rPr>
          <w:rFonts w:ascii="Arial" w:hAnsi="Arial" w:cs="Arial"/>
          <w:color w:val="000000" w:themeColor="text1"/>
          <w:sz w:val="24"/>
          <w:szCs w:val="24"/>
          <w:lang w:val="id-ID" w:eastAsia="id-ID"/>
        </w:rPr>
        <w:t xml:space="preserve">Persentase </w:t>
      </w:r>
      <w:r w:rsidR="00DC624B">
        <w:rPr>
          <w:rFonts w:ascii="Arial" w:hAnsi="Arial" w:cs="Arial"/>
          <w:color w:val="000000" w:themeColor="text1"/>
          <w:sz w:val="24"/>
          <w:szCs w:val="24"/>
          <w:lang w:eastAsia="id-ID"/>
        </w:rPr>
        <w:t>R</w:t>
      </w:r>
      <w:r w:rsidRPr="00155BAB">
        <w:rPr>
          <w:rFonts w:ascii="Arial" w:hAnsi="Arial" w:cs="Arial"/>
          <w:color w:val="000000" w:themeColor="text1"/>
          <w:sz w:val="24"/>
          <w:szCs w:val="24"/>
          <w:lang w:val="id-ID" w:eastAsia="id-ID"/>
        </w:rPr>
        <w:t>ealisasi</w:t>
      </w:r>
      <w:r w:rsidR="00F44DFB">
        <w:rPr>
          <w:rFonts w:ascii="Arial" w:hAnsi="Arial" w:cs="Arial"/>
          <w:color w:val="000000" w:themeColor="text1"/>
          <w:sz w:val="24"/>
          <w:szCs w:val="24"/>
          <w:lang w:val="id-ID" w:eastAsia="id-ID"/>
        </w:rPr>
        <w:t xml:space="preserve"> serapan anggaran pelaksanaanp</w:t>
      </w:r>
      <w:r w:rsidRPr="00155BAB">
        <w:rPr>
          <w:rFonts w:ascii="Arial" w:hAnsi="Arial" w:cs="Arial"/>
          <w:color w:val="000000" w:themeColor="text1"/>
          <w:sz w:val="24"/>
          <w:szCs w:val="24"/>
          <w:lang w:val="id-ID" w:eastAsia="id-ID"/>
        </w:rPr>
        <w:t xml:space="preserve">rogram dan </w:t>
      </w:r>
      <w:r w:rsidR="00F44DFB">
        <w:rPr>
          <w:rFonts w:ascii="Arial" w:hAnsi="Arial" w:cs="Arial"/>
          <w:color w:val="000000" w:themeColor="text1"/>
          <w:sz w:val="24"/>
          <w:szCs w:val="24"/>
          <w:lang w:val="id-ID" w:eastAsia="id-ID"/>
        </w:rPr>
        <w:t>k</w:t>
      </w:r>
      <w:r w:rsidRPr="00155BAB">
        <w:rPr>
          <w:rFonts w:ascii="Arial" w:hAnsi="Arial" w:cs="Arial"/>
          <w:color w:val="000000" w:themeColor="text1"/>
          <w:sz w:val="24"/>
          <w:szCs w:val="24"/>
          <w:lang w:val="id-ID" w:eastAsia="id-ID"/>
        </w:rPr>
        <w:t xml:space="preserve">egiatan yang dilaksanakan oleh </w:t>
      </w:r>
      <w:r w:rsidR="00026012">
        <w:rPr>
          <w:rFonts w:ascii="Arial" w:hAnsi="Arial" w:cs="Arial"/>
          <w:color w:val="000000" w:themeColor="text1"/>
          <w:sz w:val="24"/>
          <w:szCs w:val="24"/>
          <w:lang w:val="id-ID" w:eastAsia="id-ID"/>
        </w:rPr>
        <w:t>DISPARPORA</w:t>
      </w:r>
      <w:r w:rsidRPr="00155BAB">
        <w:rPr>
          <w:rFonts w:ascii="Arial" w:hAnsi="Arial" w:cs="Arial"/>
          <w:color w:val="000000" w:themeColor="text1"/>
          <w:sz w:val="24"/>
          <w:szCs w:val="24"/>
          <w:lang w:val="id-ID" w:eastAsia="id-ID"/>
        </w:rPr>
        <w:t xml:space="preserve"> Kab</w:t>
      </w:r>
      <w:r w:rsidR="00DC624B">
        <w:rPr>
          <w:rFonts w:ascii="Arial" w:hAnsi="Arial" w:cs="Arial"/>
          <w:color w:val="000000" w:themeColor="text1"/>
          <w:sz w:val="24"/>
          <w:szCs w:val="24"/>
          <w:lang w:eastAsia="id-ID"/>
        </w:rPr>
        <w:t>upaten Tanjung Jabung Barat</w:t>
      </w:r>
      <w:r w:rsidR="0093309A">
        <w:rPr>
          <w:rFonts w:ascii="Arial" w:hAnsi="Arial" w:cs="Arial"/>
          <w:color w:val="000000" w:themeColor="text1"/>
          <w:sz w:val="24"/>
          <w:szCs w:val="24"/>
          <w:lang w:val="id-ID" w:eastAsia="id-ID"/>
        </w:rPr>
        <w:t xml:space="preserve">pada tahun </w:t>
      </w:r>
      <w:r w:rsidR="00AF02B3">
        <w:rPr>
          <w:rFonts w:ascii="Arial" w:hAnsi="Arial" w:cs="Arial"/>
          <w:color w:val="000000" w:themeColor="text1"/>
          <w:sz w:val="24"/>
          <w:szCs w:val="24"/>
          <w:lang w:val="id-ID" w:eastAsia="id-ID"/>
        </w:rPr>
        <w:t>2016</w:t>
      </w:r>
      <w:r w:rsidR="00F44DFB">
        <w:rPr>
          <w:rFonts w:ascii="Arial" w:hAnsi="Arial" w:cs="Arial"/>
          <w:color w:val="000000" w:themeColor="text1"/>
          <w:sz w:val="24"/>
          <w:szCs w:val="24"/>
          <w:lang w:val="id-ID" w:eastAsia="id-ID"/>
        </w:rPr>
        <w:t>telah memenuhi target</w:t>
      </w:r>
      <w:r w:rsidRPr="00155BAB">
        <w:rPr>
          <w:rFonts w:ascii="Arial" w:hAnsi="Arial" w:cs="Arial"/>
          <w:color w:val="000000" w:themeColor="text1"/>
          <w:sz w:val="24"/>
          <w:szCs w:val="24"/>
          <w:lang w:val="id-ID" w:eastAsia="id-ID"/>
        </w:rPr>
        <w:t xml:space="preserve">. </w:t>
      </w:r>
      <w:r w:rsidR="00F427DC">
        <w:rPr>
          <w:rFonts w:ascii="Arial" w:hAnsi="Arial" w:cs="Arial"/>
          <w:color w:val="000000" w:themeColor="text1"/>
          <w:sz w:val="24"/>
          <w:szCs w:val="24"/>
          <w:lang w:val="id-ID" w:eastAsia="id-ID"/>
        </w:rPr>
        <w:t xml:space="preserve">Hal </w:t>
      </w:r>
      <w:r w:rsidRPr="00155BAB">
        <w:rPr>
          <w:rFonts w:ascii="Arial" w:hAnsi="Arial" w:cs="Arial"/>
          <w:color w:val="000000" w:themeColor="text1"/>
          <w:sz w:val="24"/>
          <w:szCs w:val="24"/>
          <w:lang w:val="id-ID" w:eastAsia="id-ID"/>
        </w:rPr>
        <w:t xml:space="preserve">Ini dikarenakan jumlah </w:t>
      </w:r>
      <w:r w:rsidR="00893C85">
        <w:rPr>
          <w:rFonts w:ascii="Arial" w:hAnsi="Arial" w:cs="Arial"/>
          <w:color w:val="000000" w:themeColor="text1"/>
          <w:sz w:val="24"/>
          <w:szCs w:val="24"/>
          <w:lang w:eastAsia="id-ID"/>
        </w:rPr>
        <w:t>P</w:t>
      </w:r>
      <w:r w:rsidR="00DC624B">
        <w:rPr>
          <w:rFonts w:ascii="Arial" w:hAnsi="Arial" w:cs="Arial"/>
          <w:color w:val="000000" w:themeColor="text1"/>
          <w:sz w:val="24"/>
          <w:szCs w:val="24"/>
          <w:lang w:eastAsia="id-ID"/>
        </w:rPr>
        <w:t>ersentase</w:t>
      </w:r>
      <w:r w:rsidR="00893C85">
        <w:rPr>
          <w:rFonts w:ascii="Arial" w:hAnsi="Arial" w:cs="Arial"/>
          <w:color w:val="000000" w:themeColor="text1"/>
          <w:sz w:val="24"/>
          <w:szCs w:val="24"/>
          <w:lang w:eastAsia="id-ID"/>
        </w:rPr>
        <w:t>R</w:t>
      </w:r>
      <w:r w:rsidRPr="00155BAB">
        <w:rPr>
          <w:rFonts w:ascii="Arial" w:hAnsi="Arial" w:cs="Arial"/>
          <w:color w:val="000000" w:themeColor="text1"/>
          <w:sz w:val="24"/>
          <w:szCs w:val="24"/>
          <w:lang w:val="id-ID" w:eastAsia="id-ID"/>
        </w:rPr>
        <w:t xml:space="preserve">ealisasi </w:t>
      </w:r>
      <w:r w:rsidR="00893C85">
        <w:rPr>
          <w:rFonts w:ascii="Arial" w:hAnsi="Arial" w:cs="Arial"/>
          <w:color w:val="000000" w:themeColor="text1"/>
          <w:sz w:val="24"/>
          <w:szCs w:val="24"/>
          <w:lang w:eastAsia="id-ID"/>
        </w:rPr>
        <w:t>K</w:t>
      </w:r>
      <w:r w:rsidR="00F44DFB">
        <w:rPr>
          <w:rFonts w:ascii="Arial" w:hAnsi="Arial" w:cs="Arial"/>
          <w:color w:val="000000" w:themeColor="text1"/>
          <w:sz w:val="24"/>
          <w:szCs w:val="24"/>
          <w:lang w:val="id-ID" w:eastAsia="id-ID"/>
        </w:rPr>
        <w:t xml:space="preserve">egiatan yang dilaksanakan </w:t>
      </w:r>
      <w:r w:rsidRPr="00155BAB">
        <w:rPr>
          <w:rFonts w:ascii="Arial" w:hAnsi="Arial" w:cs="Arial"/>
          <w:color w:val="000000" w:themeColor="text1"/>
          <w:sz w:val="24"/>
          <w:szCs w:val="24"/>
          <w:lang w:val="id-ID" w:eastAsia="id-ID"/>
        </w:rPr>
        <w:t>ha</w:t>
      </w:r>
      <w:r w:rsidR="00F44DFB">
        <w:rPr>
          <w:rFonts w:ascii="Arial" w:hAnsi="Arial" w:cs="Arial"/>
          <w:color w:val="000000" w:themeColor="text1"/>
          <w:sz w:val="24"/>
          <w:szCs w:val="24"/>
          <w:lang w:val="id-ID" w:eastAsia="id-ID"/>
        </w:rPr>
        <w:t>mpir seluruhnya melewati angka 80 % bahkan banyak yang telah mencapai angka 100%. Terdapat satu kegiatan yang persentase serapan anggarannya hanya sebesar 44,75% yaitu kegiatan Penyediaan Jasa Komunikasi, Sumber Daya Air dan Listrik</w:t>
      </w:r>
      <w:r w:rsidR="004C4C60">
        <w:rPr>
          <w:rFonts w:ascii="Arial" w:hAnsi="Arial" w:cs="Arial"/>
          <w:color w:val="000000" w:themeColor="text1"/>
          <w:sz w:val="24"/>
          <w:szCs w:val="24"/>
          <w:lang w:val="id-ID" w:eastAsia="id-ID"/>
        </w:rPr>
        <w:t xml:space="preserve">. Tapi pada kolom pencapaian target </w:t>
      </w:r>
      <w:r w:rsidR="007B141A">
        <w:rPr>
          <w:rFonts w:ascii="Arial" w:hAnsi="Arial" w:cs="Arial"/>
          <w:color w:val="000000" w:themeColor="text1"/>
          <w:sz w:val="24"/>
          <w:szCs w:val="24"/>
          <w:lang w:val="id-ID" w:eastAsia="id-ID"/>
        </w:rPr>
        <w:t>tetap kami anggap telah mencapai target. Karena pada dasarnya pelaksanaan kegiatan telah 100% terlaksana, hanya saja memang masih menyisakan pagu yang tidak terpakai dan menjadi pengembalian.</w:t>
      </w:r>
    </w:p>
    <w:p w:rsidR="005350FC" w:rsidRPr="00D42FCC" w:rsidRDefault="005350FC" w:rsidP="00EA70A6">
      <w:pPr>
        <w:autoSpaceDE w:val="0"/>
        <w:autoSpaceDN w:val="0"/>
        <w:adjustRightInd w:val="0"/>
        <w:spacing w:after="0" w:line="360" w:lineRule="auto"/>
        <w:ind w:left="709" w:firstLine="709"/>
        <w:jc w:val="both"/>
        <w:rPr>
          <w:rFonts w:ascii="Arial" w:hAnsi="Arial" w:cs="Arial"/>
          <w:sz w:val="24"/>
          <w:szCs w:val="24"/>
          <w:lang w:val="id-ID" w:eastAsia="id-ID"/>
        </w:rPr>
      </w:pPr>
      <w:r w:rsidRPr="00D42FCC">
        <w:rPr>
          <w:rFonts w:ascii="Arial" w:hAnsi="Arial" w:cs="Arial"/>
          <w:sz w:val="24"/>
          <w:szCs w:val="24"/>
          <w:lang w:val="id-ID" w:eastAsia="id-ID"/>
        </w:rPr>
        <w:t>Beberapa evaluasi realisasi kegiatan dapat</w:t>
      </w:r>
      <w:r w:rsidR="000F66B8">
        <w:rPr>
          <w:rFonts w:ascii="Arial" w:hAnsi="Arial" w:cs="Arial"/>
          <w:sz w:val="24"/>
          <w:szCs w:val="24"/>
          <w:lang w:val="id-ID" w:eastAsia="id-ID"/>
        </w:rPr>
        <w:t xml:space="preserve"> dikategorikan sebagai berikut</w:t>
      </w:r>
    </w:p>
    <w:p w:rsidR="00D5253B" w:rsidRPr="006E5F0A" w:rsidRDefault="005350FC" w:rsidP="007B141A">
      <w:pPr>
        <w:pStyle w:val="ListParagraph"/>
        <w:numPr>
          <w:ilvl w:val="0"/>
          <w:numId w:val="22"/>
        </w:numPr>
        <w:tabs>
          <w:tab w:val="left" w:pos="1134"/>
        </w:tabs>
        <w:autoSpaceDE w:val="0"/>
        <w:autoSpaceDN w:val="0"/>
        <w:adjustRightInd w:val="0"/>
        <w:spacing w:after="0" w:line="360" w:lineRule="auto"/>
        <w:ind w:left="1134" w:hanging="425"/>
        <w:jc w:val="both"/>
        <w:rPr>
          <w:rFonts w:ascii="Arial" w:hAnsi="Arial" w:cs="Arial"/>
          <w:sz w:val="24"/>
          <w:szCs w:val="24"/>
          <w:lang w:val="id-ID" w:eastAsia="id-ID"/>
        </w:rPr>
      </w:pPr>
      <w:r w:rsidRPr="00F26A62">
        <w:rPr>
          <w:rFonts w:ascii="Arial" w:hAnsi="Arial" w:cs="Arial"/>
          <w:sz w:val="24"/>
          <w:szCs w:val="24"/>
          <w:lang w:val="id-ID" w:eastAsia="id-ID"/>
        </w:rPr>
        <w:t xml:space="preserve">Realisasi </w:t>
      </w:r>
      <w:r w:rsidR="007A3D47">
        <w:rPr>
          <w:rFonts w:ascii="Arial" w:hAnsi="Arial" w:cs="Arial"/>
          <w:sz w:val="24"/>
          <w:szCs w:val="24"/>
          <w:lang w:eastAsia="id-ID"/>
        </w:rPr>
        <w:t>P</w:t>
      </w:r>
      <w:r w:rsidRPr="00F26A62">
        <w:rPr>
          <w:rFonts w:ascii="Arial" w:hAnsi="Arial" w:cs="Arial"/>
          <w:sz w:val="24"/>
          <w:szCs w:val="24"/>
          <w:lang w:val="id-ID" w:eastAsia="id-ID"/>
        </w:rPr>
        <w:t>rogram/</w:t>
      </w:r>
      <w:r w:rsidR="007A3D47">
        <w:rPr>
          <w:rFonts w:ascii="Arial" w:hAnsi="Arial" w:cs="Arial"/>
          <w:sz w:val="24"/>
          <w:szCs w:val="24"/>
          <w:lang w:eastAsia="id-ID"/>
        </w:rPr>
        <w:t>K</w:t>
      </w:r>
      <w:r w:rsidRPr="00F26A62">
        <w:rPr>
          <w:rFonts w:ascii="Arial" w:hAnsi="Arial" w:cs="Arial"/>
          <w:sz w:val="24"/>
          <w:szCs w:val="24"/>
          <w:lang w:val="id-ID" w:eastAsia="id-ID"/>
        </w:rPr>
        <w:t>egiatan yang tidak memenuhi target kinerja hasil/keluaran yang direncanaka</w:t>
      </w:r>
      <w:r w:rsidR="007B141A">
        <w:rPr>
          <w:rFonts w:ascii="Arial" w:hAnsi="Arial" w:cs="Arial"/>
          <w:sz w:val="24"/>
          <w:szCs w:val="24"/>
          <w:lang w:val="id-ID" w:eastAsia="id-ID"/>
        </w:rPr>
        <w:t xml:space="preserve">n. Dalam hal ini </w:t>
      </w:r>
      <w:r w:rsidR="00994DEA">
        <w:rPr>
          <w:rFonts w:ascii="Arial" w:hAnsi="Arial" w:cs="Arial"/>
          <w:sz w:val="24"/>
          <w:szCs w:val="24"/>
          <w:lang w:val="id-ID" w:eastAsia="id-ID"/>
        </w:rPr>
        <w:t>DISPARPORA</w:t>
      </w:r>
      <w:r w:rsidR="00BD286A">
        <w:rPr>
          <w:rFonts w:ascii="Arial" w:hAnsi="Arial" w:cs="Arial"/>
          <w:sz w:val="24"/>
          <w:szCs w:val="24"/>
          <w:lang w:val="id-ID" w:eastAsia="id-ID"/>
        </w:rPr>
        <w:t xml:space="preserve"> Kab. Tanjab Barat </w:t>
      </w:r>
      <w:r w:rsidR="00994DEA">
        <w:rPr>
          <w:rFonts w:ascii="Arial" w:hAnsi="Arial" w:cs="Arial"/>
          <w:sz w:val="24"/>
          <w:szCs w:val="24"/>
          <w:lang w:val="id-ID" w:eastAsia="id-ID"/>
        </w:rPr>
        <w:t xml:space="preserve"> tidak memiliki kegiatan tidak memenuhi target kinerja.</w:t>
      </w:r>
    </w:p>
    <w:p w:rsidR="00597158" w:rsidRDefault="005350FC" w:rsidP="00994DEA">
      <w:pPr>
        <w:pStyle w:val="ListParagraph"/>
        <w:numPr>
          <w:ilvl w:val="0"/>
          <w:numId w:val="22"/>
        </w:numPr>
        <w:tabs>
          <w:tab w:val="left" w:pos="1134"/>
        </w:tabs>
        <w:autoSpaceDE w:val="0"/>
        <w:autoSpaceDN w:val="0"/>
        <w:adjustRightInd w:val="0"/>
        <w:spacing w:after="0" w:line="360" w:lineRule="auto"/>
        <w:ind w:left="1134" w:hanging="425"/>
        <w:jc w:val="both"/>
        <w:rPr>
          <w:rFonts w:ascii="Arial" w:hAnsi="Arial" w:cs="Arial"/>
          <w:sz w:val="24"/>
          <w:szCs w:val="24"/>
          <w:lang w:val="id-ID" w:eastAsia="id-ID"/>
        </w:rPr>
      </w:pPr>
      <w:r w:rsidRPr="00D42FCC">
        <w:rPr>
          <w:rFonts w:ascii="Arial" w:hAnsi="Arial" w:cs="Arial"/>
          <w:sz w:val="24"/>
          <w:szCs w:val="24"/>
          <w:lang w:val="id-ID" w:eastAsia="id-ID"/>
        </w:rPr>
        <w:t xml:space="preserve">Realisasi </w:t>
      </w:r>
      <w:r w:rsidR="00B81850">
        <w:rPr>
          <w:rFonts w:ascii="Arial" w:hAnsi="Arial" w:cs="Arial"/>
          <w:sz w:val="24"/>
          <w:szCs w:val="24"/>
          <w:lang w:eastAsia="id-ID"/>
        </w:rPr>
        <w:t>P</w:t>
      </w:r>
      <w:r w:rsidRPr="00D42FCC">
        <w:rPr>
          <w:rFonts w:ascii="Arial" w:hAnsi="Arial" w:cs="Arial"/>
          <w:sz w:val="24"/>
          <w:szCs w:val="24"/>
          <w:lang w:val="id-ID" w:eastAsia="id-ID"/>
        </w:rPr>
        <w:t>rogram/</w:t>
      </w:r>
      <w:r w:rsidR="00B81850">
        <w:rPr>
          <w:rFonts w:ascii="Arial" w:hAnsi="Arial" w:cs="Arial"/>
          <w:sz w:val="24"/>
          <w:szCs w:val="24"/>
          <w:lang w:eastAsia="id-ID"/>
        </w:rPr>
        <w:t>K</w:t>
      </w:r>
      <w:r w:rsidRPr="00D42FCC">
        <w:rPr>
          <w:rFonts w:ascii="Arial" w:hAnsi="Arial" w:cs="Arial"/>
          <w:sz w:val="24"/>
          <w:szCs w:val="24"/>
          <w:lang w:val="id-ID" w:eastAsia="id-ID"/>
        </w:rPr>
        <w:t xml:space="preserve">egiatan yang </w:t>
      </w:r>
      <w:r w:rsidR="00C06F2A">
        <w:rPr>
          <w:rFonts w:ascii="Arial" w:hAnsi="Arial" w:cs="Arial"/>
          <w:sz w:val="24"/>
          <w:szCs w:val="24"/>
          <w:lang w:val="id-ID" w:eastAsia="id-ID"/>
        </w:rPr>
        <w:t>telah memenuhi</w:t>
      </w:r>
      <w:r w:rsidRPr="00D42FCC">
        <w:rPr>
          <w:rFonts w:ascii="Arial" w:hAnsi="Arial" w:cs="Arial"/>
          <w:sz w:val="24"/>
          <w:szCs w:val="24"/>
          <w:lang w:val="id-ID" w:eastAsia="id-ID"/>
        </w:rPr>
        <w:t xml:space="preserve"> target kinerja hasil/</w:t>
      </w:r>
      <w:r w:rsidR="00994DEA">
        <w:rPr>
          <w:rFonts w:ascii="Arial" w:hAnsi="Arial" w:cs="Arial"/>
          <w:sz w:val="24"/>
          <w:szCs w:val="24"/>
          <w:lang w:val="id-ID" w:eastAsia="id-ID"/>
        </w:rPr>
        <w:t>keluaran.Melihat pada tabel data sebelumnya dapat dilihat bahwa seluruh program dan kegi</w:t>
      </w:r>
      <w:r w:rsidR="00BD286A">
        <w:rPr>
          <w:rFonts w:ascii="Arial" w:hAnsi="Arial" w:cs="Arial"/>
          <w:sz w:val="24"/>
          <w:szCs w:val="24"/>
          <w:lang w:val="id-ID" w:eastAsia="id-ID"/>
        </w:rPr>
        <w:t>atan di DISPARPORA Kab. Tanjab Barat telah mencapai target.</w:t>
      </w:r>
    </w:p>
    <w:p w:rsidR="00F95C4C" w:rsidRPr="00BD286A" w:rsidRDefault="00C06F2A" w:rsidP="00F95C4C">
      <w:pPr>
        <w:pStyle w:val="ListParagraph"/>
        <w:numPr>
          <w:ilvl w:val="0"/>
          <w:numId w:val="22"/>
        </w:numPr>
        <w:tabs>
          <w:tab w:val="left" w:pos="1134"/>
        </w:tabs>
        <w:autoSpaceDE w:val="0"/>
        <w:autoSpaceDN w:val="0"/>
        <w:adjustRightInd w:val="0"/>
        <w:spacing w:after="0" w:line="360" w:lineRule="auto"/>
        <w:ind w:left="1134" w:hanging="425"/>
        <w:jc w:val="both"/>
        <w:rPr>
          <w:rFonts w:ascii="Arial" w:hAnsi="Arial" w:cs="Arial"/>
          <w:sz w:val="24"/>
          <w:szCs w:val="24"/>
          <w:lang w:val="id-ID" w:eastAsia="id-ID"/>
        </w:rPr>
      </w:pPr>
      <w:r w:rsidRPr="00D42FCC">
        <w:rPr>
          <w:rFonts w:ascii="Arial" w:hAnsi="Arial" w:cs="Arial"/>
          <w:sz w:val="24"/>
          <w:szCs w:val="24"/>
          <w:lang w:val="id-ID" w:eastAsia="id-ID"/>
        </w:rPr>
        <w:t xml:space="preserve">Realisasi </w:t>
      </w:r>
      <w:r>
        <w:rPr>
          <w:rFonts w:ascii="Arial" w:hAnsi="Arial" w:cs="Arial"/>
          <w:sz w:val="24"/>
          <w:szCs w:val="24"/>
          <w:lang w:eastAsia="id-ID"/>
        </w:rPr>
        <w:t>P</w:t>
      </w:r>
      <w:r w:rsidRPr="00D42FCC">
        <w:rPr>
          <w:rFonts w:ascii="Arial" w:hAnsi="Arial" w:cs="Arial"/>
          <w:sz w:val="24"/>
          <w:szCs w:val="24"/>
          <w:lang w:val="id-ID" w:eastAsia="id-ID"/>
        </w:rPr>
        <w:t>rogram/</w:t>
      </w:r>
      <w:r>
        <w:rPr>
          <w:rFonts w:ascii="Arial" w:hAnsi="Arial" w:cs="Arial"/>
          <w:sz w:val="24"/>
          <w:szCs w:val="24"/>
          <w:lang w:eastAsia="id-ID"/>
        </w:rPr>
        <w:t>K</w:t>
      </w:r>
      <w:r w:rsidRPr="00D42FCC">
        <w:rPr>
          <w:rFonts w:ascii="Arial" w:hAnsi="Arial" w:cs="Arial"/>
          <w:sz w:val="24"/>
          <w:szCs w:val="24"/>
          <w:lang w:val="id-ID" w:eastAsia="id-ID"/>
        </w:rPr>
        <w:t>egiatan yang melebihi target kinerja hasil/keluaran yang direncanakan</w:t>
      </w:r>
      <w:r w:rsidR="00F42038">
        <w:rPr>
          <w:rFonts w:ascii="Arial" w:hAnsi="Arial" w:cs="Arial"/>
          <w:sz w:val="24"/>
          <w:szCs w:val="24"/>
          <w:lang w:val="id-ID" w:eastAsia="id-ID"/>
        </w:rPr>
        <w:t xml:space="preserve">, </w:t>
      </w:r>
      <w:r>
        <w:rPr>
          <w:rFonts w:ascii="Arial" w:hAnsi="Arial" w:cs="Arial"/>
          <w:sz w:val="24"/>
          <w:szCs w:val="24"/>
          <w:lang w:val="id-ID" w:eastAsia="id-ID"/>
        </w:rPr>
        <w:t xml:space="preserve">dalam hal ini </w:t>
      </w:r>
      <w:r w:rsidR="00026012">
        <w:rPr>
          <w:rFonts w:ascii="Arial" w:hAnsi="Arial" w:cs="Arial"/>
          <w:sz w:val="24"/>
          <w:szCs w:val="24"/>
          <w:lang w:val="id-ID" w:eastAsia="id-ID"/>
        </w:rPr>
        <w:t>DISPARPORA</w:t>
      </w:r>
      <w:r w:rsidRPr="00D42FCC">
        <w:rPr>
          <w:rFonts w:ascii="Arial" w:hAnsi="Arial" w:cs="Arial"/>
          <w:sz w:val="24"/>
          <w:szCs w:val="24"/>
          <w:lang w:val="id-ID" w:eastAsia="id-ID"/>
        </w:rPr>
        <w:t xml:space="preserve"> Kab</w:t>
      </w:r>
      <w:r>
        <w:rPr>
          <w:rFonts w:ascii="Arial" w:hAnsi="Arial" w:cs="Arial"/>
          <w:sz w:val="24"/>
          <w:szCs w:val="24"/>
          <w:lang w:eastAsia="id-ID"/>
        </w:rPr>
        <w:t>upaten Tanjung Jabung Barat</w:t>
      </w:r>
      <w:r w:rsidRPr="00D42FCC">
        <w:rPr>
          <w:rFonts w:ascii="Arial" w:hAnsi="Arial" w:cs="Arial"/>
          <w:sz w:val="24"/>
          <w:szCs w:val="24"/>
          <w:lang w:val="id-ID" w:eastAsia="id-ID"/>
        </w:rPr>
        <w:t xml:space="preserve"> tidak ada Realisasi </w:t>
      </w:r>
      <w:r>
        <w:rPr>
          <w:rFonts w:ascii="Arial" w:hAnsi="Arial" w:cs="Arial"/>
          <w:sz w:val="24"/>
          <w:szCs w:val="24"/>
          <w:lang w:eastAsia="id-ID"/>
        </w:rPr>
        <w:t>P</w:t>
      </w:r>
      <w:r w:rsidRPr="00D42FCC">
        <w:rPr>
          <w:rFonts w:ascii="Arial" w:hAnsi="Arial" w:cs="Arial"/>
          <w:sz w:val="24"/>
          <w:szCs w:val="24"/>
          <w:lang w:val="id-ID" w:eastAsia="id-ID"/>
        </w:rPr>
        <w:t>rogram/</w:t>
      </w:r>
      <w:r>
        <w:rPr>
          <w:rFonts w:ascii="Arial" w:hAnsi="Arial" w:cs="Arial"/>
          <w:sz w:val="24"/>
          <w:szCs w:val="24"/>
          <w:lang w:eastAsia="id-ID"/>
        </w:rPr>
        <w:t>K</w:t>
      </w:r>
      <w:r w:rsidRPr="00D42FCC">
        <w:rPr>
          <w:rFonts w:ascii="Arial" w:hAnsi="Arial" w:cs="Arial"/>
          <w:sz w:val="24"/>
          <w:szCs w:val="24"/>
          <w:lang w:val="id-ID" w:eastAsia="id-ID"/>
        </w:rPr>
        <w:t>egiatan yang melebihi target kinerja hasil/keluaran yang direncanakan.</w:t>
      </w:r>
    </w:p>
    <w:p w:rsidR="00582FC5" w:rsidRPr="00BD286A" w:rsidRDefault="00F42038" w:rsidP="00BD286A">
      <w:pPr>
        <w:pStyle w:val="ListParagraph"/>
        <w:numPr>
          <w:ilvl w:val="0"/>
          <w:numId w:val="22"/>
        </w:numPr>
        <w:tabs>
          <w:tab w:val="left" w:pos="1134"/>
        </w:tabs>
        <w:autoSpaceDE w:val="0"/>
        <w:autoSpaceDN w:val="0"/>
        <w:adjustRightInd w:val="0"/>
        <w:spacing w:after="0" w:line="360" w:lineRule="auto"/>
        <w:ind w:left="1134" w:hanging="425"/>
        <w:jc w:val="both"/>
        <w:rPr>
          <w:rFonts w:ascii="Arial" w:hAnsi="Arial" w:cs="Arial"/>
          <w:sz w:val="24"/>
          <w:szCs w:val="24"/>
          <w:lang w:val="id-ID" w:eastAsia="id-ID"/>
        </w:rPr>
      </w:pPr>
      <w:r w:rsidRPr="008273B5">
        <w:rPr>
          <w:rFonts w:ascii="Arial" w:eastAsiaTheme="minorHAnsi" w:hAnsi="Arial" w:cs="Arial"/>
          <w:color w:val="000000"/>
          <w:sz w:val="24"/>
          <w:szCs w:val="24"/>
          <w:lang w:val="id-ID"/>
        </w:rPr>
        <w:t>Faktor-faktor penyebab</w:t>
      </w:r>
      <w:r w:rsidR="00F95C4C">
        <w:rPr>
          <w:rFonts w:ascii="Arial" w:eastAsiaTheme="minorHAnsi" w:hAnsi="Arial" w:cs="Arial"/>
          <w:color w:val="000000"/>
          <w:sz w:val="24"/>
          <w:szCs w:val="24"/>
          <w:lang w:val="id-ID"/>
        </w:rPr>
        <w:t xml:space="preserve"> tercapainya</w:t>
      </w:r>
      <w:r w:rsidRPr="00582FC5">
        <w:rPr>
          <w:rFonts w:ascii="Arial" w:hAnsi="Arial" w:cs="Arial"/>
          <w:sz w:val="24"/>
          <w:szCs w:val="24"/>
          <w:lang w:val="id-ID" w:eastAsia="id-ID"/>
        </w:rPr>
        <w:t xml:space="preserve"> target</w:t>
      </w:r>
      <w:r w:rsidR="00BD286A" w:rsidRPr="00BD286A">
        <w:rPr>
          <w:rFonts w:ascii="Arial" w:hAnsi="Arial" w:cs="Arial"/>
          <w:sz w:val="24"/>
          <w:szCs w:val="24"/>
          <w:lang w:val="id-ID" w:eastAsia="id-ID"/>
        </w:rPr>
        <w:t>adalah</w:t>
      </w:r>
      <w:r w:rsidR="00F95C4C" w:rsidRPr="00BD286A">
        <w:rPr>
          <w:rFonts w:ascii="Arial" w:hAnsi="Arial" w:cs="Arial"/>
          <w:sz w:val="24"/>
          <w:szCs w:val="24"/>
          <w:lang w:val="id-ID" w:eastAsia="id-ID"/>
        </w:rPr>
        <w:t xml:space="preserve"> a</w:t>
      </w:r>
      <w:r w:rsidR="00582FC5" w:rsidRPr="00BD286A">
        <w:rPr>
          <w:rFonts w:ascii="Arial" w:hAnsi="Arial" w:cs="Arial"/>
          <w:sz w:val="24"/>
          <w:szCs w:val="24"/>
          <w:lang w:val="id-ID" w:eastAsia="id-ID"/>
        </w:rPr>
        <w:t>danya perencanaan yang matang dalam penyusunan rencana kinerja untuk tahun yang bersangkutan sehinggatarget kinerja</w:t>
      </w:r>
      <w:r w:rsidR="003B3118" w:rsidRPr="00BD286A">
        <w:rPr>
          <w:rFonts w:ascii="Arial" w:hAnsi="Arial" w:cs="Arial"/>
          <w:sz w:val="24"/>
          <w:szCs w:val="24"/>
          <w:lang w:val="id-ID" w:eastAsia="id-ID"/>
        </w:rPr>
        <w:t>Dinas Pariwisata Kepemudaan dan Pariwisata</w:t>
      </w:r>
      <w:r w:rsidR="00582FC5" w:rsidRPr="00BD286A">
        <w:rPr>
          <w:rFonts w:ascii="Arial" w:hAnsi="Arial" w:cs="Arial"/>
          <w:sz w:val="24"/>
          <w:szCs w:val="24"/>
          <w:lang w:val="id-ID" w:eastAsia="id-ID"/>
        </w:rPr>
        <w:t>K</w:t>
      </w:r>
      <w:r w:rsidR="00F95C4C" w:rsidRPr="00BD286A">
        <w:rPr>
          <w:rFonts w:ascii="Arial" w:hAnsi="Arial" w:cs="Arial"/>
          <w:sz w:val="24"/>
          <w:szCs w:val="24"/>
          <w:lang w:val="id-ID" w:eastAsia="id-ID"/>
        </w:rPr>
        <w:t>ab. Tanjab Barat dapat tercapai</w:t>
      </w:r>
    </w:p>
    <w:p w:rsidR="00EA70A6" w:rsidRDefault="00EA70A6" w:rsidP="00EA70A6">
      <w:pPr>
        <w:pStyle w:val="ListParagraph"/>
        <w:tabs>
          <w:tab w:val="left" w:pos="1134"/>
        </w:tabs>
        <w:autoSpaceDE w:val="0"/>
        <w:autoSpaceDN w:val="0"/>
        <w:adjustRightInd w:val="0"/>
        <w:spacing w:after="0" w:line="360" w:lineRule="auto"/>
        <w:ind w:left="1134"/>
        <w:jc w:val="both"/>
        <w:rPr>
          <w:rFonts w:ascii="Arial" w:hAnsi="Arial" w:cs="Arial"/>
          <w:sz w:val="24"/>
          <w:szCs w:val="24"/>
          <w:lang w:val="id-ID" w:eastAsia="id-ID"/>
        </w:rPr>
      </w:pPr>
    </w:p>
    <w:p w:rsidR="00D75A5E" w:rsidRDefault="00D75A5E" w:rsidP="00EA70A6">
      <w:pPr>
        <w:pStyle w:val="ListParagraph"/>
        <w:tabs>
          <w:tab w:val="left" w:pos="1134"/>
        </w:tabs>
        <w:autoSpaceDE w:val="0"/>
        <w:autoSpaceDN w:val="0"/>
        <w:adjustRightInd w:val="0"/>
        <w:spacing w:after="0" w:line="360" w:lineRule="auto"/>
        <w:ind w:left="1134"/>
        <w:jc w:val="both"/>
        <w:rPr>
          <w:rFonts w:ascii="Arial" w:hAnsi="Arial" w:cs="Arial"/>
          <w:sz w:val="24"/>
          <w:szCs w:val="24"/>
          <w:lang w:val="id-ID" w:eastAsia="id-ID"/>
        </w:rPr>
      </w:pPr>
    </w:p>
    <w:p w:rsidR="00D75A5E" w:rsidRDefault="00D75A5E" w:rsidP="00EA70A6">
      <w:pPr>
        <w:pStyle w:val="ListParagraph"/>
        <w:tabs>
          <w:tab w:val="left" w:pos="1134"/>
        </w:tabs>
        <w:autoSpaceDE w:val="0"/>
        <w:autoSpaceDN w:val="0"/>
        <w:adjustRightInd w:val="0"/>
        <w:spacing w:after="0" w:line="360" w:lineRule="auto"/>
        <w:ind w:left="1134"/>
        <w:jc w:val="both"/>
        <w:rPr>
          <w:rFonts w:ascii="Arial" w:hAnsi="Arial" w:cs="Arial"/>
          <w:sz w:val="24"/>
          <w:szCs w:val="24"/>
          <w:lang w:val="id-ID" w:eastAsia="id-ID"/>
        </w:rPr>
      </w:pPr>
    </w:p>
    <w:p w:rsidR="00D75A5E" w:rsidRDefault="00D75A5E" w:rsidP="00EA70A6">
      <w:pPr>
        <w:pStyle w:val="ListParagraph"/>
        <w:tabs>
          <w:tab w:val="left" w:pos="1134"/>
        </w:tabs>
        <w:autoSpaceDE w:val="0"/>
        <w:autoSpaceDN w:val="0"/>
        <w:adjustRightInd w:val="0"/>
        <w:spacing w:after="0" w:line="360" w:lineRule="auto"/>
        <w:ind w:left="1134"/>
        <w:jc w:val="both"/>
        <w:rPr>
          <w:rFonts w:ascii="Arial" w:hAnsi="Arial" w:cs="Arial"/>
          <w:sz w:val="24"/>
          <w:szCs w:val="24"/>
          <w:lang w:val="id-ID" w:eastAsia="id-ID"/>
        </w:rPr>
      </w:pPr>
    </w:p>
    <w:p w:rsidR="00D75A5E" w:rsidRPr="00B910AF" w:rsidRDefault="00D75A5E" w:rsidP="00EA70A6">
      <w:pPr>
        <w:pStyle w:val="ListParagraph"/>
        <w:tabs>
          <w:tab w:val="left" w:pos="1134"/>
        </w:tabs>
        <w:autoSpaceDE w:val="0"/>
        <w:autoSpaceDN w:val="0"/>
        <w:adjustRightInd w:val="0"/>
        <w:spacing w:after="0" w:line="360" w:lineRule="auto"/>
        <w:ind w:left="1134"/>
        <w:jc w:val="both"/>
        <w:rPr>
          <w:rFonts w:ascii="Arial" w:hAnsi="Arial" w:cs="Arial"/>
          <w:sz w:val="24"/>
          <w:szCs w:val="24"/>
          <w:lang w:val="id-ID" w:eastAsia="id-ID"/>
        </w:rPr>
      </w:pPr>
    </w:p>
    <w:p w:rsidR="00B910AF" w:rsidRDefault="00B910AF" w:rsidP="00EA70A6">
      <w:pPr>
        <w:autoSpaceDE w:val="0"/>
        <w:autoSpaceDN w:val="0"/>
        <w:adjustRightInd w:val="0"/>
        <w:spacing w:after="0" w:line="360" w:lineRule="auto"/>
        <w:ind w:left="851" w:firstLine="567"/>
        <w:jc w:val="both"/>
        <w:rPr>
          <w:rFonts w:ascii="Arial" w:hAnsi="Arial" w:cs="Arial"/>
          <w:sz w:val="24"/>
          <w:szCs w:val="24"/>
          <w:lang w:val="id-ID" w:eastAsia="id-ID"/>
        </w:rPr>
      </w:pPr>
      <w:r>
        <w:rPr>
          <w:rFonts w:ascii="Arial" w:hAnsi="Arial" w:cs="Arial"/>
          <w:sz w:val="24"/>
          <w:szCs w:val="24"/>
          <w:lang w:val="id-ID" w:eastAsia="id-ID"/>
        </w:rPr>
        <w:lastRenderedPageBreak/>
        <w:t>DISPARPORA</w:t>
      </w:r>
      <w:r w:rsidRPr="00D42FCC">
        <w:rPr>
          <w:rFonts w:ascii="Arial" w:hAnsi="Arial" w:cs="Arial"/>
          <w:sz w:val="24"/>
          <w:szCs w:val="24"/>
          <w:lang w:val="id-ID" w:eastAsia="id-ID"/>
        </w:rPr>
        <w:t xml:space="preserve"> Kab</w:t>
      </w:r>
      <w:r>
        <w:rPr>
          <w:rFonts w:ascii="Arial" w:hAnsi="Arial" w:cs="Arial"/>
          <w:sz w:val="24"/>
          <w:szCs w:val="24"/>
          <w:lang w:eastAsia="id-ID"/>
        </w:rPr>
        <w:t>upaten Tanjung Jabung Barat</w:t>
      </w:r>
      <w:r w:rsidRPr="00D42FCC">
        <w:rPr>
          <w:rFonts w:ascii="Arial" w:hAnsi="Arial" w:cs="Arial"/>
          <w:sz w:val="24"/>
          <w:szCs w:val="24"/>
          <w:lang w:val="id-ID" w:eastAsia="id-ID"/>
        </w:rPr>
        <w:t xml:space="preserve"> menyadari bahwa masih ada kelemahan/kekurangan yang harus diperbaiki dan dilakukan untuk mencapai kinerja yang lebih baik. Untuk itu perlu dilakukan evaluasi terhadap apa yang telah dilaksanakan guna mengetahui penyebab kekurangan/kegagalan tersebut sebagai umpan balik/feedback dari apa yang telah dan akan dilaksanakan. </w:t>
      </w:r>
    </w:p>
    <w:p w:rsidR="00B910AF" w:rsidRPr="00B910AF" w:rsidRDefault="00B910AF" w:rsidP="00EA70A6">
      <w:pPr>
        <w:spacing w:after="0" w:line="360" w:lineRule="auto"/>
        <w:ind w:left="851" w:firstLine="567"/>
        <w:jc w:val="both"/>
        <w:rPr>
          <w:rFonts w:ascii="Arial" w:hAnsi="Arial" w:cs="Arial"/>
          <w:sz w:val="24"/>
          <w:szCs w:val="24"/>
          <w:lang w:val="id-ID" w:eastAsia="id-ID"/>
        </w:rPr>
      </w:pPr>
      <w:r w:rsidRPr="00B910AF">
        <w:rPr>
          <w:rFonts w:ascii="Arial" w:hAnsi="Arial" w:cs="Arial"/>
          <w:sz w:val="24"/>
          <w:szCs w:val="24"/>
          <w:lang w:val="id-ID" w:eastAsia="id-ID"/>
        </w:rPr>
        <w:t xml:space="preserve">Dalam penyelenggaraan urusannya, Dinas </w:t>
      </w:r>
      <w:r w:rsidR="00D93F2A">
        <w:rPr>
          <w:rFonts w:ascii="Arial" w:hAnsi="Arial" w:cs="Arial"/>
          <w:sz w:val="24"/>
          <w:szCs w:val="24"/>
          <w:lang w:val="id-ID" w:eastAsia="id-ID"/>
        </w:rPr>
        <w:t>Pariwisata Kepemudaan dan Olahraga</w:t>
      </w:r>
      <w:r w:rsidRPr="00B910AF">
        <w:rPr>
          <w:rFonts w:ascii="Arial" w:hAnsi="Arial" w:cs="Arial"/>
          <w:sz w:val="24"/>
          <w:szCs w:val="24"/>
          <w:lang w:val="id-ID" w:eastAsia="id-ID"/>
        </w:rPr>
        <w:t xml:space="preserve"> Kabupaten Tanjung Jabung Barat masih dihadapkan pada permasalahan permasalahan yang menjadi hambatan dan kendala, permasalahan tersebut antara lain:</w:t>
      </w:r>
    </w:p>
    <w:p w:rsidR="00B910AF" w:rsidRPr="00B910AF" w:rsidRDefault="00B910AF" w:rsidP="004C50DE">
      <w:pPr>
        <w:pStyle w:val="ListParagraph"/>
        <w:numPr>
          <w:ilvl w:val="0"/>
          <w:numId w:val="41"/>
        </w:numPr>
        <w:tabs>
          <w:tab w:val="left" w:pos="284"/>
        </w:tabs>
        <w:spacing w:after="0" w:line="360" w:lineRule="auto"/>
        <w:jc w:val="both"/>
        <w:rPr>
          <w:rFonts w:ascii="Arial" w:hAnsi="Arial" w:cs="Arial"/>
          <w:sz w:val="24"/>
          <w:szCs w:val="24"/>
          <w:lang w:val="id-ID" w:eastAsia="id-ID"/>
        </w:rPr>
      </w:pPr>
      <w:r w:rsidRPr="00B910AF">
        <w:rPr>
          <w:rFonts w:ascii="Arial" w:hAnsi="Arial" w:cs="Arial"/>
          <w:sz w:val="24"/>
          <w:szCs w:val="24"/>
          <w:lang w:val="id-ID" w:eastAsia="id-ID"/>
        </w:rPr>
        <w:t>Anggaran yang tersedia ternyata tidak mencukupi, sehingga pelaksanaan kegiatan menjadi terhambat bahkan tak terlaksana.</w:t>
      </w:r>
    </w:p>
    <w:p w:rsidR="00B910AF" w:rsidRPr="00B910AF" w:rsidRDefault="00B910AF" w:rsidP="004C50DE">
      <w:pPr>
        <w:pStyle w:val="ListParagraph"/>
        <w:numPr>
          <w:ilvl w:val="0"/>
          <w:numId w:val="41"/>
        </w:numPr>
        <w:tabs>
          <w:tab w:val="left" w:pos="284"/>
        </w:tabs>
        <w:spacing w:after="0" w:line="360" w:lineRule="auto"/>
        <w:jc w:val="both"/>
        <w:rPr>
          <w:rFonts w:ascii="Arial" w:hAnsi="Arial" w:cs="Arial"/>
          <w:sz w:val="24"/>
          <w:szCs w:val="24"/>
          <w:lang w:val="id-ID" w:eastAsia="id-ID"/>
        </w:rPr>
      </w:pPr>
      <w:r w:rsidRPr="00B910AF">
        <w:rPr>
          <w:rFonts w:ascii="Arial" w:hAnsi="Arial" w:cs="Arial"/>
          <w:sz w:val="24"/>
          <w:szCs w:val="24"/>
          <w:lang w:val="id-ID" w:eastAsia="id-ID"/>
        </w:rPr>
        <w:t>Tidak sinkronnya antara jadwal pelaksanaan kegiatan dengan letak penganggaran dana pada anggaran kas SKPD, sehingga saat kegiatan sudah harus dilaksanakan pada triwulan tersebut, dana tidak dapat dicairkan sebab pendistribusian angggaran pada anggaran kas terletak pada triwulan berikutnya. Akibatnya pelaksanaan kegiatan harus tertunda.</w:t>
      </w:r>
    </w:p>
    <w:p w:rsidR="00B910AF" w:rsidRPr="00B910AF" w:rsidRDefault="00B910AF" w:rsidP="00B910AF">
      <w:pPr>
        <w:pStyle w:val="ListParagraph"/>
        <w:numPr>
          <w:ilvl w:val="0"/>
          <w:numId w:val="41"/>
        </w:numPr>
        <w:tabs>
          <w:tab w:val="left" w:pos="284"/>
        </w:tabs>
        <w:spacing w:after="0" w:line="360" w:lineRule="auto"/>
        <w:jc w:val="both"/>
        <w:rPr>
          <w:rFonts w:ascii="Arial" w:hAnsi="Arial" w:cs="Arial"/>
          <w:sz w:val="24"/>
          <w:szCs w:val="24"/>
          <w:lang w:val="id-ID" w:eastAsia="id-ID"/>
        </w:rPr>
      </w:pPr>
      <w:r w:rsidRPr="00B910AF">
        <w:rPr>
          <w:rFonts w:ascii="Arial" w:hAnsi="Arial" w:cs="Arial"/>
          <w:sz w:val="24"/>
          <w:szCs w:val="24"/>
          <w:lang w:val="id-ID" w:eastAsia="id-ID"/>
        </w:rPr>
        <w:t>Dihapusnya suatu kegiatan / program dalam pembahasan anggaran. Akibat dampak dari defisit pemerintah daerah. Sehingga banyak kegiatan kegiatan yang dirasa perlu tidak terakomodir dalam DPA-SKPD.</w:t>
      </w:r>
    </w:p>
    <w:p w:rsidR="00B910AF" w:rsidRPr="00B910AF" w:rsidRDefault="00B910AF" w:rsidP="00B910AF">
      <w:pPr>
        <w:spacing w:after="0" w:line="360" w:lineRule="auto"/>
        <w:ind w:left="851" w:firstLine="850"/>
        <w:jc w:val="both"/>
        <w:rPr>
          <w:rFonts w:ascii="Arial" w:hAnsi="Arial" w:cs="Arial"/>
          <w:sz w:val="24"/>
          <w:szCs w:val="24"/>
          <w:lang w:val="id-ID" w:eastAsia="id-ID"/>
        </w:rPr>
      </w:pPr>
      <w:r w:rsidRPr="00B910AF">
        <w:rPr>
          <w:rFonts w:ascii="Arial" w:hAnsi="Arial" w:cs="Arial"/>
          <w:sz w:val="24"/>
          <w:szCs w:val="24"/>
          <w:lang w:val="id-ID" w:eastAsia="id-ID"/>
        </w:rPr>
        <w:t xml:space="preserve">Berdasarkan permasalahan permasalahan diatas </w:t>
      </w:r>
      <w:r w:rsidR="00FA7893">
        <w:rPr>
          <w:rFonts w:ascii="Arial" w:hAnsi="Arial" w:cs="Arial"/>
          <w:sz w:val="24"/>
          <w:szCs w:val="24"/>
          <w:lang w:val="id-ID" w:eastAsia="id-ID"/>
        </w:rPr>
        <w:t>Disparpora</w:t>
      </w:r>
      <w:r w:rsidRPr="00B910AF">
        <w:rPr>
          <w:rFonts w:ascii="Arial" w:hAnsi="Arial" w:cs="Arial"/>
          <w:sz w:val="24"/>
          <w:szCs w:val="24"/>
          <w:lang w:val="id-ID" w:eastAsia="id-ID"/>
        </w:rPr>
        <w:t xml:space="preserve"> Kab. Tanjung Jabung Barat perlu mencari solusi serta upaya untuk meminimalisir permasalahan tersebut untuk masa masa mendatang. Upaya upaya tersebut antara lain:</w:t>
      </w:r>
    </w:p>
    <w:p w:rsidR="00B910AF" w:rsidRPr="00B910AF" w:rsidRDefault="00B910AF" w:rsidP="00B910AF">
      <w:pPr>
        <w:pStyle w:val="ListParagraph"/>
        <w:numPr>
          <w:ilvl w:val="0"/>
          <w:numId w:val="35"/>
        </w:numPr>
        <w:tabs>
          <w:tab w:val="left" w:pos="1134"/>
        </w:tabs>
        <w:autoSpaceDE w:val="0"/>
        <w:autoSpaceDN w:val="0"/>
        <w:adjustRightInd w:val="0"/>
        <w:spacing w:after="0" w:line="360" w:lineRule="auto"/>
        <w:ind w:left="1134"/>
        <w:jc w:val="both"/>
        <w:rPr>
          <w:rFonts w:ascii="Arial" w:hAnsi="Arial" w:cs="Arial"/>
          <w:sz w:val="24"/>
          <w:szCs w:val="24"/>
          <w:lang w:val="id-ID" w:eastAsia="id-ID"/>
        </w:rPr>
      </w:pPr>
      <w:r w:rsidRPr="00B910AF">
        <w:rPr>
          <w:rFonts w:ascii="Arial" w:hAnsi="Arial" w:cs="Arial"/>
          <w:sz w:val="24"/>
          <w:szCs w:val="24"/>
          <w:lang w:val="id-ID" w:eastAsia="id-ID"/>
        </w:rPr>
        <w:t xml:space="preserve">Pematangan perencaan awal penganggaran kegiatan  </w:t>
      </w:r>
    </w:p>
    <w:p w:rsidR="00B910AF" w:rsidRDefault="00B910AF" w:rsidP="00B910AF">
      <w:pPr>
        <w:pStyle w:val="ListParagraph"/>
        <w:numPr>
          <w:ilvl w:val="0"/>
          <w:numId w:val="35"/>
        </w:numPr>
        <w:tabs>
          <w:tab w:val="left" w:pos="1134"/>
        </w:tabs>
        <w:autoSpaceDE w:val="0"/>
        <w:autoSpaceDN w:val="0"/>
        <w:adjustRightInd w:val="0"/>
        <w:spacing w:after="0" w:line="360" w:lineRule="auto"/>
        <w:ind w:left="1134"/>
        <w:jc w:val="both"/>
        <w:rPr>
          <w:rFonts w:ascii="Arial" w:hAnsi="Arial" w:cs="Arial"/>
          <w:sz w:val="24"/>
          <w:szCs w:val="24"/>
          <w:lang w:val="id-ID" w:eastAsia="id-ID"/>
        </w:rPr>
      </w:pPr>
      <w:r w:rsidRPr="00B910AF">
        <w:rPr>
          <w:rFonts w:ascii="Arial" w:hAnsi="Arial" w:cs="Arial"/>
          <w:sz w:val="24"/>
          <w:szCs w:val="24"/>
          <w:lang w:val="id-ID" w:eastAsia="id-ID"/>
        </w:rPr>
        <w:t xml:space="preserve">Sinkronisasi saat pendistribusian anggaran dalan Anggaran Kas SKPD. Dengan jadwal seharusnya kegiatan dilaksanakan. </w:t>
      </w:r>
    </w:p>
    <w:p w:rsidR="00B910AF" w:rsidRPr="00EA70A6" w:rsidRDefault="00B910AF" w:rsidP="00B910AF">
      <w:pPr>
        <w:pStyle w:val="ListParagraph"/>
        <w:numPr>
          <w:ilvl w:val="0"/>
          <w:numId w:val="35"/>
        </w:numPr>
        <w:tabs>
          <w:tab w:val="left" w:pos="1134"/>
        </w:tabs>
        <w:autoSpaceDE w:val="0"/>
        <w:autoSpaceDN w:val="0"/>
        <w:adjustRightInd w:val="0"/>
        <w:spacing w:after="0" w:line="360" w:lineRule="auto"/>
        <w:ind w:left="1134"/>
        <w:jc w:val="both"/>
        <w:rPr>
          <w:rFonts w:ascii="Arial" w:hAnsi="Arial" w:cs="Arial"/>
          <w:sz w:val="24"/>
          <w:szCs w:val="24"/>
          <w:lang w:val="id-ID" w:eastAsia="id-ID"/>
        </w:rPr>
      </w:pPr>
      <w:r w:rsidRPr="00B910AF">
        <w:rPr>
          <w:rFonts w:ascii="Arial" w:hAnsi="Arial" w:cs="Arial"/>
          <w:sz w:val="24"/>
          <w:szCs w:val="24"/>
          <w:lang w:val="id-ID" w:eastAsia="id-ID"/>
        </w:rPr>
        <w:t>Lebih bijak dalam memilah kegiatan kegiatan prioritas serta kemampuan dalam memberikan argumen yang kuat terhadap anggaran dalam pembahasan anggaran.</w:t>
      </w:r>
    </w:p>
    <w:p w:rsidR="00EA70A6" w:rsidRDefault="00EA70A6" w:rsidP="00EA70A6">
      <w:pPr>
        <w:tabs>
          <w:tab w:val="left" w:pos="1134"/>
        </w:tabs>
        <w:autoSpaceDE w:val="0"/>
        <w:autoSpaceDN w:val="0"/>
        <w:adjustRightInd w:val="0"/>
        <w:spacing w:after="0" w:line="360" w:lineRule="auto"/>
        <w:jc w:val="both"/>
        <w:rPr>
          <w:rFonts w:ascii="Arial" w:hAnsi="Arial" w:cs="Arial"/>
          <w:sz w:val="24"/>
          <w:szCs w:val="24"/>
          <w:lang w:eastAsia="id-ID"/>
        </w:rPr>
      </w:pPr>
    </w:p>
    <w:p w:rsidR="00EA70A6" w:rsidRDefault="00EA70A6" w:rsidP="00EA70A6">
      <w:pPr>
        <w:tabs>
          <w:tab w:val="left" w:pos="1134"/>
        </w:tabs>
        <w:autoSpaceDE w:val="0"/>
        <w:autoSpaceDN w:val="0"/>
        <w:adjustRightInd w:val="0"/>
        <w:spacing w:after="0" w:line="360" w:lineRule="auto"/>
        <w:jc w:val="both"/>
        <w:rPr>
          <w:rFonts w:ascii="Arial" w:hAnsi="Arial" w:cs="Arial"/>
          <w:sz w:val="24"/>
          <w:szCs w:val="24"/>
          <w:lang w:eastAsia="id-ID"/>
        </w:rPr>
      </w:pPr>
    </w:p>
    <w:p w:rsidR="00EA70A6" w:rsidRPr="00EA70A6" w:rsidRDefault="00EA70A6" w:rsidP="00EA70A6">
      <w:pPr>
        <w:tabs>
          <w:tab w:val="left" w:pos="1134"/>
        </w:tabs>
        <w:autoSpaceDE w:val="0"/>
        <w:autoSpaceDN w:val="0"/>
        <w:adjustRightInd w:val="0"/>
        <w:spacing w:after="0" w:line="360" w:lineRule="auto"/>
        <w:jc w:val="both"/>
        <w:rPr>
          <w:rFonts w:ascii="Arial" w:hAnsi="Arial" w:cs="Arial"/>
          <w:sz w:val="24"/>
          <w:szCs w:val="24"/>
          <w:lang w:eastAsia="id-ID"/>
        </w:rPr>
      </w:pPr>
    </w:p>
    <w:p w:rsidR="0027001B" w:rsidRDefault="00A01D37" w:rsidP="00271602">
      <w:pPr>
        <w:autoSpaceDE w:val="0"/>
        <w:autoSpaceDN w:val="0"/>
        <w:adjustRightInd w:val="0"/>
        <w:spacing w:after="0" w:line="360" w:lineRule="auto"/>
        <w:ind w:left="851" w:hanging="851"/>
        <w:jc w:val="both"/>
        <w:rPr>
          <w:rFonts w:ascii="Arial" w:hAnsi="Arial" w:cs="Arial"/>
          <w:b/>
          <w:color w:val="000000"/>
          <w:sz w:val="24"/>
          <w:szCs w:val="24"/>
        </w:rPr>
      </w:pPr>
      <w:r>
        <w:rPr>
          <w:rFonts w:ascii="Arial" w:hAnsi="Arial" w:cs="Arial"/>
          <w:b/>
          <w:color w:val="000000"/>
          <w:sz w:val="24"/>
          <w:szCs w:val="24"/>
          <w:lang w:val="id-ID"/>
        </w:rPr>
        <w:lastRenderedPageBreak/>
        <w:t>2.2</w:t>
      </w:r>
      <w:r w:rsidR="00D80A9C">
        <w:rPr>
          <w:rFonts w:ascii="Arial" w:hAnsi="Arial" w:cs="Arial"/>
          <w:b/>
          <w:color w:val="000000"/>
          <w:sz w:val="24"/>
          <w:szCs w:val="24"/>
        </w:rPr>
        <w:tab/>
      </w:r>
      <w:r w:rsidR="0027001B" w:rsidRPr="00441DD5">
        <w:rPr>
          <w:rFonts w:ascii="Arial" w:hAnsi="Arial" w:cs="Arial"/>
          <w:b/>
          <w:color w:val="000000"/>
          <w:sz w:val="24"/>
          <w:szCs w:val="24"/>
          <w:lang w:val="id-ID"/>
        </w:rPr>
        <w:t>Prediksi Pelaksanaan Program dan Kegiatan Tahun Berjalan</w:t>
      </w:r>
    </w:p>
    <w:p w:rsidR="0027001B" w:rsidRPr="008A5589" w:rsidRDefault="0027001B" w:rsidP="0027001B">
      <w:pPr>
        <w:autoSpaceDE w:val="0"/>
        <w:autoSpaceDN w:val="0"/>
        <w:adjustRightInd w:val="0"/>
        <w:spacing w:after="0" w:line="360" w:lineRule="auto"/>
        <w:jc w:val="both"/>
        <w:rPr>
          <w:rFonts w:ascii="Arial" w:hAnsi="Arial" w:cs="Arial"/>
          <w:b/>
          <w:color w:val="000000"/>
          <w:sz w:val="24"/>
          <w:szCs w:val="24"/>
          <w:lang w:val="id-ID"/>
        </w:rPr>
      </w:pPr>
      <w:r>
        <w:rPr>
          <w:rFonts w:ascii="Arial" w:hAnsi="Arial" w:cs="Arial"/>
          <w:b/>
          <w:color w:val="000000"/>
          <w:sz w:val="24"/>
          <w:szCs w:val="24"/>
          <w:lang w:val="id-ID"/>
        </w:rPr>
        <w:t>(Tahun Anggaran 2017)</w:t>
      </w:r>
    </w:p>
    <w:p w:rsidR="0027001B" w:rsidRPr="00443A7B" w:rsidRDefault="0027001B" w:rsidP="00EA70A6">
      <w:pPr>
        <w:pStyle w:val="ListParagraph"/>
        <w:numPr>
          <w:ilvl w:val="0"/>
          <w:numId w:val="23"/>
        </w:numPr>
        <w:autoSpaceDE w:val="0"/>
        <w:autoSpaceDN w:val="0"/>
        <w:adjustRightInd w:val="0"/>
        <w:spacing w:after="0" w:line="360" w:lineRule="auto"/>
        <w:ind w:left="1418" w:hanging="425"/>
        <w:rPr>
          <w:rFonts w:ascii="Arial" w:hAnsi="Arial" w:cs="Arial"/>
          <w:b/>
          <w:i/>
          <w:sz w:val="24"/>
          <w:szCs w:val="24"/>
          <w:lang w:val="id-ID" w:eastAsia="id-ID"/>
        </w:rPr>
      </w:pPr>
      <w:r w:rsidRPr="00443A7B">
        <w:rPr>
          <w:rFonts w:ascii="Arial" w:hAnsi="Arial" w:cs="Arial"/>
          <w:b/>
          <w:i/>
          <w:sz w:val="24"/>
          <w:szCs w:val="24"/>
          <w:lang w:val="id-ID" w:eastAsia="id-ID"/>
        </w:rPr>
        <w:t>Program : Pelayanan Administrasi Perkantoran</w:t>
      </w:r>
    </w:p>
    <w:p w:rsidR="0027001B" w:rsidRDefault="0027001B" w:rsidP="00EA70A6">
      <w:pPr>
        <w:autoSpaceDE w:val="0"/>
        <w:autoSpaceDN w:val="0"/>
        <w:adjustRightInd w:val="0"/>
        <w:spacing w:after="0" w:line="360" w:lineRule="auto"/>
        <w:ind w:left="1276"/>
        <w:rPr>
          <w:rFonts w:ascii="Arial" w:hAnsi="Arial" w:cs="Arial"/>
          <w:sz w:val="24"/>
          <w:szCs w:val="24"/>
          <w:lang w:val="id-ID" w:eastAsia="id-ID"/>
        </w:rPr>
      </w:pPr>
      <w:r w:rsidRPr="00D42FCC">
        <w:rPr>
          <w:rFonts w:ascii="Arial" w:hAnsi="Arial" w:cs="Arial"/>
          <w:sz w:val="24"/>
          <w:szCs w:val="24"/>
          <w:lang w:val="id-ID" w:eastAsia="id-ID"/>
        </w:rPr>
        <w:t xml:space="preserve">Kegiatan : </w:t>
      </w:r>
    </w:p>
    <w:p w:rsidR="0027001B" w:rsidRPr="00D42FCC" w:rsidRDefault="0027001B" w:rsidP="0027001B">
      <w:pPr>
        <w:pStyle w:val="ListParagraph"/>
        <w:numPr>
          <w:ilvl w:val="0"/>
          <w:numId w:val="24"/>
        </w:numPr>
        <w:autoSpaceDE w:val="0"/>
        <w:autoSpaceDN w:val="0"/>
        <w:adjustRightInd w:val="0"/>
        <w:spacing w:after="0" w:line="360" w:lineRule="auto"/>
        <w:rPr>
          <w:rFonts w:ascii="Arial" w:hAnsi="Arial" w:cs="Arial"/>
          <w:sz w:val="24"/>
          <w:szCs w:val="24"/>
          <w:lang w:val="id-ID" w:eastAsia="id-ID"/>
        </w:rPr>
      </w:pPr>
      <w:r w:rsidRPr="00D42FCC">
        <w:rPr>
          <w:rFonts w:ascii="Arial" w:hAnsi="Arial" w:cs="Arial"/>
          <w:sz w:val="24"/>
          <w:szCs w:val="24"/>
          <w:lang w:val="id-ID" w:eastAsia="id-ID"/>
        </w:rPr>
        <w:t>Pe</w:t>
      </w:r>
      <w:r>
        <w:rPr>
          <w:rFonts w:ascii="Arial" w:hAnsi="Arial" w:cs="Arial"/>
          <w:sz w:val="24"/>
          <w:szCs w:val="24"/>
          <w:lang w:val="id-ID" w:eastAsia="id-ID"/>
        </w:rPr>
        <w:t>nyediaan Jasa Surat Menyurat</w:t>
      </w:r>
    </w:p>
    <w:p w:rsidR="0027001B" w:rsidRPr="00D42FCC"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 xml:space="preserve">Prediksi Penyelesaian Pekerjaan </w:t>
      </w:r>
      <w:r>
        <w:rPr>
          <w:rFonts w:ascii="Arial" w:hAnsi="Arial" w:cs="Arial"/>
          <w:sz w:val="24"/>
          <w:szCs w:val="24"/>
          <w:lang w:val="id-ID" w:eastAsia="id-ID"/>
        </w:rPr>
        <w:tab/>
        <w:t>: 100 %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D42FCC">
        <w:rPr>
          <w:rFonts w:ascii="Arial" w:hAnsi="Arial" w:cs="Arial"/>
          <w:sz w:val="24"/>
          <w:szCs w:val="24"/>
          <w:lang w:val="id-ID" w:eastAsia="id-ID"/>
        </w:rPr>
        <w:t xml:space="preserve">Anggaran </w:t>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eastAsia="id-ID"/>
        </w:rPr>
        <w:tab/>
      </w:r>
      <w:r w:rsidRPr="00D42FCC">
        <w:rPr>
          <w:rFonts w:ascii="Arial" w:hAnsi="Arial" w:cs="Arial"/>
          <w:sz w:val="24"/>
          <w:szCs w:val="24"/>
          <w:lang w:val="id-ID" w:eastAsia="id-ID"/>
        </w:rPr>
        <w:t>:</w:t>
      </w:r>
      <w:r>
        <w:rPr>
          <w:rFonts w:ascii="Arial" w:hAnsi="Arial" w:cs="Arial"/>
          <w:sz w:val="24"/>
          <w:szCs w:val="24"/>
          <w:lang w:val="id-ID" w:eastAsia="id-ID"/>
        </w:rPr>
        <w:t xml:space="preserve"> Rp.2.700.000,-</w:t>
      </w:r>
    </w:p>
    <w:p w:rsidR="0027001B" w:rsidRDefault="0027001B" w:rsidP="0027001B">
      <w:pPr>
        <w:pStyle w:val="ListParagraph"/>
        <w:numPr>
          <w:ilvl w:val="0"/>
          <w:numId w:val="24"/>
        </w:numPr>
        <w:autoSpaceDE w:val="0"/>
        <w:autoSpaceDN w:val="0"/>
        <w:adjustRightInd w:val="0"/>
        <w:spacing w:after="0" w:line="360" w:lineRule="auto"/>
        <w:rPr>
          <w:rFonts w:ascii="Arial" w:hAnsi="Arial" w:cs="Arial"/>
          <w:sz w:val="24"/>
          <w:szCs w:val="24"/>
          <w:lang w:val="id-ID" w:eastAsia="id-ID"/>
        </w:rPr>
      </w:pPr>
      <w:r w:rsidRPr="00D42FCC">
        <w:rPr>
          <w:rFonts w:ascii="Arial" w:hAnsi="Arial" w:cs="Arial"/>
          <w:sz w:val="24"/>
          <w:szCs w:val="24"/>
          <w:lang w:val="id-ID" w:eastAsia="id-ID"/>
        </w:rPr>
        <w:t xml:space="preserve">Penyediaan </w:t>
      </w:r>
      <w:r>
        <w:rPr>
          <w:rFonts w:ascii="Arial" w:hAnsi="Arial" w:cs="Arial"/>
          <w:sz w:val="24"/>
          <w:szCs w:val="24"/>
          <w:lang w:eastAsia="id-ID"/>
        </w:rPr>
        <w:t>J</w:t>
      </w:r>
      <w:r w:rsidRPr="00D42FCC">
        <w:rPr>
          <w:rFonts w:ascii="Arial" w:hAnsi="Arial" w:cs="Arial"/>
          <w:sz w:val="24"/>
          <w:szCs w:val="24"/>
          <w:lang w:val="id-ID" w:eastAsia="id-ID"/>
        </w:rPr>
        <w:t xml:space="preserve">asa </w:t>
      </w:r>
      <w:r>
        <w:rPr>
          <w:rFonts w:ascii="Arial" w:hAnsi="Arial" w:cs="Arial"/>
          <w:sz w:val="24"/>
          <w:szCs w:val="24"/>
          <w:lang w:eastAsia="id-ID"/>
        </w:rPr>
        <w:t>K</w:t>
      </w:r>
      <w:r w:rsidRPr="00D42FCC">
        <w:rPr>
          <w:rFonts w:ascii="Arial" w:hAnsi="Arial" w:cs="Arial"/>
          <w:sz w:val="24"/>
          <w:szCs w:val="24"/>
          <w:lang w:val="id-ID" w:eastAsia="id-ID"/>
        </w:rPr>
        <w:t xml:space="preserve">omunikasi, </w:t>
      </w:r>
      <w:r>
        <w:rPr>
          <w:rFonts w:ascii="Arial" w:hAnsi="Arial" w:cs="Arial"/>
          <w:sz w:val="24"/>
          <w:szCs w:val="24"/>
          <w:lang w:eastAsia="id-ID"/>
        </w:rPr>
        <w:t>S</w:t>
      </w:r>
      <w:r w:rsidRPr="00D42FCC">
        <w:rPr>
          <w:rFonts w:ascii="Arial" w:hAnsi="Arial" w:cs="Arial"/>
          <w:sz w:val="24"/>
          <w:szCs w:val="24"/>
          <w:lang w:val="id-ID" w:eastAsia="id-ID"/>
        </w:rPr>
        <w:t xml:space="preserve">umber </w:t>
      </w:r>
      <w:r>
        <w:rPr>
          <w:rFonts w:ascii="Arial" w:hAnsi="Arial" w:cs="Arial"/>
          <w:sz w:val="24"/>
          <w:szCs w:val="24"/>
          <w:lang w:eastAsia="id-ID"/>
        </w:rPr>
        <w:t>D</w:t>
      </w:r>
      <w:r w:rsidRPr="00D42FCC">
        <w:rPr>
          <w:rFonts w:ascii="Arial" w:hAnsi="Arial" w:cs="Arial"/>
          <w:sz w:val="24"/>
          <w:szCs w:val="24"/>
          <w:lang w:val="id-ID" w:eastAsia="id-ID"/>
        </w:rPr>
        <w:t xml:space="preserve">aya </w:t>
      </w:r>
      <w:r>
        <w:rPr>
          <w:rFonts w:ascii="Arial" w:hAnsi="Arial" w:cs="Arial"/>
          <w:sz w:val="24"/>
          <w:szCs w:val="24"/>
          <w:lang w:eastAsia="id-ID"/>
        </w:rPr>
        <w:t>A</w:t>
      </w:r>
      <w:r w:rsidRPr="00D42FCC">
        <w:rPr>
          <w:rFonts w:ascii="Arial" w:hAnsi="Arial" w:cs="Arial"/>
          <w:sz w:val="24"/>
          <w:szCs w:val="24"/>
          <w:lang w:val="id-ID" w:eastAsia="id-ID"/>
        </w:rPr>
        <w:t xml:space="preserve">ir dan </w:t>
      </w:r>
      <w:r>
        <w:rPr>
          <w:rFonts w:ascii="Arial" w:hAnsi="Arial" w:cs="Arial"/>
          <w:sz w:val="24"/>
          <w:szCs w:val="24"/>
          <w:lang w:eastAsia="id-ID"/>
        </w:rPr>
        <w:t>L</w:t>
      </w:r>
      <w:r w:rsidRPr="00D42FCC">
        <w:rPr>
          <w:rFonts w:ascii="Arial" w:hAnsi="Arial" w:cs="Arial"/>
          <w:sz w:val="24"/>
          <w:szCs w:val="24"/>
          <w:lang w:val="id-ID" w:eastAsia="id-ID"/>
        </w:rPr>
        <w:t>istrik</w:t>
      </w:r>
    </w:p>
    <w:p w:rsidR="0027001B" w:rsidRPr="00D42FCC"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 xml:space="preserve">Prediksi Penyelesaian Pekerjaan </w:t>
      </w:r>
      <w:r>
        <w:rPr>
          <w:rFonts w:ascii="Arial" w:hAnsi="Arial" w:cs="Arial"/>
          <w:sz w:val="24"/>
          <w:szCs w:val="24"/>
          <w:lang w:val="id-ID" w:eastAsia="id-ID"/>
        </w:rPr>
        <w:tab/>
        <w:t>: 10</w:t>
      </w:r>
      <w:r>
        <w:rPr>
          <w:rFonts w:ascii="Arial" w:hAnsi="Arial" w:cs="Arial"/>
          <w:sz w:val="24"/>
          <w:szCs w:val="24"/>
          <w:lang w:eastAsia="id-ID"/>
        </w:rPr>
        <w:t>0</w:t>
      </w:r>
      <w:r>
        <w:rPr>
          <w:rFonts w:ascii="Arial" w:hAnsi="Arial" w:cs="Arial"/>
          <w:sz w:val="24"/>
          <w:szCs w:val="24"/>
          <w:lang w:val="id-ID" w:eastAsia="id-ID"/>
        </w:rPr>
        <w:t xml:space="preserve"> %</w:t>
      </w:r>
    </w:p>
    <w:p w:rsidR="0027001B" w:rsidRPr="00AD628F"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Anggaran</w:t>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t>: Rp.132.800.000,-</w:t>
      </w:r>
    </w:p>
    <w:p w:rsidR="0027001B" w:rsidRDefault="0027001B" w:rsidP="0027001B">
      <w:pPr>
        <w:pStyle w:val="ListParagraph"/>
        <w:numPr>
          <w:ilvl w:val="0"/>
          <w:numId w:val="24"/>
        </w:numPr>
        <w:autoSpaceDE w:val="0"/>
        <w:autoSpaceDN w:val="0"/>
        <w:adjustRightInd w:val="0"/>
        <w:spacing w:after="0" w:line="360" w:lineRule="auto"/>
        <w:rPr>
          <w:rFonts w:ascii="Arial" w:hAnsi="Arial" w:cs="Arial"/>
          <w:sz w:val="24"/>
          <w:szCs w:val="24"/>
          <w:lang w:val="id-ID" w:eastAsia="id-ID"/>
        </w:rPr>
      </w:pPr>
      <w:r w:rsidRPr="00D42FCC">
        <w:rPr>
          <w:rFonts w:ascii="Arial" w:hAnsi="Arial" w:cs="Arial"/>
          <w:sz w:val="24"/>
          <w:szCs w:val="24"/>
          <w:lang w:val="id-ID" w:eastAsia="id-ID"/>
        </w:rPr>
        <w:t xml:space="preserve">Penyediaan </w:t>
      </w:r>
      <w:r>
        <w:rPr>
          <w:rFonts w:ascii="Arial" w:hAnsi="Arial" w:cs="Arial"/>
          <w:sz w:val="24"/>
          <w:szCs w:val="24"/>
          <w:lang w:eastAsia="id-ID"/>
        </w:rPr>
        <w:t>J</w:t>
      </w:r>
      <w:r w:rsidRPr="00D42FCC">
        <w:rPr>
          <w:rFonts w:ascii="Arial" w:hAnsi="Arial" w:cs="Arial"/>
          <w:sz w:val="24"/>
          <w:szCs w:val="24"/>
          <w:lang w:val="id-ID" w:eastAsia="id-ID"/>
        </w:rPr>
        <w:t xml:space="preserve">asa </w:t>
      </w:r>
      <w:r>
        <w:rPr>
          <w:rFonts w:ascii="Arial" w:hAnsi="Arial" w:cs="Arial"/>
          <w:sz w:val="24"/>
          <w:szCs w:val="24"/>
          <w:lang w:eastAsia="id-ID"/>
        </w:rPr>
        <w:t>A</w:t>
      </w:r>
      <w:r w:rsidRPr="00D42FCC">
        <w:rPr>
          <w:rFonts w:ascii="Arial" w:hAnsi="Arial" w:cs="Arial"/>
          <w:sz w:val="24"/>
          <w:szCs w:val="24"/>
          <w:lang w:val="id-ID" w:eastAsia="id-ID"/>
        </w:rPr>
        <w:t>dm. Keuangan</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Anggaran</w:t>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t>: Rp.113.190.000,-</w:t>
      </w:r>
    </w:p>
    <w:p w:rsidR="0027001B" w:rsidRDefault="0027001B" w:rsidP="0027001B">
      <w:pPr>
        <w:pStyle w:val="ListParagraph"/>
        <w:numPr>
          <w:ilvl w:val="0"/>
          <w:numId w:val="24"/>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Penyediaan Jasa Kebersihan Kantor</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 xml:space="preserve">Anggaran </w:t>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eastAsia="id-ID"/>
        </w:rPr>
        <w:tab/>
      </w:r>
      <w:r>
        <w:rPr>
          <w:rFonts w:ascii="Arial" w:hAnsi="Arial" w:cs="Arial"/>
          <w:sz w:val="24"/>
          <w:szCs w:val="24"/>
          <w:lang w:val="id-ID" w:eastAsia="id-ID"/>
        </w:rPr>
        <w:t>: Rp.9.511.374,-</w:t>
      </w:r>
    </w:p>
    <w:p w:rsidR="0027001B" w:rsidRDefault="0027001B" w:rsidP="0027001B">
      <w:pPr>
        <w:pStyle w:val="ListParagraph"/>
        <w:numPr>
          <w:ilvl w:val="0"/>
          <w:numId w:val="24"/>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Penyediaan Alat Tulis Kantor</w:t>
      </w:r>
      <w:r>
        <w:rPr>
          <w:rFonts w:ascii="Arial" w:hAnsi="Arial" w:cs="Arial"/>
          <w:sz w:val="24"/>
          <w:szCs w:val="24"/>
          <w:lang w:val="id-ID" w:eastAsia="id-ID"/>
        </w:rPr>
        <w:tab/>
      </w:r>
      <w:r>
        <w:rPr>
          <w:rFonts w:ascii="Arial" w:hAnsi="Arial" w:cs="Arial"/>
          <w:sz w:val="24"/>
          <w:szCs w:val="24"/>
          <w:lang w:val="id-ID" w:eastAsia="id-ID"/>
        </w:rPr>
        <w:tab/>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Anggaran</w:t>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t>: Rp.125.452.150,-</w:t>
      </w:r>
    </w:p>
    <w:p w:rsidR="0027001B" w:rsidRDefault="0027001B" w:rsidP="0027001B">
      <w:pPr>
        <w:pStyle w:val="ListParagraph"/>
        <w:numPr>
          <w:ilvl w:val="0"/>
          <w:numId w:val="24"/>
        </w:numPr>
        <w:autoSpaceDE w:val="0"/>
        <w:autoSpaceDN w:val="0"/>
        <w:adjustRightInd w:val="0"/>
        <w:spacing w:after="0" w:line="360" w:lineRule="auto"/>
        <w:rPr>
          <w:rFonts w:ascii="Arial" w:hAnsi="Arial" w:cs="Arial"/>
          <w:sz w:val="24"/>
          <w:szCs w:val="24"/>
          <w:lang w:val="id-ID" w:eastAsia="id-ID"/>
        </w:rPr>
      </w:pPr>
      <w:r w:rsidRPr="00D42FCC">
        <w:rPr>
          <w:rFonts w:ascii="Arial" w:hAnsi="Arial" w:cs="Arial"/>
          <w:sz w:val="24"/>
          <w:szCs w:val="24"/>
          <w:lang w:val="id-ID" w:eastAsia="id-ID"/>
        </w:rPr>
        <w:t xml:space="preserve">Penyediaan </w:t>
      </w:r>
      <w:r>
        <w:rPr>
          <w:rFonts w:ascii="Arial" w:hAnsi="Arial" w:cs="Arial"/>
          <w:sz w:val="24"/>
          <w:szCs w:val="24"/>
          <w:lang w:eastAsia="id-ID"/>
        </w:rPr>
        <w:t>B</w:t>
      </w:r>
      <w:r w:rsidRPr="00D42FCC">
        <w:rPr>
          <w:rFonts w:ascii="Arial" w:hAnsi="Arial" w:cs="Arial"/>
          <w:sz w:val="24"/>
          <w:szCs w:val="24"/>
          <w:lang w:val="id-ID" w:eastAsia="id-ID"/>
        </w:rPr>
        <w:t xml:space="preserve">arang </w:t>
      </w:r>
      <w:r>
        <w:rPr>
          <w:rFonts w:ascii="Arial" w:hAnsi="Arial" w:cs="Arial"/>
          <w:sz w:val="24"/>
          <w:szCs w:val="24"/>
          <w:lang w:eastAsia="id-ID"/>
        </w:rPr>
        <w:t>C</w:t>
      </w:r>
      <w:r w:rsidRPr="00D42FCC">
        <w:rPr>
          <w:rFonts w:ascii="Arial" w:hAnsi="Arial" w:cs="Arial"/>
          <w:sz w:val="24"/>
          <w:szCs w:val="24"/>
          <w:lang w:val="id-ID" w:eastAsia="id-ID"/>
        </w:rPr>
        <w:t xml:space="preserve">etakan dan </w:t>
      </w:r>
      <w:r>
        <w:rPr>
          <w:rFonts w:ascii="Arial" w:hAnsi="Arial" w:cs="Arial"/>
          <w:sz w:val="24"/>
          <w:szCs w:val="24"/>
          <w:lang w:eastAsia="id-ID"/>
        </w:rPr>
        <w:t>P</w:t>
      </w:r>
      <w:r w:rsidRPr="00D42FCC">
        <w:rPr>
          <w:rFonts w:ascii="Arial" w:hAnsi="Arial" w:cs="Arial"/>
          <w:sz w:val="24"/>
          <w:szCs w:val="24"/>
          <w:lang w:val="id-ID" w:eastAsia="id-ID"/>
        </w:rPr>
        <w:t>enggandaan</w:t>
      </w:r>
    </w:p>
    <w:p w:rsidR="0027001B" w:rsidRPr="001D2392"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Pr="009A57A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Anggaran</w:t>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t>: Rp.15.350.000,-</w:t>
      </w:r>
    </w:p>
    <w:p w:rsidR="0027001B" w:rsidRPr="00DE552D" w:rsidRDefault="0027001B" w:rsidP="0027001B">
      <w:pPr>
        <w:pStyle w:val="ListParagraph"/>
        <w:numPr>
          <w:ilvl w:val="0"/>
          <w:numId w:val="24"/>
        </w:numPr>
        <w:autoSpaceDE w:val="0"/>
        <w:autoSpaceDN w:val="0"/>
        <w:adjustRightInd w:val="0"/>
        <w:spacing w:after="0" w:line="360" w:lineRule="auto"/>
        <w:rPr>
          <w:rFonts w:ascii="Arial" w:hAnsi="Arial" w:cs="Arial"/>
          <w:sz w:val="24"/>
          <w:szCs w:val="24"/>
          <w:lang w:val="id-ID" w:eastAsia="id-ID"/>
        </w:rPr>
      </w:pPr>
      <w:r w:rsidRPr="00D42FCC">
        <w:rPr>
          <w:rFonts w:ascii="Arial" w:hAnsi="Arial" w:cs="Arial"/>
          <w:sz w:val="24"/>
          <w:szCs w:val="24"/>
          <w:lang w:val="id-ID" w:eastAsia="id-ID"/>
        </w:rPr>
        <w:t xml:space="preserve">Penyediaan </w:t>
      </w:r>
      <w:r>
        <w:rPr>
          <w:rFonts w:ascii="Arial" w:hAnsi="Arial" w:cs="Arial"/>
          <w:sz w:val="24"/>
          <w:szCs w:val="24"/>
          <w:lang w:eastAsia="id-ID"/>
        </w:rPr>
        <w:t>K</w:t>
      </w:r>
      <w:r w:rsidRPr="00D42FCC">
        <w:rPr>
          <w:rFonts w:ascii="Arial" w:hAnsi="Arial" w:cs="Arial"/>
          <w:sz w:val="24"/>
          <w:szCs w:val="24"/>
          <w:lang w:val="id-ID" w:eastAsia="id-ID"/>
        </w:rPr>
        <w:t xml:space="preserve">omponen </w:t>
      </w:r>
      <w:r>
        <w:rPr>
          <w:rFonts w:ascii="Arial" w:hAnsi="Arial" w:cs="Arial"/>
          <w:sz w:val="24"/>
          <w:szCs w:val="24"/>
          <w:lang w:eastAsia="id-ID"/>
        </w:rPr>
        <w:t>I</w:t>
      </w:r>
      <w:r w:rsidRPr="00D42FCC">
        <w:rPr>
          <w:rFonts w:ascii="Arial" w:hAnsi="Arial" w:cs="Arial"/>
          <w:sz w:val="24"/>
          <w:szCs w:val="24"/>
          <w:lang w:val="id-ID" w:eastAsia="id-ID"/>
        </w:rPr>
        <w:t xml:space="preserve">nstalasi </w:t>
      </w:r>
      <w:r>
        <w:rPr>
          <w:rFonts w:ascii="Arial" w:hAnsi="Arial" w:cs="Arial"/>
          <w:sz w:val="24"/>
          <w:szCs w:val="24"/>
          <w:lang w:eastAsia="id-ID"/>
        </w:rPr>
        <w:t>L</w:t>
      </w:r>
      <w:r w:rsidRPr="00D42FCC">
        <w:rPr>
          <w:rFonts w:ascii="Arial" w:hAnsi="Arial" w:cs="Arial"/>
          <w:sz w:val="24"/>
          <w:szCs w:val="24"/>
          <w:lang w:val="id-ID" w:eastAsia="id-ID"/>
        </w:rPr>
        <w:t>istrik/</w:t>
      </w:r>
      <w:r>
        <w:rPr>
          <w:rFonts w:ascii="Arial" w:hAnsi="Arial" w:cs="Arial"/>
          <w:sz w:val="24"/>
          <w:szCs w:val="24"/>
          <w:lang w:eastAsia="id-ID"/>
        </w:rPr>
        <w:t xml:space="preserve"> P</w:t>
      </w:r>
      <w:r w:rsidRPr="00D42FCC">
        <w:rPr>
          <w:rFonts w:ascii="Arial" w:hAnsi="Arial" w:cs="Arial"/>
          <w:sz w:val="24"/>
          <w:szCs w:val="24"/>
          <w:lang w:val="id-ID" w:eastAsia="id-ID"/>
        </w:rPr>
        <w:t xml:space="preserve">enerangan </w:t>
      </w:r>
      <w:r>
        <w:rPr>
          <w:rFonts w:ascii="Arial" w:hAnsi="Arial" w:cs="Arial"/>
          <w:sz w:val="24"/>
          <w:szCs w:val="24"/>
          <w:lang w:eastAsia="id-ID"/>
        </w:rPr>
        <w:t>B</w:t>
      </w:r>
      <w:r w:rsidRPr="00D42FCC">
        <w:rPr>
          <w:rFonts w:ascii="Arial" w:hAnsi="Arial" w:cs="Arial"/>
          <w:sz w:val="24"/>
          <w:szCs w:val="24"/>
          <w:lang w:val="id-ID" w:eastAsia="id-ID"/>
        </w:rPr>
        <w:t xml:space="preserve">angunan </w:t>
      </w:r>
      <w:r>
        <w:rPr>
          <w:rFonts w:ascii="Arial" w:hAnsi="Arial" w:cs="Arial"/>
          <w:sz w:val="24"/>
          <w:szCs w:val="24"/>
          <w:lang w:eastAsia="id-ID"/>
        </w:rPr>
        <w:t>K</w:t>
      </w:r>
      <w:r w:rsidRPr="00D42FCC">
        <w:rPr>
          <w:rFonts w:ascii="Arial" w:hAnsi="Arial" w:cs="Arial"/>
          <w:sz w:val="24"/>
          <w:szCs w:val="24"/>
          <w:lang w:val="id-ID" w:eastAsia="id-ID"/>
        </w:rPr>
        <w:t>antor</w:t>
      </w:r>
    </w:p>
    <w:p w:rsidR="0027001B" w:rsidRPr="001A7DA9"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Anggaran</w:t>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t>: Rp.7.221.600,-</w:t>
      </w:r>
    </w:p>
    <w:p w:rsidR="0027001B" w:rsidRDefault="0027001B" w:rsidP="0027001B">
      <w:pPr>
        <w:pStyle w:val="ListParagraph"/>
        <w:numPr>
          <w:ilvl w:val="0"/>
          <w:numId w:val="24"/>
        </w:numPr>
        <w:autoSpaceDE w:val="0"/>
        <w:autoSpaceDN w:val="0"/>
        <w:adjustRightInd w:val="0"/>
        <w:spacing w:after="0" w:line="360" w:lineRule="auto"/>
        <w:rPr>
          <w:rFonts w:ascii="Arial" w:hAnsi="Arial" w:cs="Arial"/>
          <w:sz w:val="24"/>
          <w:szCs w:val="24"/>
          <w:lang w:val="id-ID" w:eastAsia="id-ID"/>
        </w:rPr>
      </w:pPr>
      <w:r w:rsidRPr="00D42FCC">
        <w:rPr>
          <w:rFonts w:ascii="Arial" w:hAnsi="Arial" w:cs="Arial"/>
          <w:sz w:val="24"/>
          <w:szCs w:val="24"/>
          <w:lang w:val="id-ID" w:eastAsia="id-ID"/>
        </w:rPr>
        <w:t xml:space="preserve">Penyediaan </w:t>
      </w:r>
      <w:r>
        <w:rPr>
          <w:rFonts w:ascii="Arial" w:hAnsi="Arial" w:cs="Arial"/>
          <w:sz w:val="24"/>
          <w:szCs w:val="24"/>
          <w:lang w:eastAsia="id-ID"/>
        </w:rPr>
        <w:t>B</w:t>
      </w:r>
      <w:r w:rsidRPr="00D42FCC">
        <w:rPr>
          <w:rFonts w:ascii="Arial" w:hAnsi="Arial" w:cs="Arial"/>
          <w:sz w:val="24"/>
          <w:szCs w:val="24"/>
          <w:lang w:val="id-ID" w:eastAsia="id-ID"/>
        </w:rPr>
        <w:t xml:space="preserve">ahan </w:t>
      </w:r>
      <w:r>
        <w:rPr>
          <w:rFonts w:ascii="Arial" w:hAnsi="Arial" w:cs="Arial"/>
          <w:sz w:val="24"/>
          <w:szCs w:val="24"/>
          <w:lang w:eastAsia="id-ID"/>
        </w:rPr>
        <w:t>B</w:t>
      </w:r>
      <w:r w:rsidRPr="00D42FCC">
        <w:rPr>
          <w:rFonts w:ascii="Arial" w:hAnsi="Arial" w:cs="Arial"/>
          <w:sz w:val="24"/>
          <w:szCs w:val="24"/>
          <w:lang w:val="id-ID" w:eastAsia="id-ID"/>
        </w:rPr>
        <w:t xml:space="preserve">acaan dan </w:t>
      </w:r>
      <w:r>
        <w:rPr>
          <w:rFonts w:ascii="Arial" w:hAnsi="Arial" w:cs="Arial"/>
          <w:sz w:val="24"/>
          <w:szCs w:val="24"/>
          <w:lang w:eastAsia="id-ID"/>
        </w:rPr>
        <w:t>P</w:t>
      </w:r>
      <w:r w:rsidRPr="00D42FCC">
        <w:rPr>
          <w:rFonts w:ascii="Arial" w:hAnsi="Arial" w:cs="Arial"/>
          <w:sz w:val="24"/>
          <w:szCs w:val="24"/>
          <w:lang w:val="id-ID" w:eastAsia="id-ID"/>
        </w:rPr>
        <w:t xml:space="preserve">eraturan </w:t>
      </w:r>
      <w:r>
        <w:rPr>
          <w:rFonts w:ascii="Arial" w:hAnsi="Arial" w:cs="Arial"/>
          <w:sz w:val="24"/>
          <w:szCs w:val="24"/>
          <w:lang w:eastAsia="id-ID"/>
        </w:rPr>
        <w:t>P</w:t>
      </w:r>
      <w:r w:rsidRPr="00D42FCC">
        <w:rPr>
          <w:rFonts w:ascii="Arial" w:hAnsi="Arial" w:cs="Arial"/>
          <w:sz w:val="24"/>
          <w:szCs w:val="24"/>
          <w:lang w:val="id-ID" w:eastAsia="id-ID"/>
        </w:rPr>
        <w:t>erundang-undangan</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Pr="007D7126"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Anggaran</w:t>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t>: Rp.6.000.000,-</w:t>
      </w:r>
    </w:p>
    <w:p w:rsidR="0027001B" w:rsidRDefault="0027001B" w:rsidP="0027001B">
      <w:pPr>
        <w:pStyle w:val="ListParagraph"/>
        <w:numPr>
          <w:ilvl w:val="0"/>
          <w:numId w:val="24"/>
        </w:numPr>
        <w:autoSpaceDE w:val="0"/>
        <w:autoSpaceDN w:val="0"/>
        <w:adjustRightInd w:val="0"/>
        <w:spacing w:after="0" w:line="360" w:lineRule="auto"/>
        <w:rPr>
          <w:rFonts w:ascii="Arial" w:hAnsi="Arial" w:cs="Arial"/>
          <w:sz w:val="24"/>
          <w:szCs w:val="24"/>
          <w:lang w:val="id-ID" w:eastAsia="id-ID"/>
        </w:rPr>
      </w:pPr>
      <w:r w:rsidRPr="00D42FCC">
        <w:rPr>
          <w:rFonts w:ascii="Arial" w:hAnsi="Arial" w:cs="Arial"/>
          <w:sz w:val="24"/>
          <w:szCs w:val="24"/>
          <w:lang w:val="id-ID" w:eastAsia="id-ID"/>
        </w:rPr>
        <w:t xml:space="preserve">Penyediaan </w:t>
      </w:r>
      <w:r>
        <w:rPr>
          <w:rFonts w:ascii="Arial" w:hAnsi="Arial" w:cs="Arial"/>
          <w:sz w:val="24"/>
          <w:szCs w:val="24"/>
          <w:lang w:eastAsia="id-ID"/>
        </w:rPr>
        <w:t>M</w:t>
      </w:r>
      <w:r w:rsidRPr="00D42FCC">
        <w:rPr>
          <w:rFonts w:ascii="Arial" w:hAnsi="Arial" w:cs="Arial"/>
          <w:sz w:val="24"/>
          <w:szCs w:val="24"/>
          <w:lang w:val="id-ID" w:eastAsia="id-ID"/>
        </w:rPr>
        <w:t xml:space="preserve">akanan dan </w:t>
      </w:r>
      <w:r>
        <w:rPr>
          <w:rFonts w:ascii="Arial" w:hAnsi="Arial" w:cs="Arial"/>
          <w:sz w:val="24"/>
          <w:szCs w:val="24"/>
          <w:lang w:eastAsia="id-ID"/>
        </w:rPr>
        <w:t>M</w:t>
      </w:r>
      <w:r w:rsidRPr="00D42FCC">
        <w:rPr>
          <w:rFonts w:ascii="Arial" w:hAnsi="Arial" w:cs="Arial"/>
          <w:sz w:val="24"/>
          <w:szCs w:val="24"/>
          <w:lang w:val="id-ID" w:eastAsia="id-ID"/>
        </w:rPr>
        <w:t>inuman</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Anggaran</w:t>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t>: Rp.</w:t>
      </w:r>
      <w:r>
        <w:rPr>
          <w:rFonts w:ascii="Arial" w:hAnsi="Arial" w:cs="Arial"/>
          <w:sz w:val="24"/>
          <w:szCs w:val="24"/>
          <w:lang w:eastAsia="id-ID"/>
        </w:rPr>
        <w:t xml:space="preserve"> 4.200.000</w:t>
      </w:r>
      <w:r>
        <w:rPr>
          <w:rFonts w:ascii="Arial" w:hAnsi="Arial" w:cs="Arial"/>
          <w:sz w:val="24"/>
          <w:szCs w:val="24"/>
          <w:lang w:val="id-ID" w:eastAsia="id-ID"/>
        </w:rPr>
        <w:t>,-</w:t>
      </w:r>
    </w:p>
    <w:p w:rsidR="0027001B" w:rsidRDefault="0027001B" w:rsidP="0027001B">
      <w:pPr>
        <w:pStyle w:val="ListParagraph"/>
        <w:numPr>
          <w:ilvl w:val="0"/>
          <w:numId w:val="24"/>
        </w:numPr>
        <w:autoSpaceDE w:val="0"/>
        <w:autoSpaceDN w:val="0"/>
        <w:adjustRightInd w:val="0"/>
        <w:spacing w:after="0" w:line="360" w:lineRule="auto"/>
        <w:rPr>
          <w:rFonts w:ascii="Arial" w:hAnsi="Arial" w:cs="Arial"/>
          <w:sz w:val="24"/>
          <w:szCs w:val="24"/>
          <w:lang w:val="id-ID" w:eastAsia="id-ID"/>
        </w:rPr>
      </w:pPr>
      <w:r w:rsidRPr="00D42FCC">
        <w:rPr>
          <w:rFonts w:ascii="Arial" w:hAnsi="Arial" w:cs="Arial"/>
          <w:sz w:val="24"/>
          <w:szCs w:val="24"/>
          <w:lang w:val="id-ID" w:eastAsia="id-ID"/>
        </w:rPr>
        <w:t xml:space="preserve">Rapat-rapat </w:t>
      </w:r>
      <w:r>
        <w:rPr>
          <w:rFonts w:ascii="Arial" w:hAnsi="Arial" w:cs="Arial"/>
          <w:sz w:val="24"/>
          <w:szCs w:val="24"/>
          <w:lang w:eastAsia="id-ID"/>
        </w:rPr>
        <w:t>K</w:t>
      </w:r>
      <w:r w:rsidRPr="00D42FCC">
        <w:rPr>
          <w:rFonts w:ascii="Arial" w:hAnsi="Arial" w:cs="Arial"/>
          <w:sz w:val="24"/>
          <w:szCs w:val="24"/>
          <w:lang w:val="id-ID" w:eastAsia="id-ID"/>
        </w:rPr>
        <w:t xml:space="preserve">oordinasi dan </w:t>
      </w:r>
      <w:r>
        <w:rPr>
          <w:rFonts w:ascii="Arial" w:hAnsi="Arial" w:cs="Arial"/>
          <w:sz w:val="24"/>
          <w:szCs w:val="24"/>
          <w:lang w:eastAsia="id-ID"/>
        </w:rPr>
        <w:t>K</w:t>
      </w:r>
      <w:r w:rsidRPr="00D42FCC">
        <w:rPr>
          <w:rFonts w:ascii="Arial" w:hAnsi="Arial" w:cs="Arial"/>
          <w:sz w:val="24"/>
          <w:szCs w:val="24"/>
          <w:lang w:val="id-ID" w:eastAsia="id-ID"/>
        </w:rPr>
        <w:t xml:space="preserve">onsultasi </w:t>
      </w:r>
      <w:r>
        <w:rPr>
          <w:rFonts w:ascii="Arial" w:hAnsi="Arial" w:cs="Arial"/>
          <w:sz w:val="24"/>
          <w:szCs w:val="24"/>
          <w:lang w:eastAsia="id-ID"/>
        </w:rPr>
        <w:t>K</w:t>
      </w:r>
      <w:r w:rsidRPr="00D42FCC">
        <w:rPr>
          <w:rFonts w:ascii="Arial" w:hAnsi="Arial" w:cs="Arial"/>
          <w:sz w:val="24"/>
          <w:szCs w:val="24"/>
          <w:lang w:val="id-ID" w:eastAsia="id-ID"/>
        </w:rPr>
        <w:t>e</w:t>
      </w:r>
      <w:r>
        <w:rPr>
          <w:rFonts w:ascii="Arial" w:hAnsi="Arial" w:cs="Arial"/>
          <w:sz w:val="24"/>
          <w:szCs w:val="24"/>
          <w:lang w:eastAsia="id-ID"/>
        </w:rPr>
        <w:t>l</w:t>
      </w:r>
      <w:r w:rsidRPr="00D42FCC">
        <w:rPr>
          <w:rFonts w:ascii="Arial" w:hAnsi="Arial" w:cs="Arial"/>
          <w:sz w:val="24"/>
          <w:szCs w:val="24"/>
          <w:lang w:val="id-ID" w:eastAsia="id-ID"/>
        </w:rPr>
        <w:t xml:space="preserve">uar </w:t>
      </w:r>
      <w:r>
        <w:rPr>
          <w:rFonts w:ascii="Arial" w:hAnsi="Arial" w:cs="Arial"/>
          <w:sz w:val="24"/>
          <w:szCs w:val="24"/>
          <w:lang w:eastAsia="id-ID"/>
        </w:rPr>
        <w:t>D</w:t>
      </w:r>
      <w:r w:rsidRPr="00D42FCC">
        <w:rPr>
          <w:rFonts w:ascii="Arial" w:hAnsi="Arial" w:cs="Arial"/>
          <w:sz w:val="24"/>
          <w:szCs w:val="24"/>
          <w:lang w:val="id-ID" w:eastAsia="id-ID"/>
        </w:rPr>
        <w:t>aerah</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100 %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lastRenderedPageBreak/>
        <w:t>Anggaran</w:t>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r>
      <w:r>
        <w:rPr>
          <w:rFonts w:ascii="Arial" w:hAnsi="Arial" w:cs="Arial"/>
          <w:sz w:val="24"/>
          <w:szCs w:val="24"/>
          <w:lang w:val="id-ID" w:eastAsia="id-ID"/>
        </w:rPr>
        <w:tab/>
        <w:t>: Rp.120.000.000,-</w:t>
      </w:r>
    </w:p>
    <w:p w:rsidR="0027001B" w:rsidRDefault="0027001B" w:rsidP="0027001B">
      <w:pPr>
        <w:autoSpaceDE w:val="0"/>
        <w:autoSpaceDN w:val="0"/>
        <w:adjustRightInd w:val="0"/>
        <w:spacing w:after="0" w:line="360" w:lineRule="auto"/>
        <w:rPr>
          <w:rFonts w:ascii="Arial" w:hAnsi="Arial" w:cs="Arial"/>
          <w:sz w:val="24"/>
          <w:szCs w:val="24"/>
          <w:lang w:eastAsia="id-ID"/>
        </w:rPr>
      </w:pPr>
    </w:p>
    <w:p w:rsidR="0027001B" w:rsidRPr="00443A7B" w:rsidRDefault="0027001B" w:rsidP="00EA70A6">
      <w:pPr>
        <w:pStyle w:val="ListParagraph"/>
        <w:numPr>
          <w:ilvl w:val="0"/>
          <w:numId w:val="23"/>
        </w:numPr>
        <w:autoSpaceDE w:val="0"/>
        <w:autoSpaceDN w:val="0"/>
        <w:adjustRightInd w:val="0"/>
        <w:spacing w:after="0" w:line="360" w:lineRule="auto"/>
        <w:ind w:left="1418" w:hanging="425"/>
        <w:rPr>
          <w:rFonts w:ascii="Arial" w:hAnsi="Arial" w:cs="Arial"/>
          <w:b/>
          <w:i/>
          <w:sz w:val="24"/>
          <w:szCs w:val="24"/>
          <w:lang w:val="id-ID" w:eastAsia="id-ID"/>
        </w:rPr>
      </w:pPr>
      <w:r w:rsidRPr="00443A7B">
        <w:rPr>
          <w:rFonts w:ascii="Arial" w:hAnsi="Arial" w:cs="Arial"/>
          <w:b/>
          <w:i/>
          <w:sz w:val="24"/>
          <w:szCs w:val="24"/>
          <w:lang w:val="id-ID" w:eastAsia="id-ID"/>
        </w:rPr>
        <w:t>Program : Peningkatan Sarana dan Prasarana Aparatur</w:t>
      </w:r>
    </w:p>
    <w:p w:rsidR="0027001B" w:rsidRDefault="0027001B" w:rsidP="0027001B">
      <w:pPr>
        <w:autoSpaceDE w:val="0"/>
        <w:autoSpaceDN w:val="0"/>
        <w:adjustRightInd w:val="0"/>
        <w:spacing w:after="0" w:line="360" w:lineRule="auto"/>
        <w:ind w:left="1418"/>
        <w:rPr>
          <w:rFonts w:ascii="Arial" w:hAnsi="Arial" w:cs="Arial"/>
          <w:sz w:val="24"/>
          <w:szCs w:val="24"/>
          <w:lang w:eastAsia="id-ID"/>
        </w:rPr>
      </w:pPr>
      <w:r w:rsidRPr="00D42FCC">
        <w:rPr>
          <w:rFonts w:ascii="Arial" w:hAnsi="Arial" w:cs="Arial"/>
          <w:sz w:val="24"/>
          <w:szCs w:val="24"/>
          <w:lang w:val="id-ID" w:eastAsia="id-ID"/>
        </w:rPr>
        <w:t xml:space="preserve">Kegiatan : </w:t>
      </w:r>
    </w:p>
    <w:p w:rsidR="0027001B" w:rsidRDefault="0027001B" w:rsidP="0027001B">
      <w:pPr>
        <w:pStyle w:val="ListParagraph"/>
        <w:numPr>
          <w:ilvl w:val="0"/>
          <w:numId w:val="25"/>
        </w:numPr>
        <w:autoSpaceDE w:val="0"/>
        <w:autoSpaceDN w:val="0"/>
        <w:adjustRightInd w:val="0"/>
        <w:spacing w:after="0" w:line="360" w:lineRule="auto"/>
        <w:ind w:left="2127" w:hanging="426"/>
        <w:rPr>
          <w:rFonts w:ascii="Arial" w:hAnsi="Arial" w:cs="Arial"/>
          <w:sz w:val="24"/>
          <w:szCs w:val="24"/>
          <w:lang w:val="id-ID" w:eastAsia="id-ID"/>
        </w:rPr>
      </w:pPr>
      <w:r>
        <w:rPr>
          <w:rFonts w:ascii="Arial" w:hAnsi="Arial" w:cs="Arial"/>
          <w:sz w:val="24"/>
          <w:szCs w:val="24"/>
          <w:lang w:val="id-ID" w:eastAsia="id-ID"/>
        </w:rPr>
        <w:t>Pe</w:t>
      </w:r>
      <w:r>
        <w:rPr>
          <w:rFonts w:ascii="Arial" w:hAnsi="Arial" w:cs="Arial"/>
          <w:sz w:val="24"/>
          <w:szCs w:val="24"/>
          <w:lang w:eastAsia="id-ID"/>
        </w:rPr>
        <w:t>mbangunan Gedung Kantor</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.69.993.000</w:t>
      </w:r>
      <w:r w:rsidRPr="008A5589">
        <w:rPr>
          <w:rFonts w:ascii="Arial" w:hAnsi="Arial" w:cs="Arial"/>
          <w:sz w:val="24"/>
          <w:szCs w:val="24"/>
          <w:lang w:val="id-ID" w:eastAsia="id-ID"/>
        </w:rPr>
        <w:t>,-</w:t>
      </w:r>
    </w:p>
    <w:p w:rsidR="0027001B" w:rsidRDefault="0027001B" w:rsidP="0027001B">
      <w:pPr>
        <w:pStyle w:val="ListParagraph"/>
        <w:numPr>
          <w:ilvl w:val="0"/>
          <w:numId w:val="25"/>
        </w:numPr>
        <w:autoSpaceDE w:val="0"/>
        <w:autoSpaceDN w:val="0"/>
        <w:adjustRightInd w:val="0"/>
        <w:spacing w:after="0" w:line="360" w:lineRule="auto"/>
        <w:ind w:hanging="77"/>
        <w:rPr>
          <w:rFonts w:ascii="Arial" w:hAnsi="Arial" w:cs="Arial"/>
          <w:sz w:val="24"/>
          <w:szCs w:val="24"/>
          <w:lang w:val="id-ID" w:eastAsia="id-ID"/>
        </w:rPr>
      </w:pPr>
      <w:r>
        <w:rPr>
          <w:rFonts w:ascii="Arial" w:hAnsi="Arial" w:cs="Arial"/>
          <w:sz w:val="24"/>
          <w:szCs w:val="24"/>
          <w:lang w:val="id-ID" w:eastAsia="id-ID"/>
        </w:rPr>
        <w:t>Pengadaan Perlengkapan Gedung Kantor</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.25.134.500</w:t>
      </w:r>
      <w:r w:rsidRPr="008A5589">
        <w:rPr>
          <w:rFonts w:ascii="Arial" w:hAnsi="Arial" w:cs="Arial"/>
          <w:sz w:val="24"/>
          <w:szCs w:val="24"/>
          <w:lang w:val="id-ID" w:eastAsia="id-ID"/>
        </w:rPr>
        <w:t>,-</w:t>
      </w:r>
    </w:p>
    <w:p w:rsidR="0027001B" w:rsidRDefault="0027001B" w:rsidP="0027001B">
      <w:pPr>
        <w:pStyle w:val="ListParagraph"/>
        <w:numPr>
          <w:ilvl w:val="0"/>
          <w:numId w:val="25"/>
        </w:numPr>
        <w:autoSpaceDE w:val="0"/>
        <w:autoSpaceDN w:val="0"/>
        <w:adjustRightInd w:val="0"/>
        <w:spacing w:after="0" w:line="360" w:lineRule="auto"/>
        <w:ind w:hanging="77"/>
        <w:rPr>
          <w:rFonts w:ascii="Arial" w:hAnsi="Arial" w:cs="Arial"/>
          <w:sz w:val="24"/>
          <w:szCs w:val="24"/>
          <w:lang w:val="id-ID" w:eastAsia="id-ID"/>
        </w:rPr>
      </w:pPr>
      <w:r>
        <w:rPr>
          <w:rFonts w:ascii="Arial" w:hAnsi="Arial" w:cs="Arial"/>
          <w:sz w:val="24"/>
          <w:szCs w:val="24"/>
          <w:lang w:val="id-ID" w:eastAsia="id-ID"/>
        </w:rPr>
        <w:t>Pengadaan Peralatan Gedung Kantor</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Pr="000E75DA"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.29.000.000</w:t>
      </w:r>
      <w:r w:rsidRPr="008A5589">
        <w:rPr>
          <w:rFonts w:ascii="Arial" w:hAnsi="Arial" w:cs="Arial"/>
          <w:sz w:val="24"/>
          <w:szCs w:val="24"/>
          <w:lang w:val="id-ID" w:eastAsia="id-ID"/>
        </w:rPr>
        <w:t>,-</w:t>
      </w:r>
    </w:p>
    <w:p w:rsidR="0027001B" w:rsidRDefault="0027001B" w:rsidP="0027001B">
      <w:pPr>
        <w:pStyle w:val="ListParagraph"/>
        <w:numPr>
          <w:ilvl w:val="0"/>
          <w:numId w:val="25"/>
        </w:numPr>
        <w:autoSpaceDE w:val="0"/>
        <w:autoSpaceDN w:val="0"/>
        <w:adjustRightInd w:val="0"/>
        <w:spacing w:after="0" w:line="360" w:lineRule="auto"/>
        <w:ind w:left="2127" w:hanging="426"/>
        <w:rPr>
          <w:rFonts w:ascii="Arial" w:hAnsi="Arial" w:cs="Arial"/>
          <w:sz w:val="24"/>
          <w:szCs w:val="24"/>
          <w:lang w:val="id-ID" w:eastAsia="id-ID"/>
        </w:rPr>
      </w:pPr>
      <w:r>
        <w:rPr>
          <w:rFonts w:ascii="Arial" w:hAnsi="Arial" w:cs="Arial"/>
          <w:sz w:val="24"/>
          <w:szCs w:val="24"/>
          <w:lang w:val="id-ID" w:eastAsia="id-ID"/>
        </w:rPr>
        <w:t>Pemeliharaan Rutin/Berkala Gedung Kantor</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A372F8">
        <w:rPr>
          <w:rFonts w:ascii="Arial" w:hAnsi="Arial" w:cs="Arial"/>
          <w:sz w:val="24"/>
          <w:szCs w:val="24"/>
          <w:lang w:val="id-ID" w:eastAsia="id-ID"/>
        </w:rPr>
        <w:t>Prediksi Penyelesaian Pekerjaan</w:t>
      </w:r>
      <w:r w:rsidRPr="00A372F8">
        <w:rPr>
          <w:rFonts w:ascii="Arial" w:hAnsi="Arial" w:cs="Arial"/>
          <w:sz w:val="24"/>
          <w:szCs w:val="24"/>
          <w:lang w:val="id-ID" w:eastAsia="id-ID"/>
        </w:rPr>
        <w:tab/>
        <w:t xml:space="preserve">: </w:t>
      </w:r>
      <w:r w:rsidRPr="00A372F8">
        <w:rPr>
          <w:rFonts w:ascii="Arial" w:hAnsi="Arial" w:cs="Arial"/>
          <w:sz w:val="24"/>
          <w:szCs w:val="24"/>
          <w:lang w:eastAsia="id-ID"/>
        </w:rPr>
        <w:t>95</w:t>
      </w:r>
      <w:r w:rsidRPr="00A372F8">
        <w:rPr>
          <w:rFonts w:ascii="Arial" w:hAnsi="Arial" w:cs="Arial"/>
          <w:sz w:val="24"/>
          <w:szCs w:val="24"/>
          <w:lang w:val="id-ID" w:eastAsia="id-ID"/>
        </w:rPr>
        <w:t xml:space="preserve"> %</w:t>
      </w:r>
    </w:p>
    <w:p w:rsidR="0027001B" w:rsidRPr="00A372F8"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A372F8">
        <w:rPr>
          <w:rFonts w:ascii="Arial" w:hAnsi="Arial" w:cs="Arial"/>
          <w:sz w:val="24"/>
          <w:szCs w:val="24"/>
          <w:lang w:val="id-ID" w:eastAsia="id-ID"/>
        </w:rPr>
        <w:t>Anggaran</w:t>
      </w:r>
      <w:r w:rsidRPr="00A372F8">
        <w:rPr>
          <w:rFonts w:ascii="Arial" w:hAnsi="Arial" w:cs="Arial"/>
          <w:sz w:val="24"/>
          <w:szCs w:val="24"/>
          <w:lang w:val="id-ID" w:eastAsia="id-ID"/>
        </w:rPr>
        <w:tab/>
      </w:r>
      <w:r w:rsidRPr="00A372F8">
        <w:rPr>
          <w:rFonts w:ascii="Arial" w:hAnsi="Arial" w:cs="Arial"/>
          <w:sz w:val="24"/>
          <w:szCs w:val="24"/>
          <w:lang w:val="id-ID" w:eastAsia="id-ID"/>
        </w:rPr>
        <w:tab/>
      </w:r>
      <w:r w:rsidRPr="00A372F8">
        <w:rPr>
          <w:rFonts w:ascii="Arial" w:hAnsi="Arial" w:cs="Arial"/>
          <w:sz w:val="24"/>
          <w:szCs w:val="24"/>
          <w:lang w:val="id-ID" w:eastAsia="id-ID"/>
        </w:rPr>
        <w:tab/>
      </w:r>
      <w:r w:rsidRPr="00A372F8">
        <w:rPr>
          <w:rFonts w:ascii="Arial" w:hAnsi="Arial" w:cs="Arial"/>
          <w:sz w:val="24"/>
          <w:szCs w:val="24"/>
          <w:lang w:val="id-ID" w:eastAsia="id-ID"/>
        </w:rPr>
        <w:tab/>
      </w:r>
      <w:r w:rsidRPr="00A372F8">
        <w:rPr>
          <w:rFonts w:ascii="Arial" w:hAnsi="Arial" w:cs="Arial"/>
          <w:sz w:val="24"/>
          <w:szCs w:val="24"/>
          <w:lang w:val="id-ID" w:eastAsia="id-ID"/>
        </w:rPr>
        <w:tab/>
        <w:t>: Rp.</w:t>
      </w:r>
      <w:r>
        <w:rPr>
          <w:rFonts w:ascii="Arial" w:hAnsi="Arial" w:cs="Arial"/>
          <w:sz w:val="24"/>
          <w:szCs w:val="24"/>
          <w:lang w:val="id-ID" w:eastAsia="id-ID"/>
        </w:rPr>
        <w:t>20.000.000</w:t>
      </w:r>
      <w:r w:rsidRPr="00A372F8">
        <w:rPr>
          <w:rFonts w:ascii="Arial" w:hAnsi="Arial" w:cs="Arial"/>
          <w:sz w:val="24"/>
          <w:szCs w:val="24"/>
          <w:lang w:val="id-ID" w:eastAsia="id-ID"/>
        </w:rPr>
        <w:t>,-</w:t>
      </w:r>
    </w:p>
    <w:p w:rsidR="0027001B" w:rsidRPr="00A372F8" w:rsidRDefault="0027001B" w:rsidP="0027001B">
      <w:pPr>
        <w:pStyle w:val="ListParagraph"/>
        <w:numPr>
          <w:ilvl w:val="0"/>
          <w:numId w:val="25"/>
        </w:numPr>
        <w:autoSpaceDE w:val="0"/>
        <w:autoSpaceDN w:val="0"/>
        <w:adjustRightInd w:val="0"/>
        <w:spacing w:after="0" w:line="360" w:lineRule="auto"/>
        <w:ind w:left="2127" w:hanging="426"/>
        <w:rPr>
          <w:rFonts w:ascii="Arial" w:hAnsi="Arial" w:cs="Arial"/>
          <w:sz w:val="24"/>
          <w:szCs w:val="24"/>
          <w:lang w:val="id-ID" w:eastAsia="id-ID"/>
        </w:rPr>
      </w:pPr>
      <w:r>
        <w:rPr>
          <w:rFonts w:ascii="Arial" w:hAnsi="Arial" w:cs="Arial"/>
          <w:sz w:val="24"/>
          <w:szCs w:val="24"/>
          <w:lang w:val="id-ID" w:eastAsia="id-ID"/>
        </w:rPr>
        <w:t>Pemeliharaan Rutin/Berkala Kendaraan Dinas/ Operasional</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98 %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.88.500.000</w:t>
      </w:r>
      <w:r w:rsidRPr="008A5589">
        <w:rPr>
          <w:rFonts w:ascii="Arial" w:hAnsi="Arial" w:cs="Arial"/>
          <w:sz w:val="24"/>
          <w:szCs w:val="24"/>
          <w:lang w:val="id-ID" w:eastAsia="id-ID"/>
        </w:rPr>
        <w:t>,-</w:t>
      </w:r>
    </w:p>
    <w:p w:rsidR="0027001B" w:rsidRPr="00A372F8" w:rsidRDefault="0027001B" w:rsidP="0027001B">
      <w:pPr>
        <w:pStyle w:val="ListParagraph"/>
        <w:numPr>
          <w:ilvl w:val="0"/>
          <w:numId w:val="25"/>
        </w:numPr>
        <w:autoSpaceDE w:val="0"/>
        <w:autoSpaceDN w:val="0"/>
        <w:adjustRightInd w:val="0"/>
        <w:spacing w:after="0" w:line="360" w:lineRule="auto"/>
        <w:ind w:left="2127" w:hanging="426"/>
        <w:rPr>
          <w:rFonts w:ascii="Arial" w:hAnsi="Arial" w:cs="Arial"/>
          <w:sz w:val="24"/>
          <w:szCs w:val="24"/>
          <w:lang w:val="id-ID" w:eastAsia="id-ID"/>
        </w:rPr>
      </w:pPr>
      <w:r>
        <w:rPr>
          <w:rFonts w:ascii="Arial" w:hAnsi="Arial" w:cs="Arial"/>
          <w:sz w:val="24"/>
          <w:szCs w:val="24"/>
          <w:lang w:val="id-ID" w:eastAsia="id-ID"/>
        </w:rPr>
        <w:t>Pemeliharaan Rutin/Berkala Peralatan Gedung Kantor</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100 %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.12.850.000</w:t>
      </w:r>
      <w:r w:rsidRPr="008A5589">
        <w:rPr>
          <w:rFonts w:ascii="Arial" w:hAnsi="Arial" w:cs="Arial"/>
          <w:sz w:val="24"/>
          <w:szCs w:val="24"/>
          <w:lang w:val="id-ID" w:eastAsia="id-ID"/>
        </w:rPr>
        <w:t>,-</w:t>
      </w:r>
    </w:p>
    <w:p w:rsidR="0027001B" w:rsidRDefault="0027001B" w:rsidP="0027001B">
      <w:pPr>
        <w:pStyle w:val="ListParagraph"/>
        <w:autoSpaceDE w:val="0"/>
        <w:autoSpaceDN w:val="0"/>
        <w:adjustRightInd w:val="0"/>
        <w:spacing w:after="0" w:line="360" w:lineRule="auto"/>
        <w:ind w:left="2430"/>
        <w:rPr>
          <w:rFonts w:ascii="Arial" w:hAnsi="Arial" w:cs="Arial"/>
          <w:sz w:val="24"/>
          <w:szCs w:val="24"/>
          <w:lang w:val="id-ID" w:eastAsia="id-ID"/>
        </w:rPr>
      </w:pPr>
    </w:p>
    <w:p w:rsidR="0027001B" w:rsidRDefault="0027001B" w:rsidP="0027001B">
      <w:pPr>
        <w:pStyle w:val="ListParagraph"/>
        <w:numPr>
          <w:ilvl w:val="0"/>
          <w:numId w:val="23"/>
        </w:numPr>
        <w:autoSpaceDE w:val="0"/>
        <w:autoSpaceDN w:val="0"/>
        <w:adjustRightInd w:val="0"/>
        <w:spacing w:after="0" w:line="360" w:lineRule="auto"/>
        <w:rPr>
          <w:rFonts w:ascii="Arial" w:hAnsi="Arial" w:cs="Arial"/>
          <w:b/>
          <w:i/>
          <w:sz w:val="24"/>
          <w:szCs w:val="24"/>
          <w:lang w:val="id-ID" w:eastAsia="id-ID"/>
        </w:rPr>
      </w:pPr>
      <w:r w:rsidRPr="00443A7B">
        <w:rPr>
          <w:rFonts w:ascii="Arial" w:hAnsi="Arial" w:cs="Arial"/>
          <w:b/>
          <w:i/>
          <w:sz w:val="24"/>
          <w:szCs w:val="24"/>
          <w:lang w:val="id-ID" w:eastAsia="id-ID"/>
        </w:rPr>
        <w:t xml:space="preserve">Program : </w:t>
      </w:r>
      <w:r>
        <w:rPr>
          <w:rFonts w:ascii="Arial" w:hAnsi="Arial" w:cs="Arial"/>
          <w:b/>
          <w:i/>
          <w:sz w:val="24"/>
          <w:szCs w:val="24"/>
          <w:lang w:val="id-ID" w:eastAsia="id-ID"/>
        </w:rPr>
        <w:t xml:space="preserve">Peningkatan Disiplin Aparatur </w:t>
      </w:r>
    </w:p>
    <w:p w:rsidR="0027001B" w:rsidRPr="00066935" w:rsidRDefault="0027001B" w:rsidP="0027001B">
      <w:pPr>
        <w:pStyle w:val="ListParagraph"/>
        <w:autoSpaceDE w:val="0"/>
        <w:autoSpaceDN w:val="0"/>
        <w:adjustRightInd w:val="0"/>
        <w:spacing w:after="0" w:line="360" w:lineRule="auto"/>
        <w:ind w:left="1429"/>
        <w:rPr>
          <w:rFonts w:ascii="Arial" w:hAnsi="Arial" w:cs="Arial"/>
          <w:sz w:val="24"/>
          <w:szCs w:val="24"/>
          <w:lang w:val="id-ID" w:eastAsia="id-ID"/>
        </w:rPr>
      </w:pPr>
      <w:r w:rsidRPr="00066935">
        <w:rPr>
          <w:rFonts w:ascii="Arial" w:hAnsi="Arial" w:cs="Arial"/>
          <w:sz w:val="24"/>
          <w:szCs w:val="24"/>
          <w:lang w:val="id-ID" w:eastAsia="id-ID"/>
        </w:rPr>
        <w:t>Kegiatan :</w:t>
      </w:r>
    </w:p>
    <w:p w:rsidR="0027001B" w:rsidRPr="00A372F8" w:rsidRDefault="0027001B" w:rsidP="0027001B">
      <w:pPr>
        <w:pStyle w:val="ListParagraph"/>
        <w:numPr>
          <w:ilvl w:val="1"/>
          <w:numId w:val="23"/>
        </w:numPr>
        <w:autoSpaceDE w:val="0"/>
        <w:autoSpaceDN w:val="0"/>
        <w:adjustRightInd w:val="0"/>
        <w:spacing w:after="0" w:line="360" w:lineRule="auto"/>
        <w:ind w:hanging="448"/>
        <w:rPr>
          <w:rFonts w:ascii="Arial" w:hAnsi="Arial" w:cs="Arial"/>
          <w:sz w:val="24"/>
          <w:szCs w:val="24"/>
          <w:lang w:val="id-ID" w:eastAsia="id-ID"/>
        </w:rPr>
      </w:pPr>
      <w:r>
        <w:rPr>
          <w:rFonts w:ascii="Arial" w:hAnsi="Arial" w:cs="Arial"/>
          <w:sz w:val="24"/>
          <w:szCs w:val="24"/>
          <w:lang w:val="id-ID" w:eastAsia="id-ID"/>
        </w:rPr>
        <w:t>Pengadaan Pakaian Dinas Beserta Perlengkapannya</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100 %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.26.625.000</w:t>
      </w:r>
      <w:r w:rsidRPr="008A5589">
        <w:rPr>
          <w:rFonts w:ascii="Arial" w:hAnsi="Arial" w:cs="Arial"/>
          <w:sz w:val="24"/>
          <w:szCs w:val="24"/>
          <w:lang w:val="id-ID" w:eastAsia="id-ID"/>
        </w:rPr>
        <w:t>,-</w:t>
      </w:r>
    </w:p>
    <w:p w:rsidR="0027001B" w:rsidRDefault="0027001B" w:rsidP="0027001B">
      <w:pPr>
        <w:pStyle w:val="ListParagraph"/>
        <w:autoSpaceDE w:val="0"/>
        <w:autoSpaceDN w:val="0"/>
        <w:adjustRightInd w:val="0"/>
        <w:spacing w:after="0" w:line="360" w:lineRule="auto"/>
        <w:ind w:left="2430"/>
        <w:rPr>
          <w:rFonts w:ascii="Arial" w:hAnsi="Arial" w:cs="Arial"/>
          <w:sz w:val="24"/>
          <w:szCs w:val="24"/>
          <w:lang w:val="id-ID" w:eastAsia="id-ID"/>
        </w:rPr>
      </w:pPr>
    </w:p>
    <w:p w:rsidR="0027001B" w:rsidRDefault="0027001B" w:rsidP="0027001B">
      <w:pPr>
        <w:pStyle w:val="ListParagraph"/>
        <w:numPr>
          <w:ilvl w:val="0"/>
          <w:numId w:val="23"/>
        </w:numPr>
        <w:autoSpaceDE w:val="0"/>
        <w:autoSpaceDN w:val="0"/>
        <w:adjustRightInd w:val="0"/>
        <w:spacing w:after="0" w:line="360" w:lineRule="auto"/>
        <w:rPr>
          <w:rFonts w:ascii="Arial" w:hAnsi="Arial" w:cs="Arial"/>
          <w:b/>
          <w:i/>
          <w:sz w:val="24"/>
          <w:szCs w:val="24"/>
          <w:lang w:val="id-ID" w:eastAsia="id-ID"/>
        </w:rPr>
      </w:pPr>
      <w:r w:rsidRPr="00443A7B">
        <w:rPr>
          <w:rFonts w:ascii="Arial" w:hAnsi="Arial" w:cs="Arial"/>
          <w:b/>
          <w:i/>
          <w:sz w:val="24"/>
          <w:szCs w:val="24"/>
          <w:lang w:val="id-ID" w:eastAsia="id-ID"/>
        </w:rPr>
        <w:t xml:space="preserve">Program : </w:t>
      </w:r>
      <w:r>
        <w:rPr>
          <w:rFonts w:ascii="Arial" w:hAnsi="Arial" w:cs="Arial"/>
          <w:b/>
          <w:i/>
          <w:sz w:val="24"/>
          <w:szCs w:val="24"/>
          <w:lang w:val="id-ID" w:eastAsia="id-ID"/>
        </w:rPr>
        <w:t xml:space="preserve">Kapasits Sumber Daya Aparatur </w:t>
      </w:r>
    </w:p>
    <w:p w:rsidR="0027001B" w:rsidRPr="00066935" w:rsidRDefault="0027001B" w:rsidP="0027001B">
      <w:pPr>
        <w:pStyle w:val="ListParagraph"/>
        <w:autoSpaceDE w:val="0"/>
        <w:autoSpaceDN w:val="0"/>
        <w:adjustRightInd w:val="0"/>
        <w:spacing w:after="0" w:line="360" w:lineRule="auto"/>
        <w:ind w:left="1429"/>
        <w:rPr>
          <w:rFonts w:ascii="Arial" w:hAnsi="Arial" w:cs="Arial"/>
          <w:sz w:val="24"/>
          <w:szCs w:val="24"/>
          <w:lang w:val="id-ID" w:eastAsia="id-ID"/>
        </w:rPr>
      </w:pPr>
      <w:r w:rsidRPr="00066935">
        <w:rPr>
          <w:rFonts w:ascii="Arial" w:hAnsi="Arial" w:cs="Arial"/>
          <w:sz w:val="24"/>
          <w:szCs w:val="24"/>
          <w:lang w:val="id-ID" w:eastAsia="id-ID"/>
        </w:rPr>
        <w:t>Kegiatan :</w:t>
      </w:r>
    </w:p>
    <w:p w:rsidR="0027001B" w:rsidRPr="00A372F8" w:rsidRDefault="0027001B" w:rsidP="0027001B">
      <w:pPr>
        <w:pStyle w:val="ListParagraph"/>
        <w:numPr>
          <w:ilvl w:val="1"/>
          <w:numId w:val="23"/>
        </w:numPr>
        <w:autoSpaceDE w:val="0"/>
        <w:autoSpaceDN w:val="0"/>
        <w:adjustRightInd w:val="0"/>
        <w:spacing w:after="0" w:line="360" w:lineRule="auto"/>
        <w:ind w:hanging="448"/>
        <w:rPr>
          <w:rFonts w:ascii="Arial" w:hAnsi="Arial" w:cs="Arial"/>
          <w:sz w:val="24"/>
          <w:szCs w:val="24"/>
          <w:lang w:val="id-ID" w:eastAsia="id-ID"/>
        </w:rPr>
      </w:pPr>
      <w:r>
        <w:rPr>
          <w:rFonts w:ascii="Arial" w:hAnsi="Arial" w:cs="Arial"/>
          <w:sz w:val="24"/>
          <w:szCs w:val="24"/>
          <w:lang w:val="id-ID" w:eastAsia="id-ID"/>
        </w:rPr>
        <w:t>Pendidikan dan Pelatihan Formal</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9</w:t>
      </w:r>
      <w:r>
        <w:rPr>
          <w:rFonts w:ascii="Arial" w:hAnsi="Arial" w:cs="Arial"/>
          <w:sz w:val="24"/>
          <w:szCs w:val="24"/>
          <w:lang w:eastAsia="id-ID"/>
        </w:rPr>
        <w:t>7</w:t>
      </w:r>
      <w:r>
        <w:rPr>
          <w:rFonts w:ascii="Arial" w:hAnsi="Arial" w:cs="Arial"/>
          <w:sz w:val="24"/>
          <w:szCs w:val="24"/>
          <w:lang w:val="id-ID" w:eastAsia="id-ID"/>
        </w:rPr>
        <w:t xml:space="preserve">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.55.000.000</w:t>
      </w:r>
      <w:r w:rsidRPr="008A5589">
        <w:rPr>
          <w:rFonts w:ascii="Arial" w:hAnsi="Arial" w:cs="Arial"/>
          <w:sz w:val="24"/>
          <w:szCs w:val="24"/>
          <w:lang w:val="id-ID" w:eastAsia="id-ID"/>
        </w:rPr>
        <w:t>,-</w:t>
      </w:r>
    </w:p>
    <w:p w:rsidR="0027001B" w:rsidRDefault="0027001B" w:rsidP="0027001B">
      <w:pPr>
        <w:pStyle w:val="ListParagraph"/>
        <w:autoSpaceDE w:val="0"/>
        <w:autoSpaceDN w:val="0"/>
        <w:adjustRightInd w:val="0"/>
        <w:spacing w:after="0" w:line="360" w:lineRule="auto"/>
        <w:ind w:left="2430"/>
        <w:rPr>
          <w:rFonts w:ascii="Arial" w:hAnsi="Arial" w:cs="Arial"/>
          <w:sz w:val="24"/>
          <w:szCs w:val="24"/>
          <w:lang w:val="id-ID" w:eastAsia="id-ID"/>
        </w:rPr>
      </w:pPr>
    </w:p>
    <w:p w:rsidR="0027001B" w:rsidRPr="00443A7B" w:rsidRDefault="0027001B" w:rsidP="0027001B">
      <w:pPr>
        <w:pStyle w:val="ListParagraph"/>
        <w:numPr>
          <w:ilvl w:val="0"/>
          <w:numId w:val="23"/>
        </w:numPr>
        <w:autoSpaceDE w:val="0"/>
        <w:autoSpaceDN w:val="0"/>
        <w:adjustRightInd w:val="0"/>
        <w:spacing w:after="0" w:line="360" w:lineRule="auto"/>
        <w:rPr>
          <w:rFonts w:ascii="Arial" w:hAnsi="Arial" w:cs="Arial"/>
          <w:b/>
          <w:i/>
          <w:sz w:val="24"/>
          <w:szCs w:val="24"/>
          <w:lang w:val="id-ID" w:eastAsia="id-ID"/>
        </w:rPr>
      </w:pPr>
      <w:r w:rsidRPr="00443A7B">
        <w:rPr>
          <w:rFonts w:ascii="Arial" w:hAnsi="Arial" w:cs="Arial"/>
          <w:b/>
          <w:i/>
          <w:sz w:val="24"/>
          <w:szCs w:val="24"/>
          <w:lang w:val="id-ID" w:eastAsia="id-ID"/>
        </w:rPr>
        <w:lastRenderedPageBreak/>
        <w:t xml:space="preserve">Program : </w:t>
      </w:r>
      <w:r>
        <w:rPr>
          <w:rFonts w:ascii="Arial" w:hAnsi="Arial" w:cs="Arial"/>
          <w:b/>
          <w:i/>
          <w:sz w:val="24"/>
          <w:szCs w:val="24"/>
          <w:lang w:val="id-ID" w:eastAsia="id-ID"/>
        </w:rPr>
        <w:t>Peningkatan Pengembangan Sistem pelaporan Capaian Kinerja dan Keuangan</w:t>
      </w:r>
    </w:p>
    <w:p w:rsidR="0027001B" w:rsidRDefault="0027001B" w:rsidP="0027001B">
      <w:pPr>
        <w:autoSpaceDE w:val="0"/>
        <w:autoSpaceDN w:val="0"/>
        <w:adjustRightInd w:val="0"/>
        <w:spacing w:after="0" w:line="360" w:lineRule="auto"/>
        <w:ind w:left="2552" w:hanging="1134"/>
        <w:rPr>
          <w:rFonts w:ascii="Arial" w:hAnsi="Arial" w:cs="Arial"/>
          <w:sz w:val="24"/>
          <w:szCs w:val="24"/>
          <w:lang w:val="id-ID" w:eastAsia="id-ID"/>
        </w:rPr>
      </w:pPr>
      <w:r w:rsidRPr="00D42FCC">
        <w:rPr>
          <w:rFonts w:ascii="Arial" w:hAnsi="Arial" w:cs="Arial"/>
          <w:sz w:val="24"/>
          <w:szCs w:val="24"/>
          <w:lang w:val="id-ID" w:eastAsia="id-ID"/>
        </w:rPr>
        <w:t xml:space="preserve">Kegiatan : </w:t>
      </w:r>
    </w:p>
    <w:p w:rsidR="0027001B" w:rsidRPr="00066935" w:rsidRDefault="0027001B" w:rsidP="0027001B">
      <w:pPr>
        <w:pStyle w:val="ListParagraph"/>
        <w:numPr>
          <w:ilvl w:val="1"/>
          <w:numId w:val="23"/>
        </w:numPr>
        <w:autoSpaceDE w:val="0"/>
        <w:autoSpaceDN w:val="0"/>
        <w:adjustRightInd w:val="0"/>
        <w:spacing w:after="0" w:line="360" w:lineRule="auto"/>
        <w:rPr>
          <w:rFonts w:ascii="Arial" w:hAnsi="Arial" w:cs="Arial"/>
          <w:sz w:val="24"/>
          <w:szCs w:val="24"/>
          <w:lang w:val="id-ID" w:eastAsia="id-ID"/>
        </w:rPr>
      </w:pPr>
      <w:r w:rsidRPr="00066935">
        <w:rPr>
          <w:rFonts w:ascii="Arial" w:hAnsi="Arial" w:cs="Arial"/>
          <w:sz w:val="24"/>
          <w:szCs w:val="24"/>
          <w:lang w:val="id-ID" w:eastAsia="id-ID"/>
        </w:rPr>
        <w:t xml:space="preserve">Penyusunan Laporan Capaian Kinerja dan Ikhtiar Realisasi Kinerja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.101.950.000</w:t>
      </w:r>
      <w:r w:rsidRPr="008A5589">
        <w:rPr>
          <w:rFonts w:ascii="Arial" w:hAnsi="Arial" w:cs="Arial"/>
          <w:sz w:val="24"/>
          <w:szCs w:val="24"/>
          <w:lang w:val="id-ID" w:eastAsia="id-ID"/>
        </w:rPr>
        <w:t>,-</w:t>
      </w:r>
    </w:p>
    <w:p w:rsidR="0027001B" w:rsidRPr="00066935" w:rsidRDefault="0027001B" w:rsidP="0027001B">
      <w:pPr>
        <w:pStyle w:val="ListParagraph"/>
        <w:numPr>
          <w:ilvl w:val="1"/>
          <w:numId w:val="23"/>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Evaluasi dan Pelaporan Pelaksanaan Kegiatan</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 xml:space="preserve">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.80.420.000</w:t>
      </w:r>
      <w:r w:rsidRPr="008A5589">
        <w:rPr>
          <w:rFonts w:ascii="Arial" w:hAnsi="Arial" w:cs="Arial"/>
          <w:sz w:val="24"/>
          <w:szCs w:val="24"/>
          <w:lang w:val="id-ID" w:eastAsia="id-ID"/>
        </w:rPr>
        <w:t>,-</w:t>
      </w:r>
    </w:p>
    <w:p w:rsidR="00D80A9C" w:rsidRPr="007D128A" w:rsidRDefault="00D80A9C" w:rsidP="0027001B">
      <w:pPr>
        <w:pStyle w:val="ListParagraph"/>
        <w:autoSpaceDE w:val="0"/>
        <w:autoSpaceDN w:val="0"/>
        <w:adjustRightInd w:val="0"/>
        <w:spacing w:after="0" w:line="360" w:lineRule="auto"/>
        <w:ind w:left="2149"/>
        <w:rPr>
          <w:rFonts w:ascii="Arial" w:hAnsi="Arial" w:cs="Arial"/>
          <w:sz w:val="24"/>
          <w:szCs w:val="24"/>
          <w:lang w:eastAsia="id-ID"/>
        </w:rPr>
      </w:pPr>
    </w:p>
    <w:p w:rsidR="0027001B" w:rsidRPr="00443A7B" w:rsidRDefault="0027001B" w:rsidP="0027001B">
      <w:pPr>
        <w:pStyle w:val="ListParagraph"/>
        <w:numPr>
          <w:ilvl w:val="0"/>
          <w:numId w:val="23"/>
        </w:numPr>
        <w:autoSpaceDE w:val="0"/>
        <w:autoSpaceDN w:val="0"/>
        <w:adjustRightInd w:val="0"/>
        <w:spacing w:after="0" w:line="360" w:lineRule="auto"/>
        <w:ind w:left="1418"/>
        <w:rPr>
          <w:rFonts w:ascii="Arial" w:hAnsi="Arial" w:cs="Arial"/>
          <w:b/>
          <w:i/>
          <w:sz w:val="24"/>
          <w:szCs w:val="24"/>
          <w:lang w:val="id-ID" w:eastAsia="id-ID"/>
        </w:rPr>
      </w:pPr>
      <w:r w:rsidRPr="00443A7B">
        <w:rPr>
          <w:rFonts w:ascii="Arial" w:hAnsi="Arial" w:cs="Arial"/>
          <w:b/>
          <w:i/>
          <w:sz w:val="24"/>
          <w:szCs w:val="24"/>
          <w:lang w:val="id-ID" w:eastAsia="id-ID"/>
        </w:rPr>
        <w:t>Program : Pen</w:t>
      </w:r>
      <w:r w:rsidRPr="00443A7B">
        <w:rPr>
          <w:rFonts w:ascii="Arial" w:hAnsi="Arial" w:cs="Arial"/>
          <w:b/>
          <w:i/>
          <w:sz w:val="24"/>
          <w:szCs w:val="24"/>
          <w:lang w:eastAsia="id-ID"/>
        </w:rPr>
        <w:t>gembangan Pemasaran Pariwisata</w:t>
      </w:r>
    </w:p>
    <w:p w:rsidR="0027001B" w:rsidRDefault="0027001B" w:rsidP="0027001B">
      <w:pPr>
        <w:pStyle w:val="ListParagraph"/>
        <w:autoSpaceDE w:val="0"/>
        <w:autoSpaceDN w:val="0"/>
        <w:adjustRightInd w:val="0"/>
        <w:spacing w:after="0" w:line="360" w:lineRule="auto"/>
        <w:ind w:left="1418"/>
        <w:rPr>
          <w:rFonts w:ascii="Arial" w:hAnsi="Arial" w:cs="Arial"/>
          <w:sz w:val="24"/>
          <w:szCs w:val="24"/>
          <w:lang w:eastAsia="id-ID"/>
        </w:rPr>
      </w:pPr>
      <w:r w:rsidRPr="00327BFE">
        <w:rPr>
          <w:rFonts w:ascii="Arial" w:hAnsi="Arial" w:cs="Arial"/>
          <w:sz w:val="24"/>
          <w:szCs w:val="24"/>
          <w:lang w:val="id-ID" w:eastAsia="id-ID"/>
        </w:rPr>
        <w:t xml:space="preserve">Kegiatan : </w:t>
      </w:r>
    </w:p>
    <w:p w:rsidR="0027001B" w:rsidRDefault="0027001B" w:rsidP="0027001B">
      <w:pPr>
        <w:pStyle w:val="ListParagraph"/>
        <w:numPr>
          <w:ilvl w:val="1"/>
          <w:numId w:val="23"/>
        </w:numPr>
        <w:tabs>
          <w:tab w:val="left" w:pos="2160"/>
        </w:tabs>
        <w:autoSpaceDE w:val="0"/>
        <w:autoSpaceDN w:val="0"/>
        <w:adjustRightInd w:val="0"/>
        <w:spacing w:after="0" w:line="360" w:lineRule="auto"/>
        <w:rPr>
          <w:rFonts w:ascii="Arial" w:hAnsi="Arial" w:cs="Arial"/>
          <w:sz w:val="24"/>
          <w:szCs w:val="24"/>
          <w:lang w:val="id-ID" w:eastAsia="id-ID"/>
        </w:rPr>
      </w:pPr>
      <w:r w:rsidRPr="001A524A">
        <w:rPr>
          <w:rFonts w:ascii="Arial" w:hAnsi="Arial" w:cs="Arial"/>
          <w:sz w:val="24"/>
          <w:szCs w:val="24"/>
          <w:lang w:eastAsia="id-ID"/>
        </w:rPr>
        <w:t>Pelaksanaan Promosi Pariwisata Bujang Gadis</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1A524A">
        <w:rPr>
          <w:rFonts w:ascii="Arial" w:hAnsi="Arial" w:cs="Arial"/>
          <w:sz w:val="24"/>
          <w:szCs w:val="24"/>
          <w:lang w:val="id-ID" w:eastAsia="id-ID"/>
        </w:rPr>
        <w:t>Prediksi Penyelesaian Pekerjaan</w:t>
      </w:r>
      <w:r w:rsidRPr="001A524A">
        <w:rPr>
          <w:rFonts w:ascii="Arial" w:hAnsi="Arial" w:cs="Arial"/>
          <w:sz w:val="24"/>
          <w:szCs w:val="24"/>
          <w:lang w:val="id-ID" w:eastAsia="id-ID"/>
        </w:rPr>
        <w:tab/>
        <w:t xml:space="preserve">: </w:t>
      </w:r>
      <w:r w:rsidRPr="001A524A">
        <w:rPr>
          <w:rFonts w:ascii="Arial" w:hAnsi="Arial" w:cs="Arial"/>
          <w:sz w:val="24"/>
          <w:szCs w:val="24"/>
          <w:lang w:eastAsia="id-ID"/>
        </w:rPr>
        <w:t>99</w:t>
      </w:r>
      <w:r w:rsidRPr="001A524A">
        <w:rPr>
          <w:rFonts w:ascii="Arial" w:hAnsi="Arial" w:cs="Arial"/>
          <w:sz w:val="24"/>
          <w:szCs w:val="24"/>
          <w:lang w:val="id-ID" w:eastAsia="id-ID"/>
        </w:rPr>
        <w:t>%</w:t>
      </w:r>
    </w:p>
    <w:p w:rsidR="0027001B" w:rsidRPr="00EA70A6"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1A524A">
        <w:rPr>
          <w:rFonts w:ascii="Arial" w:hAnsi="Arial" w:cs="Arial"/>
          <w:sz w:val="24"/>
          <w:szCs w:val="24"/>
          <w:lang w:val="id-ID" w:eastAsia="id-ID"/>
        </w:rPr>
        <w:t>Anggaran</w:t>
      </w:r>
      <w:r w:rsidRPr="001A524A">
        <w:rPr>
          <w:rFonts w:ascii="Arial" w:hAnsi="Arial" w:cs="Arial"/>
          <w:sz w:val="24"/>
          <w:szCs w:val="24"/>
          <w:lang w:val="id-ID" w:eastAsia="id-ID"/>
        </w:rPr>
        <w:tab/>
      </w:r>
      <w:r w:rsidRPr="001A524A">
        <w:rPr>
          <w:rFonts w:ascii="Arial" w:hAnsi="Arial" w:cs="Arial"/>
          <w:sz w:val="24"/>
          <w:szCs w:val="24"/>
          <w:lang w:val="id-ID" w:eastAsia="id-ID"/>
        </w:rPr>
        <w:tab/>
      </w:r>
      <w:r w:rsidRPr="001A524A">
        <w:rPr>
          <w:rFonts w:ascii="Arial" w:hAnsi="Arial" w:cs="Arial"/>
          <w:sz w:val="24"/>
          <w:szCs w:val="24"/>
          <w:lang w:val="id-ID" w:eastAsia="id-ID"/>
        </w:rPr>
        <w:tab/>
      </w:r>
      <w:r w:rsidRPr="001A524A">
        <w:rPr>
          <w:rFonts w:ascii="Arial" w:hAnsi="Arial" w:cs="Arial"/>
          <w:sz w:val="24"/>
          <w:szCs w:val="24"/>
          <w:lang w:val="id-ID" w:eastAsia="id-ID"/>
        </w:rPr>
        <w:tab/>
      </w:r>
      <w:r w:rsidRPr="001A524A">
        <w:rPr>
          <w:rFonts w:ascii="Arial" w:hAnsi="Arial" w:cs="Arial"/>
          <w:sz w:val="24"/>
          <w:szCs w:val="24"/>
          <w:lang w:val="id-ID" w:eastAsia="id-ID"/>
        </w:rPr>
        <w:tab/>
        <w:t>: Rp.</w:t>
      </w:r>
      <w:r>
        <w:rPr>
          <w:rFonts w:ascii="Arial" w:hAnsi="Arial" w:cs="Arial"/>
          <w:sz w:val="24"/>
          <w:szCs w:val="24"/>
          <w:lang w:val="id-ID" w:eastAsia="id-ID"/>
        </w:rPr>
        <w:t>292.650</w:t>
      </w:r>
      <w:r w:rsidRPr="001A524A">
        <w:rPr>
          <w:rFonts w:ascii="Arial" w:hAnsi="Arial" w:cs="Arial"/>
          <w:sz w:val="24"/>
          <w:szCs w:val="24"/>
          <w:lang w:val="id-ID" w:eastAsia="id-ID"/>
        </w:rPr>
        <w:t>.000,-</w:t>
      </w:r>
    </w:p>
    <w:p w:rsidR="0027001B" w:rsidRPr="001A524A" w:rsidRDefault="0027001B" w:rsidP="0027001B">
      <w:pPr>
        <w:pStyle w:val="ListParagraph"/>
        <w:numPr>
          <w:ilvl w:val="1"/>
          <w:numId w:val="23"/>
        </w:numPr>
        <w:tabs>
          <w:tab w:val="left" w:pos="2160"/>
        </w:tabs>
        <w:autoSpaceDE w:val="0"/>
        <w:autoSpaceDN w:val="0"/>
        <w:adjustRightInd w:val="0"/>
        <w:spacing w:after="0" w:line="360" w:lineRule="auto"/>
        <w:rPr>
          <w:rFonts w:ascii="Arial" w:hAnsi="Arial" w:cs="Arial"/>
          <w:sz w:val="24"/>
          <w:szCs w:val="24"/>
          <w:lang w:val="id-ID" w:eastAsia="id-ID"/>
        </w:rPr>
      </w:pPr>
      <w:r w:rsidRPr="001A524A">
        <w:rPr>
          <w:rFonts w:ascii="Arial" w:hAnsi="Arial" w:cs="Arial"/>
          <w:sz w:val="24"/>
          <w:szCs w:val="24"/>
          <w:lang w:val="id-ID" w:eastAsia="id-ID"/>
        </w:rPr>
        <w:t>Haul Syekh Abdul Qadir Al-Jaelani</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xml:space="preserve">: </w:t>
      </w:r>
      <w:r>
        <w:rPr>
          <w:rFonts w:ascii="Arial" w:hAnsi="Arial" w:cs="Arial"/>
          <w:sz w:val="24"/>
          <w:szCs w:val="24"/>
          <w:lang w:eastAsia="id-ID"/>
        </w:rPr>
        <w:t>100</w:t>
      </w:r>
      <w:r>
        <w:rPr>
          <w:rFonts w:ascii="Arial" w:hAnsi="Arial" w:cs="Arial"/>
          <w:sz w:val="24"/>
          <w:szCs w:val="24"/>
          <w:lang w:val="id-ID" w:eastAsia="id-ID"/>
        </w:rPr>
        <w:t>%</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.219.785.000</w:t>
      </w:r>
      <w:r w:rsidRPr="008A5589">
        <w:rPr>
          <w:rFonts w:ascii="Arial" w:hAnsi="Arial" w:cs="Arial"/>
          <w:sz w:val="24"/>
          <w:szCs w:val="24"/>
          <w:lang w:val="id-ID" w:eastAsia="id-ID"/>
        </w:rPr>
        <w:t>,</w:t>
      </w:r>
      <w:r>
        <w:rPr>
          <w:rFonts w:ascii="Arial" w:hAnsi="Arial" w:cs="Arial"/>
          <w:sz w:val="24"/>
          <w:szCs w:val="24"/>
          <w:lang w:val="id-ID" w:eastAsia="id-ID"/>
        </w:rPr>
        <w:t>-</w:t>
      </w:r>
    </w:p>
    <w:p w:rsidR="0027001B" w:rsidRPr="001A524A" w:rsidRDefault="0027001B" w:rsidP="0027001B">
      <w:pPr>
        <w:pStyle w:val="ListParagraph"/>
        <w:numPr>
          <w:ilvl w:val="1"/>
          <w:numId w:val="23"/>
        </w:numPr>
        <w:tabs>
          <w:tab w:val="left" w:pos="2160"/>
        </w:tabs>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Pengembangan Potensi Wisata Dalam Kabupaten Tanjung Jabung Barat</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95 %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.143.425.000</w:t>
      </w:r>
      <w:r w:rsidRPr="008A5589">
        <w:rPr>
          <w:rFonts w:ascii="Arial" w:hAnsi="Arial" w:cs="Arial"/>
          <w:sz w:val="24"/>
          <w:szCs w:val="24"/>
          <w:lang w:val="id-ID" w:eastAsia="id-ID"/>
        </w:rPr>
        <w:t>,</w:t>
      </w:r>
      <w:r>
        <w:rPr>
          <w:rFonts w:ascii="Arial" w:hAnsi="Arial" w:cs="Arial"/>
          <w:sz w:val="24"/>
          <w:szCs w:val="24"/>
          <w:lang w:val="id-ID" w:eastAsia="id-ID"/>
        </w:rPr>
        <w:t>-</w:t>
      </w:r>
    </w:p>
    <w:p w:rsidR="0027001B" w:rsidRPr="001A524A" w:rsidRDefault="0027001B" w:rsidP="0027001B">
      <w:pPr>
        <w:pStyle w:val="ListParagraph"/>
        <w:numPr>
          <w:ilvl w:val="1"/>
          <w:numId w:val="23"/>
        </w:numPr>
        <w:tabs>
          <w:tab w:val="left" w:pos="2160"/>
        </w:tabs>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Pengembangan Jenis dan Paket Wisata Unggulan</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99 %</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.316.500.000</w:t>
      </w:r>
      <w:r w:rsidRPr="008A5589">
        <w:rPr>
          <w:rFonts w:ascii="Arial" w:hAnsi="Arial" w:cs="Arial"/>
          <w:sz w:val="24"/>
          <w:szCs w:val="24"/>
          <w:lang w:val="id-ID" w:eastAsia="id-ID"/>
        </w:rPr>
        <w:t>,</w:t>
      </w:r>
      <w:r>
        <w:rPr>
          <w:rFonts w:ascii="Arial" w:hAnsi="Arial" w:cs="Arial"/>
          <w:sz w:val="24"/>
          <w:szCs w:val="24"/>
          <w:lang w:val="id-ID" w:eastAsia="id-ID"/>
        </w:rPr>
        <w:t>-</w:t>
      </w:r>
    </w:p>
    <w:p w:rsidR="0027001B" w:rsidRPr="001A524A" w:rsidRDefault="0027001B" w:rsidP="0027001B">
      <w:pPr>
        <w:pStyle w:val="ListParagraph"/>
        <w:numPr>
          <w:ilvl w:val="1"/>
          <w:numId w:val="23"/>
        </w:numPr>
        <w:tabs>
          <w:tab w:val="left" w:pos="2160"/>
        </w:tabs>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Pengembangan Atraksi Wisata</w:t>
      </w:r>
    </w:p>
    <w:p w:rsidR="0027001B"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Prediksi Penyelesaian Pekerjaan</w:t>
      </w:r>
      <w:r>
        <w:rPr>
          <w:rFonts w:ascii="Arial" w:hAnsi="Arial" w:cs="Arial"/>
          <w:sz w:val="24"/>
          <w:szCs w:val="24"/>
          <w:lang w:val="id-ID" w:eastAsia="id-ID"/>
        </w:rPr>
        <w:tab/>
        <w:t>: 99 %</w:t>
      </w:r>
    </w:p>
    <w:p w:rsidR="0027001B" w:rsidRPr="00EA70A6"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8A5589">
        <w:rPr>
          <w:rFonts w:ascii="Arial" w:hAnsi="Arial" w:cs="Arial"/>
          <w:sz w:val="24"/>
          <w:szCs w:val="24"/>
          <w:lang w:val="id-ID" w:eastAsia="id-ID"/>
        </w:rPr>
        <w:t>Anggaran</w:t>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r>
      <w:r w:rsidRPr="008A5589">
        <w:rPr>
          <w:rFonts w:ascii="Arial" w:hAnsi="Arial" w:cs="Arial"/>
          <w:sz w:val="24"/>
          <w:szCs w:val="24"/>
          <w:lang w:val="id-ID" w:eastAsia="id-ID"/>
        </w:rPr>
        <w:tab/>
        <w:t>: Rp</w:t>
      </w:r>
      <w:r>
        <w:rPr>
          <w:rFonts w:ascii="Arial" w:hAnsi="Arial" w:cs="Arial"/>
          <w:sz w:val="24"/>
          <w:szCs w:val="24"/>
          <w:lang w:val="id-ID" w:eastAsia="id-ID"/>
        </w:rPr>
        <w:t>.129.880.000</w:t>
      </w:r>
      <w:r w:rsidRPr="008A5589">
        <w:rPr>
          <w:rFonts w:ascii="Arial" w:hAnsi="Arial" w:cs="Arial"/>
          <w:sz w:val="24"/>
          <w:szCs w:val="24"/>
          <w:lang w:val="id-ID" w:eastAsia="id-ID"/>
        </w:rPr>
        <w:t>,</w:t>
      </w:r>
      <w:r>
        <w:rPr>
          <w:rFonts w:ascii="Arial" w:hAnsi="Arial" w:cs="Arial"/>
          <w:sz w:val="24"/>
          <w:szCs w:val="24"/>
          <w:lang w:val="id-ID" w:eastAsia="id-ID"/>
        </w:rPr>
        <w:t>-</w:t>
      </w:r>
    </w:p>
    <w:p w:rsidR="0027001B" w:rsidRPr="001A524A" w:rsidRDefault="0027001B" w:rsidP="0027001B">
      <w:pPr>
        <w:pStyle w:val="ListParagraph"/>
        <w:numPr>
          <w:ilvl w:val="1"/>
          <w:numId w:val="23"/>
        </w:numPr>
        <w:tabs>
          <w:tab w:val="left" w:pos="2160"/>
        </w:tabs>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Pertujukan Hiburan Umum</w:t>
      </w:r>
    </w:p>
    <w:p w:rsidR="00EA70A6" w:rsidRPr="00EA70A6"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EA70A6">
        <w:rPr>
          <w:rFonts w:ascii="Arial" w:hAnsi="Arial" w:cs="Arial"/>
          <w:sz w:val="24"/>
          <w:szCs w:val="24"/>
          <w:lang w:val="id-ID" w:eastAsia="id-ID"/>
        </w:rPr>
        <w:t>Prediksi Penyelesaian Pekerjaan</w:t>
      </w:r>
      <w:r w:rsidRPr="00EA70A6">
        <w:rPr>
          <w:rFonts w:ascii="Arial" w:hAnsi="Arial" w:cs="Arial"/>
          <w:sz w:val="24"/>
          <w:szCs w:val="24"/>
          <w:lang w:val="id-ID" w:eastAsia="id-ID"/>
        </w:rPr>
        <w:tab/>
        <w:t>: 95 %</w:t>
      </w:r>
    </w:p>
    <w:p w:rsidR="0027001B" w:rsidRPr="00EA70A6" w:rsidRDefault="0027001B" w:rsidP="0027001B">
      <w:pPr>
        <w:pStyle w:val="ListParagraph"/>
        <w:numPr>
          <w:ilvl w:val="0"/>
          <w:numId w:val="21"/>
        </w:numPr>
        <w:autoSpaceDE w:val="0"/>
        <w:autoSpaceDN w:val="0"/>
        <w:adjustRightInd w:val="0"/>
        <w:spacing w:after="0" w:line="360" w:lineRule="auto"/>
        <w:rPr>
          <w:rFonts w:ascii="Arial" w:hAnsi="Arial" w:cs="Arial"/>
          <w:sz w:val="24"/>
          <w:szCs w:val="24"/>
          <w:lang w:val="id-ID" w:eastAsia="id-ID"/>
        </w:rPr>
      </w:pPr>
      <w:r w:rsidRPr="00EA70A6">
        <w:rPr>
          <w:rFonts w:ascii="Arial" w:hAnsi="Arial" w:cs="Arial"/>
          <w:sz w:val="24"/>
          <w:szCs w:val="24"/>
          <w:lang w:val="id-ID" w:eastAsia="id-ID"/>
        </w:rPr>
        <w:t>Anggaran</w:t>
      </w:r>
      <w:r w:rsidRPr="00EA70A6">
        <w:rPr>
          <w:rFonts w:ascii="Arial" w:hAnsi="Arial" w:cs="Arial"/>
          <w:sz w:val="24"/>
          <w:szCs w:val="24"/>
          <w:lang w:val="id-ID" w:eastAsia="id-ID"/>
        </w:rPr>
        <w:tab/>
      </w:r>
      <w:r w:rsidRPr="00EA70A6">
        <w:rPr>
          <w:rFonts w:ascii="Arial" w:hAnsi="Arial" w:cs="Arial"/>
          <w:sz w:val="24"/>
          <w:szCs w:val="24"/>
          <w:lang w:val="id-ID" w:eastAsia="id-ID"/>
        </w:rPr>
        <w:tab/>
      </w:r>
      <w:r w:rsidRPr="00EA70A6">
        <w:rPr>
          <w:rFonts w:ascii="Arial" w:hAnsi="Arial" w:cs="Arial"/>
          <w:sz w:val="24"/>
          <w:szCs w:val="24"/>
          <w:lang w:val="id-ID" w:eastAsia="id-ID"/>
        </w:rPr>
        <w:tab/>
      </w:r>
      <w:r w:rsidRPr="00EA70A6">
        <w:rPr>
          <w:rFonts w:ascii="Arial" w:hAnsi="Arial" w:cs="Arial"/>
          <w:sz w:val="24"/>
          <w:szCs w:val="24"/>
          <w:lang w:val="id-ID" w:eastAsia="id-ID"/>
        </w:rPr>
        <w:tab/>
      </w:r>
      <w:r w:rsidRPr="00EA70A6">
        <w:rPr>
          <w:rFonts w:ascii="Arial" w:hAnsi="Arial" w:cs="Arial"/>
          <w:sz w:val="24"/>
          <w:szCs w:val="24"/>
          <w:lang w:val="id-ID" w:eastAsia="id-ID"/>
        </w:rPr>
        <w:tab/>
        <w:t>: Rp.450.245.000,-</w:t>
      </w:r>
    </w:p>
    <w:p w:rsidR="0027001B" w:rsidRDefault="0027001B" w:rsidP="0027001B">
      <w:pPr>
        <w:pStyle w:val="ListParagraph"/>
        <w:autoSpaceDE w:val="0"/>
        <w:autoSpaceDN w:val="0"/>
        <w:adjustRightInd w:val="0"/>
        <w:spacing w:after="0" w:line="360" w:lineRule="auto"/>
        <w:ind w:left="2149"/>
        <w:rPr>
          <w:rFonts w:ascii="Arial" w:hAnsi="Arial" w:cs="Arial"/>
          <w:sz w:val="24"/>
          <w:szCs w:val="24"/>
          <w:lang w:eastAsia="id-ID"/>
        </w:rPr>
      </w:pPr>
    </w:p>
    <w:p w:rsidR="00EA70A6" w:rsidRDefault="00EA70A6" w:rsidP="0027001B">
      <w:pPr>
        <w:pStyle w:val="ListParagraph"/>
        <w:autoSpaceDE w:val="0"/>
        <w:autoSpaceDN w:val="0"/>
        <w:adjustRightInd w:val="0"/>
        <w:spacing w:after="0" w:line="360" w:lineRule="auto"/>
        <w:ind w:left="2149"/>
        <w:rPr>
          <w:rFonts w:ascii="Arial" w:hAnsi="Arial" w:cs="Arial"/>
          <w:sz w:val="24"/>
          <w:szCs w:val="24"/>
          <w:lang w:eastAsia="id-ID"/>
        </w:rPr>
      </w:pPr>
    </w:p>
    <w:p w:rsidR="00EA70A6" w:rsidRPr="00EA70A6" w:rsidRDefault="00EA70A6" w:rsidP="0027001B">
      <w:pPr>
        <w:pStyle w:val="ListParagraph"/>
        <w:autoSpaceDE w:val="0"/>
        <w:autoSpaceDN w:val="0"/>
        <w:adjustRightInd w:val="0"/>
        <w:spacing w:after="0" w:line="360" w:lineRule="auto"/>
        <w:ind w:left="2149"/>
        <w:rPr>
          <w:rFonts w:ascii="Arial" w:hAnsi="Arial" w:cs="Arial"/>
          <w:sz w:val="24"/>
          <w:szCs w:val="24"/>
          <w:lang w:eastAsia="id-ID"/>
        </w:rPr>
      </w:pPr>
    </w:p>
    <w:p w:rsidR="0027001B" w:rsidRPr="004F246C" w:rsidRDefault="0027001B" w:rsidP="0027001B">
      <w:pPr>
        <w:pStyle w:val="ListParagraph"/>
        <w:numPr>
          <w:ilvl w:val="0"/>
          <w:numId w:val="23"/>
        </w:numPr>
        <w:autoSpaceDE w:val="0"/>
        <w:autoSpaceDN w:val="0"/>
        <w:adjustRightInd w:val="0"/>
        <w:spacing w:after="0" w:line="360" w:lineRule="auto"/>
        <w:rPr>
          <w:rFonts w:ascii="Arial" w:hAnsi="Arial" w:cs="Arial"/>
          <w:sz w:val="24"/>
          <w:szCs w:val="24"/>
          <w:lang w:val="id-ID" w:eastAsia="id-ID"/>
        </w:rPr>
      </w:pPr>
      <w:r w:rsidRPr="004F246C">
        <w:rPr>
          <w:rFonts w:ascii="Arial" w:hAnsi="Arial" w:cs="Arial"/>
          <w:b/>
          <w:i/>
          <w:sz w:val="24"/>
          <w:szCs w:val="24"/>
          <w:lang w:eastAsia="id-ID"/>
        </w:rPr>
        <w:lastRenderedPageBreak/>
        <w:t xml:space="preserve">Program : Pengembangan </w:t>
      </w:r>
      <w:r>
        <w:rPr>
          <w:rFonts w:ascii="Arial" w:hAnsi="Arial" w:cs="Arial"/>
          <w:b/>
          <w:i/>
          <w:sz w:val="24"/>
          <w:szCs w:val="24"/>
          <w:lang w:val="id-ID" w:eastAsia="id-ID"/>
        </w:rPr>
        <w:t>Kemitraan</w:t>
      </w:r>
    </w:p>
    <w:p w:rsidR="0027001B" w:rsidRDefault="0027001B" w:rsidP="0027001B">
      <w:pPr>
        <w:pStyle w:val="ListParagraph"/>
        <w:tabs>
          <w:tab w:val="left" w:pos="1440"/>
        </w:tabs>
        <w:autoSpaceDE w:val="0"/>
        <w:autoSpaceDN w:val="0"/>
        <w:adjustRightInd w:val="0"/>
        <w:spacing w:after="0" w:line="360" w:lineRule="auto"/>
        <w:ind w:left="2498" w:hanging="1418"/>
        <w:rPr>
          <w:rFonts w:ascii="Arial" w:hAnsi="Arial" w:cs="Arial"/>
          <w:sz w:val="24"/>
          <w:szCs w:val="24"/>
          <w:lang w:eastAsia="id-ID"/>
        </w:rPr>
      </w:pPr>
      <w:r>
        <w:rPr>
          <w:rFonts w:ascii="Arial" w:hAnsi="Arial" w:cs="Arial"/>
          <w:sz w:val="24"/>
          <w:szCs w:val="24"/>
          <w:lang w:eastAsia="id-ID"/>
        </w:rPr>
        <w:tab/>
        <w:t>Kegiatan :</w:t>
      </w:r>
    </w:p>
    <w:p w:rsidR="0027001B" w:rsidRPr="004F246C" w:rsidRDefault="0027001B" w:rsidP="0027001B">
      <w:pPr>
        <w:pStyle w:val="ListParagraph"/>
        <w:numPr>
          <w:ilvl w:val="0"/>
          <w:numId w:val="30"/>
        </w:numPr>
        <w:tabs>
          <w:tab w:val="left" w:pos="1440"/>
          <w:tab w:val="left" w:pos="2160"/>
        </w:tabs>
        <w:autoSpaceDE w:val="0"/>
        <w:autoSpaceDN w:val="0"/>
        <w:adjustRightInd w:val="0"/>
        <w:spacing w:after="0" w:line="360" w:lineRule="auto"/>
        <w:rPr>
          <w:rFonts w:ascii="Arial" w:hAnsi="Arial" w:cs="Arial"/>
          <w:sz w:val="24"/>
          <w:szCs w:val="24"/>
          <w:lang w:eastAsia="id-ID"/>
        </w:rPr>
      </w:pPr>
      <w:r>
        <w:rPr>
          <w:rFonts w:ascii="Arial" w:hAnsi="Arial" w:cs="Arial"/>
          <w:sz w:val="24"/>
          <w:szCs w:val="24"/>
          <w:lang w:val="id-ID" w:eastAsia="id-ID"/>
        </w:rPr>
        <w:t>Peningkatan Peran Serta Masyarakat Dalam Pengembangan Kemitraan Pariwisata</w:t>
      </w:r>
    </w:p>
    <w:p w:rsidR="0027001B" w:rsidRPr="004F246C"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4F246C">
        <w:rPr>
          <w:rFonts w:ascii="Arial" w:hAnsi="Arial" w:cs="Arial"/>
          <w:sz w:val="24"/>
          <w:szCs w:val="24"/>
          <w:lang w:val="id-ID" w:eastAsia="id-ID"/>
        </w:rPr>
        <w:t>Prediksi Penyelesaian Pekerjaan</w:t>
      </w:r>
      <w:r w:rsidRPr="004F246C">
        <w:rPr>
          <w:rFonts w:ascii="Arial" w:hAnsi="Arial" w:cs="Arial"/>
          <w:sz w:val="24"/>
          <w:szCs w:val="24"/>
          <w:lang w:val="id-ID" w:eastAsia="id-ID"/>
        </w:rPr>
        <w:tab/>
        <w:t xml:space="preserve">: </w:t>
      </w:r>
      <w:r w:rsidRPr="004F246C">
        <w:rPr>
          <w:rFonts w:ascii="Arial" w:hAnsi="Arial" w:cs="Arial"/>
          <w:sz w:val="24"/>
          <w:szCs w:val="24"/>
          <w:lang w:eastAsia="id-ID"/>
        </w:rPr>
        <w:t>95</w:t>
      </w:r>
      <w:r w:rsidRPr="004F246C">
        <w:rPr>
          <w:rFonts w:ascii="Arial" w:hAnsi="Arial" w:cs="Arial"/>
          <w:sz w:val="24"/>
          <w:szCs w:val="24"/>
          <w:lang w:val="id-ID" w:eastAsia="id-ID"/>
        </w:rPr>
        <w:t>%</w:t>
      </w:r>
    </w:p>
    <w:p w:rsidR="0027001B" w:rsidRPr="004F246C"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4F246C">
        <w:rPr>
          <w:rFonts w:ascii="Arial" w:hAnsi="Arial" w:cs="Arial"/>
          <w:sz w:val="24"/>
          <w:szCs w:val="24"/>
          <w:lang w:val="id-ID" w:eastAsia="id-ID"/>
        </w:rPr>
        <w:t>Anggaran</w:t>
      </w:r>
      <w:r w:rsidRPr="004F246C">
        <w:rPr>
          <w:rFonts w:ascii="Arial" w:hAnsi="Arial" w:cs="Arial"/>
          <w:sz w:val="24"/>
          <w:szCs w:val="24"/>
          <w:lang w:val="id-ID" w:eastAsia="id-ID"/>
        </w:rPr>
        <w:tab/>
      </w:r>
      <w:r w:rsidRPr="004F246C">
        <w:rPr>
          <w:rFonts w:ascii="Arial" w:hAnsi="Arial" w:cs="Arial"/>
          <w:sz w:val="24"/>
          <w:szCs w:val="24"/>
          <w:lang w:val="id-ID" w:eastAsia="id-ID"/>
        </w:rPr>
        <w:tab/>
      </w:r>
      <w:r w:rsidRPr="004F246C">
        <w:rPr>
          <w:rFonts w:ascii="Arial" w:hAnsi="Arial" w:cs="Arial"/>
          <w:sz w:val="24"/>
          <w:szCs w:val="24"/>
          <w:lang w:val="id-ID" w:eastAsia="id-ID"/>
        </w:rPr>
        <w:tab/>
      </w:r>
      <w:r w:rsidRPr="004F246C">
        <w:rPr>
          <w:rFonts w:ascii="Arial" w:hAnsi="Arial" w:cs="Arial"/>
          <w:sz w:val="24"/>
          <w:szCs w:val="24"/>
          <w:lang w:val="id-ID" w:eastAsia="id-ID"/>
        </w:rPr>
        <w:tab/>
      </w:r>
      <w:r w:rsidRPr="004F246C">
        <w:rPr>
          <w:rFonts w:ascii="Arial" w:hAnsi="Arial" w:cs="Arial"/>
          <w:sz w:val="24"/>
          <w:szCs w:val="24"/>
          <w:lang w:val="id-ID" w:eastAsia="id-ID"/>
        </w:rPr>
        <w:tab/>
        <w:t>: Rp.</w:t>
      </w:r>
      <w:r>
        <w:rPr>
          <w:rFonts w:ascii="Arial" w:hAnsi="Arial" w:cs="Arial"/>
          <w:sz w:val="24"/>
          <w:szCs w:val="24"/>
          <w:lang w:val="id-ID" w:eastAsia="id-ID"/>
        </w:rPr>
        <w:t>99.705.313</w:t>
      </w:r>
      <w:r w:rsidRPr="004F246C">
        <w:rPr>
          <w:rFonts w:ascii="Arial" w:hAnsi="Arial" w:cs="Arial"/>
          <w:sz w:val="24"/>
          <w:szCs w:val="24"/>
          <w:lang w:val="id-ID" w:eastAsia="id-ID"/>
        </w:rPr>
        <w:t>,-</w:t>
      </w:r>
    </w:p>
    <w:p w:rsidR="0027001B" w:rsidRDefault="0027001B" w:rsidP="0027001B">
      <w:pPr>
        <w:pStyle w:val="ListParagraph"/>
        <w:tabs>
          <w:tab w:val="left" w:pos="1440"/>
        </w:tabs>
        <w:autoSpaceDE w:val="0"/>
        <w:autoSpaceDN w:val="0"/>
        <w:adjustRightInd w:val="0"/>
        <w:spacing w:after="0" w:line="360" w:lineRule="auto"/>
        <w:ind w:left="2430"/>
        <w:rPr>
          <w:rFonts w:ascii="Arial" w:hAnsi="Arial" w:cs="Arial"/>
          <w:sz w:val="24"/>
          <w:szCs w:val="24"/>
          <w:lang w:eastAsia="id-ID"/>
        </w:rPr>
      </w:pPr>
    </w:p>
    <w:p w:rsidR="0027001B" w:rsidRPr="001A4D56" w:rsidRDefault="0027001B" w:rsidP="0027001B">
      <w:pPr>
        <w:pStyle w:val="ListParagraph"/>
        <w:numPr>
          <w:ilvl w:val="0"/>
          <w:numId w:val="23"/>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b/>
          <w:i/>
          <w:sz w:val="24"/>
          <w:szCs w:val="24"/>
          <w:lang w:eastAsia="id-ID"/>
        </w:rPr>
        <w:t>Program : Peningkatan Peran Serta Kepemudaan</w:t>
      </w:r>
    </w:p>
    <w:p w:rsidR="0027001B" w:rsidRPr="00201522" w:rsidRDefault="0027001B" w:rsidP="0027001B">
      <w:pPr>
        <w:pStyle w:val="ListParagraph"/>
        <w:tabs>
          <w:tab w:val="left" w:pos="1440"/>
        </w:tabs>
        <w:autoSpaceDE w:val="0"/>
        <w:autoSpaceDN w:val="0"/>
        <w:adjustRightInd w:val="0"/>
        <w:spacing w:after="0" w:line="360" w:lineRule="auto"/>
        <w:ind w:left="2498" w:hanging="1418"/>
        <w:rPr>
          <w:rFonts w:ascii="Arial" w:hAnsi="Arial" w:cs="Arial"/>
          <w:sz w:val="24"/>
          <w:szCs w:val="24"/>
          <w:lang w:val="id-ID" w:eastAsia="id-ID"/>
        </w:rPr>
      </w:pPr>
      <w:r>
        <w:rPr>
          <w:rFonts w:ascii="Arial" w:hAnsi="Arial" w:cs="Arial"/>
          <w:sz w:val="24"/>
          <w:szCs w:val="24"/>
          <w:lang w:eastAsia="id-ID"/>
        </w:rPr>
        <w:tab/>
        <w:t>Kegiatan :</w:t>
      </w:r>
    </w:p>
    <w:p w:rsidR="0027001B" w:rsidRDefault="0027001B" w:rsidP="0027001B">
      <w:pPr>
        <w:pStyle w:val="ListParagraph"/>
        <w:numPr>
          <w:ilvl w:val="1"/>
          <w:numId w:val="23"/>
        </w:numPr>
        <w:tabs>
          <w:tab w:val="left" w:pos="1440"/>
          <w:tab w:val="left" w:pos="2160"/>
        </w:tabs>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eastAsia="id-ID"/>
        </w:rPr>
        <w:t>Pendidikan dan Pelatihan Paskibraka</w:t>
      </w:r>
    </w:p>
    <w:p w:rsidR="0027001B" w:rsidRPr="001A4D5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 xml:space="preserve">: </w:t>
      </w:r>
      <w:r w:rsidRPr="001A4D56">
        <w:rPr>
          <w:rFonts w:ascii="Arial" w:hAnsi="Arial" w:cs="Arial"/>
          <w:sz w:val="24"/>
          <w:szCs w:val="24"/>
          <w:lang w:eastAsia="id-ID"/>
        </w:rPr>
        <w:t>100%</w:t>
      </w:r>
    </w:p>
    <w:p w:rsidR="0027001B" w:rsidRPr="001A4D5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eastAsia="id-ID"/>
        </w:rPr>
        <w:t>Anggaran</w:t>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t xml:space="preserve">: Rp. </w:t>
      </w:r>
      <w:r>
        <w:rPr>
          <w:rFonts w:ascii="Arial" w:hAnsi="Arial" w:cs="Arial"/>
          <w:sz w:val="24"/>
          <w:szCs w:val="24"/>
          <w:lang w:val="id-ID" w:eastAsia="id-ID"/>
        </w:rPr>
        <w:t>906.740.000</w:t>
      </w:r>
      <w:r w:rsidRPr="001A4D56">
        <w:rPr>
          <w:rFonts w:ascii="Arial" w:hAnsi="Arial" w:cs="Arial"/>
          <w:sz w:val="24"/>
          <w:szCs w:val="24"/>
          <w:lang w:eastAsia="id-ID"/>
        </w:rPr>
        <w:t>,</w:t>
      </w:r>
      <w:r>
        <w:rPr>
          <w:rFonts w:ascii="Arial" w:hAnsi="Arial" w:cs="Arial"/>
          <w:sz w:val="24"/>
          <w:szCs w:val="24"/>
          <w:lang w:val="id-ID" w:eastAsia="id-ID"/>
        </w:rPr>
        <w:t>-</w:t>
      </w:r>
    </w:p>
    <w:p w:rsidR="0027001B" w:rsidRPr="001A4D56" w:rsidRDefault="0027001B" w:rsidP="0027001B">
      <w:pPr>
        <w:pStyle w:val="ListParagraph"/>
        <w:numPr>
          <w:ilvl w:val="1"/>
          <w:numId w:val="23"/>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Peringatan Hari Sumpah Pemuda</w:t>
      </w:r>
    </w:p>
    <w:p w:rsidR="0027001B" w:rsidRPr="001A4D5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w:t>
      </w:r>
      <w:r>
        <w:rPr>
          <w:rFonts w:ascii="Arial" w:hAnsi="Arial" w:cs="Arial"/>
          <w:sz w:val="24"/>
          <w:szCs w:val="24"/>
          <w:lang w:val="id-ID" w:eastAsia="id-ID"/>
        </w:rPr>
        <w:t>100</w:t>
      </w:r>
      <w:r w:rsidRPr="001A4D56">
        <w:rPr>
          <w:rFonts w:ascii="Arial" w:hAnsi="Arial" w:cs="Arial"/>
          <w:sz w:val="24"/>
          <w:szCs w:val="24"/>
          <w:lang w:eastAsia="id-ID"/>
        </w:rPr>
        <w:t>%</w:t>
      </w:r>
    </w:p>
    <w:p w:rsidR="0027001B" w:rsidRPr="001408D9"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eastAsia="id-ID"/>
        </w:rPr>
        <w:t>Anggaran</w:t>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t>: Rp.</w:t>
      </w:r>
      <w:r>
        <w:rPr>
          <w:rFonts w:ascii="Arial" w:hAnsi="Arial" w:cs="Arial"/>
          <w:sz w:val="24"/>
          <w:szCs w:val="24"/>
          <w:lang w:val="id-ID" w:eastAsia="id-ID"/>
        </w:rPr>
        <w:t xml:space="preserve"> 66.460.000</w:t>
      </w:r>
      <w:r w:rsidRPr="001A4D56">
        <w:rPr>
          <w:rFonts w:ascii="Arial" w:hAnsi="Arial" w:cs="Arial"/>
          <w:sz w:val="24"/>
          <w:szCs w:val="24"/>
          <w:lang w:eastAsia="id-ID"/>
        </w:rPr>
        <w:t>,</w:t>
      </w:r>
      <w:r>
        <w:rPr>
          <w:rFonts w:ascii="Arial" w:hAnsi="Arial" w:cs="Arial"/>
          <w:sz w:val="24"/>
          <w:szCs w:val="24"/>
          <w:lang w:val="id-ID" w:eastAsia="id-ID"/>
        </w:rPr>
        <w:t>-</w:t>
      </w:r>
    </w:p>
    <w:p w:rsidR="0027001B" w:rsidRPr="001A4D56" w:rsidRDefault="0027001B" w:rsidP="0027001B">
      <w:pPr>
        <w:pStyle w:val="ListParagraph"/>
        <w:numPr>
          <w:ilvl w:val="1"/>
          <w:numId w:val="23"/>
        </w:numPr>
        <w:tabs>
          <w:tab w:val="left" w:pos="1440"/>
        </w:tabs>
        <w:autoSpaceDE w:val="0"/>
        <w:autoSpaceDN w:val="0"/>
        <w:adjustRightInd w:val="0"/>
        <w:spacing w:after="0" w:line="360" w:lineRule="auto"/>
        <w:rPr>
          <w:rFonts w:ascii="Arial" w:hAnsi="Arial" w:cs="Arial"/>
          <w:sz w:val="24"/>
          <w:szCs w:val="24"/>
          <w:lang w:eastAsia="id-ID"/>
        </w:rPr>
      </w:pPr>
      <w:r>
        <w:rPr>
          <w:rFonts w:ascii="Arial" w:hAnsi="Arial" w:cs="Arial"/>
          <w:sz w:val="24"/>
          <w:szCs w:val="24"/>
          <w:lang w:val="id-ID" w:eastAsia="id-ID"/>
        </w:rPr>
        <w:t xml:space="preserve">Kegiatan Pramuka Kab. Tanjab Barat </w:t>
      </w:r>
    </w:p>
    <w:p w:rsidR="0027001B" w:rsidRPr="001A4D5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w:t>
      </w:r>
      <w:r>
        <w:rPr>
          <w:rFonts w:ascii="Arial" w:hAnsi="Arial" w:cs="Arial"/>
          <w:sz w:val="24"/>
          <w:szCs w:val="24"/>
          <w:lang w:val="id-ID" w:eastAsia="id-ID"/>
        </w:rPr>
        <w:t>100</w:t>
      </w:r>
      <w:r w:rsidRPr="001A4D56">
        <w:rPr>
          <w:rFonts w:ascii="Arial" w:hAnsi="Arial" w:cs="Arial"/>
          <w:sz w:val="24"/>
          <w:szCs w:val="24"/>
          <w:lang w:eastAsia="id-ID"/>
        </w:rPr>
        <w:t>%</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eastAsia="id-ID"/>
        </w:rPr>
        <w:t>Anggaran</w:t>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t>: Rp.</w:t>
      </w:r>
      <w:r>
        <w:rPr>
          <w:rFonts w:ascii="Arial" w:hAnsi="Arial" w:cs="Arial"/>
          <w:sz w:val="24"/>
          <w:szCs w:val="24"/>
          <w:lang w:val="id-ID" w:eastAsia="id-ID"/>
        </w:rPr>
        <w:t xml:space="preserve"> 267.310.000</w:t>
      </w:r>
      <w:r w:rsidRPr="001A4D56">
        <w:rPr>
          <w:rFonts w:ascii="Arial" w:hAnsi="Arial" w:cs="Arial"/>
          <w:sz w:val="24"/>
          <w:szCs w:val="24"/>
          <w:lang w:eastAsia="id-ID"/>
        </w:rPr>
        <w:t>,</w:t>
      </w:r>
      <w:r>
        <w:rPr>
          <w:rFonts w:ascii="Arial" w:hAnsi="Arial" w:cs="Arial"/>
          <w:sz w:val="24"/>
          <w:szCs w:val="24"/>
          <w:lang w:val="id-ID" w:eastAsia="id-ID"/>
        </w:rPr>
        <w:t>-</w:t>
      </w:r>
    </w:p>
    <w:p w:rsidR="0027001B" w:rsidRPr="001A4D56" w:rsidRDefault="0027001B" w:rsidP="0027001B">
      <w:pPr>
        <w:pStyle w:val="ListParagraph"/>
        <w:numPr>
          <w:ilvl w:val="1"/>
          <w:numId w:val="23"/>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Pe</w:t>
      </w:r>
      <w:r>
        <w:rPr>
          <w:rFonts w:ascii="Arial" w:hAnsi="Arial" w:cs="Arial"/>
          <w:sz w:val="24"/>
          <w:szCs w:val="24"/>
          <w:lang w:val="id-ID" w:eastAsia="id-ID"/>
        </w:rPr>
        <w:t>muda Pelopor</w:t>
      </w:r>
    </w:p>
    <w:p w:rsidR="0027001B" w:rsidRPr="001A4D5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w:t>
      </w:r>
      <w:r>
        <w:rPr>
          <w:rFonts w:ascii="Arial" w:hAnsi="Arial" w:cs="Arial"/>
          <w:sz w:val="24"/>
          <w:szCs w:val="24"/>
          <w:lang w:val="id-ID" w:eastAsia="id-ID"/>
        </w:rPr>
        <w:t>100</w:t>
      </w:r>
      <w:r w:rsidRPr="001A4D56">
        <w:rPr>
          <w:rFonts w:ascii="Arial" w:hAnsi="Arial" w:cs="Arial"/>
          <w:sz w:val="24"/>
          <w:szCs w:val="24"/>
          <w:lang w:eastAsia="id-ID"/>
        </w:rPr>
        <w:t>%</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eastAsia="id-ID"/>
        </w:rPr>
        <w:t>Anggaran</w:t>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t>: Rp.</w:t>
      </w:r>
      <w:r>
        <w:rPr>
          <w:rFonts w:ascii="Arial" w:hAnsi="Arial" w:cs="Arial"/>
          <w:sz w:val="24"/>
          <w:szCs w:val="24"/>
          <w:lang w:val="id-ID" w:eastAsia="id-ID"/>
        </w:rPr>
        <w:t xml:space="preserve"> 121.745.000</w:t>
      </w:r>
      <w:r w:rsidRPr="001A4D56">
        <w:rPr>
          <w:rFonts w:ascii="Arial" w:hAnsi="Arial" w:cs="Arial"/>
          <w:sz w:val="24"/>
          <w:szCs w:val="24"/>
          <w:lang w:eastAsia="id-ID"/>
        </w:rPr>
        <w:t>,</w:t>
      </w:r>
      <w:r>
        <w:rPr>
          <w:rFonts w:ascii="Arial" w:hAnsi="Arial" w:cs="Arial"/>
          <w:sz w:val="24"/>
          <w:szCs w:val="24"/>
          <w:lang w:val="id-ID" w:eastAsia="id-ID"/>
        </w:rPr>
        <w:t>-</w:t>
      </w:r>
    </w:p>
    <w:p w:rsidR="0027001B" w:rsidRPr="001A4D56" w:rsidRDefault="0027001B" w:rsidP="0027001B">
      <w:pPr>
        <w:pStyle w:val="ListParagraph"/>
        <w:numPr>
          <w:ilvl w:val="1"/>
          <w:numId w:val="23"/>
        </w:numPr>
        <w:tabs>
          <w:tab w:val="left" w:pos="1440"/>
        </w:tabs>
        <w:autoSpaceDE w:val="0"/>
        <w:autoSpaceDN w:val="0"/>
        <w:adjustRightInd w:val="0"/>
        <w:spacing w:after="0" w:line="360" w:lineRule="auto"/>
        <w:rPr>
          <w:rFonts w:ascii="Arial" w:hAnsi="Arial" w:cs="Arial"/>
          <w:sz w:val="24"/>
          <w:szCs w:val="24"/>
          <w:lang w:eastAsia="id-ID"/>
        </w:rPr>
      </w:pPr>
      <w:r>
        <w:rPr>
          <w:rFonts w:ascii="Arial" w:hAnsi="Arial" w:cs="Arial"/>
          <w:sz w:val="24"/>
          <w:szCs w:val="24"/>
          <w:lang w:val="id-ID" w:eastAsia="id-ID"/>
        </w:rPr>
        <w:t>Kegiatan KNPI Kab. Tanjab Barat</w:t>
      </w:r>
    </w:p>
    <w:p w:rsidR="0027001B" w:rsidRPr="001A4D5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w:t>
      </w:r>
      <w:r>
        <w:rPr>
          <w:rFonts w:ascii="Arial" w:hAnsi="Arial" w:cs="Arial"/>
          <w:sz w:val="24"/>
          <w:szCs w:val="24"/>
          <w:lang w:val="id-ID" w:eastAsia="id-ID"/>
        </w:rPr>
        <w:t>100</w:t>
      </w:r>
      <w:r w:rsidRPr="001A4D56">
        <w:rPr>
          <w:rFonts w:ascii="Arial" w:hAnsi="Arial" w:cs="Arial"/>
          <w:sz w:val="24"/>
          <w:szCs w:val="24"/>
          <w:lang w:eastAsia="id-ID"/>
        </w:rPr>
        <w:t>%</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eastAsia="id-ID"/>
        </w:rPr>
        <w:t>Anggaran</w:t>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t>: Rp.</w:t>
      </w:r>
      <w:r>
        <w:rPr>
          <w:rFonts w:ascii="Arial" w:hAnsi="Arial" w:cs="Arial"/>
          <w:sz w:val="24"/>
          <w:szCs w:val="24"/>
          <w:lang w:val="id-ID" w:eastAsia="id-ID"/>
        </w:rPr>
        <w:t xml:space="preserve"> 119.590.000</w:t>
      </w:r>
      <w:r w:rsidRPr="001A4D56">
        <w:rPr>
          <w:rFonts w:ascii="Arial" w:hAnsi="Arial" w:cs="Arial"/>
          <w:sz w:val="24"/>
          <w:szCs w:val="24"/>
          <w:lang w:eastAsia="id-ID"/>
        </w:rPr>
        <w:t>,</w:t>
      </w:r>
      <w:r>
        <w:rPr>
          <w:rFonts w:ascii="Arial" w:hAnsi="Arial" w:cs="Arial"/>
          <w:sz w:val="24"/>
          <w:szCs w:val="24"/>
          <w:lang w:val="id-ID" w:eastAsia="id-ID"/>
        </w:rPr>
        <w:t>-</w:t>
      </w:r>
    </w:p>
    <w:p w:rsidR="0027001B" w:rsidRPr="001A4D56" w:rsidRDefault="0027001B" w:rsidP="0027001B">
      <w:pPr>
        <w:pStyle w:val="ListParagraph"/>
        <w:numPr>
          <w:ilvl w:val="1"/>
          <w:numId w:val="23"/>
        </w:numPr>
        <w:tabs>
          <w:tab w:val="left" w:pos="1440"/>
        </w:tabs>
        <w:autoSpaceDE w:val="0"/>
        <w:autoSpaceDN w:val="0"/>
        <w:adjustRightInd w:val="0"/>
        <w:spacing w:after="0" w:line="360" w:lineRule="auto"/>
        <w:rPr>
          <w:rFonts w:ascii="Arial" w:hAnsi="Arial" w:cs="Arial"/>
          <w:sz w:val="24"/>
          <w:szCs w:val="24"/>
          <w:lang w:eastAsia="id-ID"/>
        </w:rPr>
      </w:pPr>
      <w:r>
        <w:rPr>
          <w:rFonts w:ascii="Arial" w:hAnsi="Arial" w:cs="Arial"/>
          <w:sz w:val="24"/>
          <w:szCs w:val="24"/>
          <w:lang w:val="id-ID" w:eastAsia="id-ID"/>
        </w:rPr>
        <w:t>Pendidikan Tentang Wirausaha Produktif Pemuda</w:t>
      </w:r>
    </w:p>
    <w:p w:rsidR="0027001B" w:rsidRPr="001A4D5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w:t>
      </w:r>
      <w:r>
        <w:rPr>
          <w:rFonts w:ascii="Arial" w:hAnsi="Arial" w:cs="Arial"/>
          <w:sz w:val="24"/>
          <w:szCs w:val="24"/>
          <w:lang w:val="id-ID" w:eastAsia="id-ID"/>
        </w:rPr>
        <w:t>100</w:t>
      </w:r>
      <w:r w:rsidRPr="001A4D56">
        <w:rPr>
          <w:rFonts w:ascii="Arial" w:hAnsi="Arial" w:cs="Arial"/>
          <w:sz w:val="24"/>
          <w:szCs w:val="24"/>
          <w:lang w:eastAsia="id-ID"/>
        </w:rPr>
        <w:t>%</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eastAsia="id-ID"/>
        </w:rPr>
        <w:t>Anggaran</w:t>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t xml:space="preserve">: </w:t>
      </w:r>
      <w:r>
        <w:rPr>
          <w:rFonts w:ascii="Arial" w:hAnsi="Arial" w:cs="Arial"/>
          <w:sz w:val="24"/>
          <w:szCs w:val="24"/>
          <w:lang w:val="id-ID" w:eastAsia="id-ID"/>
        </w:rPr>
        <w:t>43.450.000</w:t>
      </w:r>
      <w:r w:rsidRPr="001A4D56">
        <w:rPr>
          <w:rFonts w:ascii="Arial" w:hAnsi="Arial" w:cs="Arial"/>
          <w:sz w:val="24"/>
          <w:szCs w:val="24"/>
          <w:lang w:eastAsia="id-ID"/>
        </w:rPr>
        <w:t>,</w:t>
      </w:r>
      <w:r>
        <w:rPr>
          <w:rFonts w:ascii="Arial" w:hAnsi="Arial" w:cs="Arial"/>
          <w:sz w:val="24"/>
          <w:szCs w:val="24"/>
          <w:lang w:val="id-ID" w:eastAsia="id-ID"/>
        </w:rPr>
        <w:t>-</w:t>
      </w:r>
    </w:p>
    <w:p w:rsidR="0027001B" w:rsidRDefault="0027001B" w:rsidP="0027001B">
      <w:pPr>
        <w:pStyle w:val="ListParagraph"/>
        <w:tabs>
          <w:tab w:val="left" w:pos="1440"/>
        </w:tabs>
        <w:autoSpaceDE w:val="0"/>
        <w:autoSpaceDN w:val="0"/>
        <w:adjustRightInd w:val="0"/>
        <w:spacing w:after="0" w:line="360" w:lineRule="auto"/>
        <w:ind w:left="2149"/>
        <w:rPr>
          <w:rFonts w:ascii="Arial" w:hAnsi="Arial" w:cs="Arial"/>
          <w:sz w:val="24"/>
          <w:szCs w:val="24"/>
          <w:lang w:eastAsia="id-ID"/>
        </w:rPr>
      </w:pPr>
    </w:p>
    <w:p w:rsidR="0027001B" w:rsidRPr="001A4D56" w:rsidRDefault="0027001B" w:rsidP="0027001B">
      <w:pPr>
        <w:pStyle w:val="ListParagraph"/>
        <w:numPr>
          <w:ilvl w:val="0"/>
          <w:numId w:val="23"/>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b/>
          <w:i/>
          <w:sz w:val="24"/>
          <w:szCs w:val="24"/>
          <w:lang w:eastAsia="id-ID"/>
        </w:rPr>
        <w:t>Program : Pembinaan dan Pemasyarakatan Olah Raga</w:t>
      </w:r>
    </w:p>
    <w:p w:rsidR="0027001B" w:rsidRDefault="0027001B" w:rsidP="0027001B">
      <w:pPr>
        <w:pStyle w:val="ListParagraph"/>
        <w:tabs>
          <w:tab w:val="left" w:pos="1440"/>
        </w:tabs>
        <w:autoSpaceDE w:val="0"/>
        <w:autoSpaceDN w:val="0"/>
        <w:adjustRightInd w:val="0"/>
        <w:spacing w:after="0" w:line="360" w:lineRule="auto"/>
        <w:ind w:left="2498" w:hanging="1418"/>
        <w:rPr>
          <w:rFonts w:ascii="Arial" w:hAnsi="Arial" w:cs="Arial"/>
          <w:sz w:val="24"/>
          <w:szCs w:val="24"/>
          <w:lang w:eastAsia="id-ID"/>
        </w:rPr>
      </w:pPr>
      <w:r>
        <w:rPr>
          <w:rFonts w:ascii="Arial" w:hAnsi="Arial" w:cs="Arial"/>
          <w:sz w:val="24"/>
          <w:szCs w:val="24"/>
          <w:lang w:eastAsia="id-ID"/>
        </w:rPr>
        <w:tab/>
        <w:t>Kegiatan :</w:t>
      </w:r>
    </w:p>
    <w:p w:rsidR="0027001B" w:rsidRDefault="0027001B" w:rsidP="0027001B">
      <w:pPr>
        <w:pStyle w:val="ListParagraph"/>
        <w:numPr>
          <w:ilvl w:val="1"/>
          <w:numId w:val="23"/>
        </w:numPr>
        <w:tabs>
          <w:tab w:val="left" w:pos="1440"/>
          <w:tab w:val="left" w:pos="2160"/>
        </w:tabs>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Pelaksanaan TC Persiapan Mengikuti Gubernur Cup</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 xml:space="preserve">: </w:t>
      </w:r>
      <w:r w:rsidRPr="001A4D56">
        <w:rPr>
          <w:rFonts w:ascii="Arial" w:hAnsi="Arial" w:cs="Arial"/>
          <w:sz w:val="24"/>
          <w:szCs w:val="24"/>
          <w:lang w:eastAsia="id-ID"/>
        </w:rPr>
        <w:t>100%</w:t>
      </w:r>
    </w:p>
    <w:p w:rsidR="0027001B" w:rsidRPr="00EA70A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1A4D56">
        <w:rPr>
          <w:rFonts w:ascii="Arial" w:hAnsi="Arial" w:cs="Arial"/>
          <w:sz w:val="24"/>
          <w:szCs w:val="24"/>
          <w:lang w:val="id-ID" w:eastAsia="id-ID"/>
        </w:rPr>
        <w:t>Anggaran</w:t>
      </w:r>
      <w:r w:rsidRPr="001A4D56">
        <w:rPr>
          <w:rFonts w:ascii="Arial" w:hAnsi="Arial" w:cs="Arial"/>
          <w:sz w:val="24"/>
          <w:szCs w:val="24"/>
          <w:lang w:val="id-ID" w:eastAsia="id-ID"/>
        </w:rPr>
        <w:tab/>
      </w:r>
      <w:r w:rsidRPr="001A4D56">
        <w:rPr>
          <w:rFonts w:ascii="Arial" w:hAnsi="Arial" w:cs="Arial"/>
          <w:sz w:val="24"/>
          <w:szCs w:val="24"/>
          <w:lang w:val="id-ID" w:eastAsia="id-ID"/>
        </w:rPr>
        <w:tab/>
      </w:r>
      <w:r w:rsidRPr="001A4D56">
        <w:rPr>
          <w:rFonts w:ascii="Arial" w:hAnsi="Arial" w:cs="Arial"/>
          <w:sz w:val="24"/>
          <w:szCs w:val="24"/>
          <w:lang w:val="id-ID" w:eastAsia="id-ID"/>
        </w:rPr>
        <w:tab/>
      </w:r>
      <w:r w:rsidRPr="001A4D56">
        <w:rPr>
          <w:rFonts w:ascii="Arial" w:hAnsi="Arial" w:cs="Arial"/>
          <w:sz w:val="24"/>
          <w:szCs w:val="24"/>
          <w:lang w:val="id-ID" w:eastAsia="id-ID"/>
        </w:rPr>
        <w:tab/>
      </w:r>
      <w:r w:rsidRPr="001A4D56">
        <w:rPr>
          <w:rFonts w:ascii="Arial" w:hAnsi="Arial" w:cs="Arial"/>
          <w:sz w:val="24"/>
          <w:szCs w:val="24"/>
          <w:lang w:val="id-ID" w:eastAsia="id-ID"/>
        </w:rPr>
        <w:tab/>
        <w:t>: Rp.</w:t>
      </w:r>
      <w:r>
        <w:rPr>
          <w:rFonts w:ascii="Arial" w:hAnsi="Arial" w:cs="Arial"/>
          <w:sz w:val="24"/>
          <w:szCs w:val="24"/>
          <w:lang w:val="id-ID" w:eastAsia="id-ID"/>
        </w:rPr>
        <w:t>185.850.000</w:t>
      </w:r>
      <w:r w:rsidRPr="001A4D56">
        <w:rPr>
          <w:rFonts w:ascii="Arial" w:hAnsi="Arial" w:cs="Arial"/>
          <w:sz w:val="24"/>
          <w:szCs w:val="24"/>
          <w:lang w:val="id-ID" w:eastAsia="id-ID"/>
        </w:rPr>
        <w:t>,-</w:t>
      </w:r>
    </w:p>
    <w:p w:rsidR="00EA70A6" w:rsidRPr="00EA70A6" w:rsidRDefault="00EA70A6" w:rsidP="00EA70A6">
      <w:pPr>
        <w:tabs>
          <w:tab w:val="left" w:pos="1440"/>
        </w:tabs>
        <w:autoSpaceDE w:val="0"/>
        <w:autoSpaceDN w:val="0"/>
        <w:adjustRightInd w:val="0"/>
        <w:spacing w:after="0" w:line="360" w:lineRule="auto"/>
        <w:rPr>
          <w:rFonts w:ascii="Arial" w:hAnsi="Arial" w:cs="Arial"/>
          <w:sz w:val="24"/>
          <w:szCs w:val="24"/>
          <w:lang w:eastAsia="id-ID"/>
        </w:rPr>
      </w:pPr>
    </w:p>
    <w:p w:rsidR="0027001B" w:rsidRDefault="0027001B" w:rsidP="0027001B">
      <w:pPr>
        <w:pStyle w:val="ListParagraph"/>
        <w:numPr>
          <w:ilvl w:val="1"/>
          <w:numId w:val="23"/>
        </w:numPr>
        <w:tabs>
          <w:tab w:val="left" w:pos="1440"/>
          <w:tab w:val="left" w:pos="2160"/>
        </w:tabs>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lastRenderedPageBreak/>
        <w:t>Pembinaan dan  Cabang Olahraga Prestasi di Tingkat Daerah</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 xml:space="preserve">: </w:t>
      </w:r>
      <w:r w:rsidRPr="001A4D56">
        <w:rPr>
          <w:rFonts w:ascii="Arial" w:hAnsi="Arial" w:cs="Arial"/>
          <w:sz w:val="24"/>
          <w:szCs w:val="24"/>
          <w:lang w:eastAsia="id-ID"/>
        </w:rPr>
        <w:t>100%</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1A4D56">
        <w:rPr>
          <w:rFonts w:ascii="Arial" w:hAnsi="Arial" w:cs="Arial"/>
          <w:sz w:val="24"/>
          <w:szCs w:val="24"/>
          <w:lang w:val="id-ID" w:eastAsia="id-ID"/>
        </w:rPr>
        <w:t>Anggaran</w:t>
      </w:r>
      <w:r w:rsidRPr="001A4D56">
        <w:rPr>
          <w:rFonts w:ascii="Arial" w:hAnsi="Arial" w:cs="Arial"/>
          <w:sz w:val="24"/>
          <w:szCs w:val="24"/>
          <w:lang w:val="id-ID" w:eastAsia="id-ID"/>
        </w:rPr>
        <w:tab/>
      </w:r>
      <w:r w:rsidRPr="001A4D56">
        <w:rPr>
          <w:rFonts w:ascii="Arial" w:hAnsi="Arial" w:cs="Arial"/>
          <w:sz w:val="24"/>
          <w:szCs w:val="24"/>
          <w:lang w:val="id-ID" w:eastAsia="id-ID"/>
        </w:rPr>
        <w:tab/>
      </w:r>
      <w:r w:rsidRPr="001A4D56">
        <w:rPr>
          <w:rFonts w:ascii="Arial" w:hAnsi="Arial" w:cs="Arial"/>
          <w:sz w:val="24"/>
          <w:szCs w:val="24"/>
          <w:lang w:val="id-ID" w:eastAsia="id-ID"/>
        </w:rPr>
        <w:tab/>
      </w:r>
      <w:r w:rsidRPr="001A4D56">
        <w:rPr>
          <w:rFonts w:ascii="Arial" w:hAnsi="Arial" w:cs="Arial"/>
          <w:sz w:val="24"/>
          <w:szCs w:val="24"/>
          <w:lang w:val="id-ID" w:eastAsia="id-ID"/>
        </w:rPr>
        <w:tab/>
      </w:r>
      <w:r w:rsidRPr="001A4D56">
        <w:rPr>
          <w:rFonts w:ascii="Arial" w:hAnsi="Arial" w:cs="Arial"/>
          <w:sz w:val="24"/>
          <w:szCs w:val="24"/>
          <w:lang w:val="id-ID" w:eastAsia="id-ID"/>
        </w:rPr>
        <w:tab/>
        <w:t>: Rp.</w:t>
      </w:r>
      <w:r>
        <w:rPr>
          <w:rFonts w:ascii="Arial" w:hAnsi="Arial" w:cs="Arial"/>
          <w:sz w:val="24"/>
          <w:szCs w:val="24"/>
          <w:lang w:val="id-ID" w:eastAsia="id-ID"/>
        </w:rPr>
        <w:t>2.249.750.000,-</w:t>
      </w:r>
    </w:p>
    <w:p w:rsidR="0027001B" w:rsidRDefault="0027001B" w:rsidP="0027001B">
      <w:pPr>
        <w:pStyle w:val="ListParagraph"/>
        <w:numPr>
          <w:ilvl w:val="1"/>
          <w:numId w:val="23"/>
        </w:numPr>
        <w:tabs>
          <w:tab w:val="left" w:pos="1440"/>
        </w:tabs>
        <w:autoSpaceDE w:val="0"/>
        <w:autoSpaceDN w:val="0"/>
        <w:adjustRightInd w:val="0"/>
        <w:spacing w:after="0" w:line="360" w:lineRule="auto"/>
        <w:rPr>
          <w:rFonts w:ascii="Arial" w:hAnsi="Arial" w:cs="Arial"/>
          <w:sz w:val="24"/>
          <w:szCs w:val="24"/>
          <w:lang w:val="id-ID" w:eastAsia="id-ID"/>
        </w:rPr>
      </w:pPr>
      <w:r w:rsidRPr="00D61EDB">
        <w:rPr>
          <w:rFonts w:ascii="Arial" w:hAnsi="Arial" w:cs="Arial"/>
          <w:sz w:val="24"/>
          <w:szCs w:val="24"/>
          <w:lang w:val="id-ID" w:eastAsia="id-ID"/>
        </w:rPr>
        <w:t>Pelaksanaan Hari Olahraga Nasional (HAORNAS)</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D61EDB">
        <w:rPr>
          <w:rFonts w:ascii="Arial" w:hAnsi="Arial" w:cs="Arial"/>
          <w:sz w:val="24"/>
          <w:szCs w:val="24"/>
          <w:lang w:val="id-ID" w:eastAsia="id-ID"/>
        </w:rPr>
        <w:t>Prediksi Penyelesaian Pekerjaan</w:t>
      </w:r>
      <w:r w:rsidRPr="00D61EDB">
        <w:rPr>
          <w:rFonts w:ascii="Arial" w:hAnsi="Arial" w:cs="Arial"/>
          <w:sz w:val="24"/>
          <w:szCs w:val="24"/>
          <w:lang w:val="id-ID" w:eastAsia="id-ID"/>
        </w:rPr>
        <w:tab/>
        <w:t xml:space="preserve">: </w:t>
      </w:r>
      <w:r w:rsidRPr="00D61EDB">
        <w:rPr>
          <w:rFonts w:ascii="Arial" w:hAnsi="Arial" w:cs="Arial"/>
          <w:sz w:val="24"/>
          <w:szCs w:val="24"/>
          <w:lang w:eastAsia="id-ID"/>
        </w:rPr>
        <w:t>100%</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D61EDB">
        <w:rPr>
          <w:rFonts w:ascii="Arial" w:hAnsi="Arial" w:cs="Arial"/>
          <w:sz w:val="24"/>
          <w:szCs w:val="24"/>
          <w:lang w:eastAsia="id-ID"/>
        </w:rPr>
        <w:t>Anggaran</w:t>
      </w:r>
      <w:r w:rsidRPr="00D61EDB">
        <w:rPr>
          <w:rFonts w:ascii="Arial" w:hAnsi="Arial" w:cs="Arial"/>
          <w:sz w:val="24"/>
          <w:szCs w:val="24"/>
          <w:lang w:eastAsia="id-ID"/>
        </w:rPr>
        <w:tab/>
      </w:r>
      <w:r w:rsidRPr="00D61EDB">
        <w:rPr>
          <w:rFonts w:ascii="Arial" w:hAnsi="Arial" w:cs="Arial"/>
          <w:sz w:val="24"/>
          <w:szCs w:val="24"/>
          <w:lang w:eastAsia="id-ID"/>
        </w:rPr>
        <w:tab/>
      </w:r>
      <w:r w:rsidRPr="00D61EDB">
        <w:rPr>
          <w:rFonts w:ascii="Arial" w:hAnsi="Arial" w:cs="Arial"/>
          <w:sz w:val="24"/>
          <w:szCs w:val="24"/>
          <w:lang w:eastAsia="id-ID"/>
        </w:rPr>
        <w:tab/>
      </w:r>
      <w:r w:rsidRPr="00D61EDB">
        <w:rPr>
          <w:rFonts w:ascii="Arial" w:hAnsi="Arial" w:cs="Arial"/>
          <w:sz w:val="24"/>
          <w:szCs w:val="24"/>
          <w:lang w:eastAsia="id-ID"/>
        </w:rPr>
        <w:tab/>
      </w:r>
      <w:r w:rsidRPr="00D61EDB">
        <w:rPr>
          <w:rFonts w:ascii="Arial" w:hAnsi="Arial" w:cs="Arial"/>
          <w:sz w:val="24"/>
          <w:szCs w:val="24"/>
          <w:lang w:eastAsia="id-ID"/>
        </w:rPr>
        <w:tab/>
        <w:t>: Rp</w:t>
      </w:r>
      <w:r w:rsidRPr="00D61EDB">
        <w:rPr>
          <w:rFonts w:ascii="Arial" w:hAnsi="Arial" w:cs="Arial"/>
          <w:sz w:val="24"/>
          <w:szCs w:val="24"/>
          <w:lang w:val="id-ID" w:eastAsia="id-ID"/>
        </w:rPr>
        <w:t>.</w:t>
      </w:r>
      <w:r>
        <w:rPr>
          <w:rFonts w:ascii="Arial" w:hAnsi="Arial" w:cs="Arial"/>
          <w:sz w:val="24"/>
          <w:szCs w:val="24"/>
          <w:lang w:val="id-ID" w:eastAsia="id-ID"/>
        </w:rPr>
        <w:t xml:space="preserve"> 62.355.000,-</w:t>
      </w:r>
    </w:p>
    <w:p w:rsidR="0027001B" w:rsidRDefault="0027001B" w:rsidP="0027001B">
      <w:pPr>
        <w:pStyle w:val="ListParagraph"/>
        <w:numPr>
          <w:ilvl w:val="1"/>
          <w:numId w:val="23"/>
        </w:numPr>
        <w:tabs>
          <w:tab w:val="left" w:pos="1440"/>
        </w:tabs>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Penyelenggaraan Kompetisi Olahraga</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D61EDB">
        <w:rPr>
          <w:rFonts w:ascii="Arial" w:hAnsi="Arial" w:cs="Arial"/>
          <w:sz w:val="24"/>
          <w:szCs w:val="24"/>
          <w:lang w:val="id-ID" w:eastAsia="id-ID"/>
        </w:rPr>
        <w:t>Prediksi Penyelesaian Pekerjaan</w:t>
      </w:r>
      <w:r w:rsidRPr="00D61EDB">
        <w:rPr>
          <w:rFonts w:ascii="Arial" w:hAnsi="Arial" w:cs="Arial"/>
          <w:sz w:val="24"/>
          <w:szCs w:val="24"/>
          <w:lang w:val="id-ID" w:eastAsia="id-ID"/>
        </w:rPr>
        <w:tab/>
        <w:t xml:space="preserve">: </w:t>
      </w:r>
      <w:r w:rsidRPr="00D61EDB">
        <w:rPr>
          <w:rFonts w:ascii="Arial" w:hAnsi="Arial" w:cs="Arial"/>
          <w:sz w:val="24"/>
          <w:szCs w:val="24"/>
          <w:lang w:eastAsia="id-ID"/>
        </w:rPr>
        <w:t>100%</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D61EDB">
        <w:rPr>
          <w:rFonts w:ascii="Arial" w:hAnsi="Arial" w:cs="Arial"/>
          <w:sz w:val="24"/>
          <w:szCs w:val="24"/>
          <w:lang w:eastAsia="id-ID"/>
        </w:rPr>
        <w:t>Anggaran</w:t>
      </w:r>
      <w:r w:rsidRPr="00D61EDB">
        <w:rPr>
          <w:rFonts w:ascii="Arial" w:hAnsi="Arial" w:cs="Arial"/>
          <w:sz w:val="24"/>
          <w:szCs w:val="24"/>
          <w:lang w:eastAsia="id-ID"/>
        </w:rPr>
        <w:tab/>
      </w:r>
      <w:r w:rsidRPr="00D61EDB">
        <w:rPr>
          <w:rFonts w:ascii="Arial" w:hAnsi="Arial" w:cs="Arial"/>
          <w:sz w:val="24"/>
          <w:szCs w:val="24"/>
          <w:lang w:eastAsia="id-ID"/>
        </w:rPr>
        <w:tab/>
      </w:r>
      <w:r w:rsidRPr="00D61EDB">
        <w:rPr>
          <w:rFonts w:ascii="Arial" w:hAnsi="Arial" w:cs="Arial"/>
          <w:sz w:val="24"/>
          <w:szCs w:val="24"/>
          <w:lang w:eastAsia="id-ID"/>
        </w:rPr>
        <w:tab/>
      </w:r>
      <w:r w:rsidRPr="00D61EDB">
        <w:rPr>
          <w:rFonts w:ascii="Arial" w:hAnsi="Arial" w:cs="Arial"/>
          <w:sz w:val="24"/>
          <w:szCs w:val="24"/>
          <w:lang w:eastAsia="id-ID"/>
        </w:rPr>
        <w:tab/>
      </w:r>
      <w:r w:rsidRPr="00D61EDB">
        <w:rPr>
          <w:rFonts w:ascii="Arial" w:hAnsi="Arial" w:cs="Arial"/>
          <w:sz w:val="24"/>
          <w:szCs w:val="24"/>
          <w:lang w:eastAsia="id-ID"/>
        </w:rPr>
        <w:tab/>
        <w:t xml:space="preserve">: </w:t>
      </w:r>
      <w:r>
        <w:rPr>
          <w:rFonts w:ascii="Arial" w:hAnsi="Arial" w:cs="Arial"/>
          <w:sz w:val="24"/>
          <w:szCs w:val="24"/>
          <w:lang w:val="id-ID" w:eastAsia="id-ID"/>
        </w:rPr>
        <w:t>Rp. 738.640.500</w:t>
      </w:r>
      <w:r w:rsidRPr="00D61EDB">
        <w:rPr>
          <w:rFonts w:ascii="Arial" w:hAnsi="Arial" w:cs="Arial"/>
          <w:sz w:val="24"/>
          <w:szCs w:val="24"/>
          <w:lang w:eastAsia="id-ID"/>
        </w:rPr>
        <w:t>,-</w:t>
      </w:r>
    </w:p>
    <w:p w:rsidR="0027001B" w:rsidRPr="001A4D56" w:rsidRDefault="0027001B" w:rsidP="0027001B">
      <w:pPr>
        <w:pStyle w:val="ListParagraph"/>
        <w:numPr>
          <w:ilvl w:val="1"/>
          <w:numId w:val="23"/>
        </w:numPr>
        <w:tabs>
          <w:tab w:val="left" w:pos="1440"/>
        </w:tabs>
        <w:autoSpaceDE w:val="0"/>
        <w:autoSpaceDN w:val="0"/>
        <w:adjustRightInd w:val="0"/>
        <w:spacing w:after="0" w:line="360" w:lineRule="auto"/>
        <w:rPr>
          <w:rFonts w:ascii="Arial" w:hAnsi="Arial" w:cs="Arial"/>
          <w:sz w:val="24"/>
          <w:szCs w:val="24"/>
          <w:lang w:eastAsia="id-ID"/>
        </w:rPr>
      </w:pPr>
      <w:r>
        <w:rPr>
          <w:rFonts w:ascii="Arial" w:hAnsi="Arial" w:cs="Arial"/>
          <w:sz w:val="24"/>
          <w:szCs w:val="24"/>
          <w:lang w:val="id-ID" w:eastAsia="id-ID"/>
        </w:rPr>
        <w:t>Pelaksanaan Lomba Lari 10 K</w:t>
      </w:r>
    </w:p>
    <w:p w:rsidR="0027001B" w:rsidRPr="001A4D5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w:t>
      </w:r>
      <w:r>
        <w:rPr>
          <w:rFonts w:ascii="Arial" w:hAnsi="Arial" w:cs="Arial"/>
          <w:sz w:val="24"/>
          <w:szCs w:val="24"/>
          <w:lang w:val="id-ID" w:eastAsia="id-ID"/>
        </w:rPr>
        <w:t>100</w:t>
      </w:r>
      <w:r w:rsidRPr="001A4D56">
        <w:rPr>
          <w:rFonts w:ascii="Arial" w:hAnsi="Arial" w:cs="Arial"/>
          <w:sz w:val="24"/>
          <w:szCs w:val="24"/>
          <w:lang w:eastAsia="id-ID"/>
        </w:rPr>
        <w:t>%</w:t>
      </w:r>
    </w:p>
    <w:p w:rsidR="0027001B" w:rsidRPr="00805D09"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eastAsia="id-ID"/>
        </w:rPr>
        <w:t>Anggaran</w:t>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t>: Rp.</w:t>
      </w:r>
      <w:r>
        <w:rPr>
          <w:rFonts w:ascii="Arial" w:hAnsi="Arial" w:cs="Arial"/>
          <w:sz w:val="24"/>
          <w:szCs w:val="24"/>
          <w:lang w:val="id-ID" w:eastAsia="id-ID"/>
        </w:rPr>
        <w:t xml:space="preserve"> 159.275.000</w:t>
      </w:r>
      <w:r w:rsidRPr="001A4D56">
        <w:rPr>
          <w:rFonts w:ascii="Arial" w:hAnsi="Arial" w:cs="Arial"/>
          <w:sz w:val="24"/>
          <w:szCs w:val="24"/>
          <w:lang w:eastAsia="id-ID"/>
        </w:rPr>
        <w:t>,</w:t>
      </w:r>
      <w:r>
        <w:rPr>
          <w:rFonts w:ascii="Arial" w:hAnsi="Arial" w:cs="Arial"/>
          <w:sz w:val="24"/>
          <w:szCs w:val="24"/>
          <w:lang w:val="id-ID" w:eastAsia="id-ID"/>
        </w:rPr>
        <w:t>-</w:t>
      </w:r>
    </w:p>
    <w:p w:rsidR="0027001B" w:rsidRPr="001A4D56" w:rsidRDefault="0027001B" w:rsidP="0027001B">
      <w:pPr>
        <w:pStyle w:val="ListParagraph"/>
        <w:numPr>
          <w:ilvl w:val="1"/>
          <w:numId w:val="23"/>
        </w:numPr>
        <w:tabs>
          <w:tab w:val="left" w:pos="1440"/>
        </w:tabs>
        <w:autoSpaceDE w:val="0"/>
        <w:autoSpaceDN w:val="0"/>
        <w:adjustRightInd w:val="0"/>
        <w:spacing w:after="0" w:line="360" w:lineRule="auto"/>
        <w:rPr>
          <w:rFonts w:ascii="Arial" w:hAnsi="Arial" w:cs="Arial"/>
          <w:sz w:val="24"/>
          <w:szCs w:val="24"/>
          <w:lang w:eastAsia="id-ID"/>
        </w:rPr>
      </w:pPr>
      <w:r>
        <w:rPr>
          <w:rFonts w:ascii="Arial" w:hAnsi="Arial" w:cs="Arial"/>
          <w:sz w:val="24"/>
          <w:szCs w:val="24"/>
          <w:lang w:val="id-ID" w:eastAsia="id-ID"/>
        </w:rPr>
        <w:t>Mengikuti Kejuaraan Menpora</w:t>
      </w:r>
    </w:p>
    <w:p w:rsidR="0027001B" w:rsidRPr="001A4D5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w:t>
      </w:r>
      <w:r>
        <w:rPr>
          <w:rFonts w:ascii="Arial" w:hAnsi="Arial" w:cs="Arial"/>
          <w:sz w:val="24"/>
          <w:szCs w:val="24"/>
          <w:lang w:val="id-ID" w:eastAsia="id-ID"/>
        </w:rPr>
        <w:t>100</w:t>
      </w:r>
      <w:r w:rsidRPr="001A4D56">
        <w:rPr>
          <w:rFonts w:ascii="Arial" w:hAnsi="Arial" w:cs="Arial"/>
          <w:sz w:val="24"/>
          <w:szCs w:val="24"/>
          <w:lang w:eastAsia="id-ID"/>
        </w:rPr>
        <w:t>%</w:t>
      </w:r>
    </w:p>
    <w:p w:rsidR="0027001B" w:rsidRPr="004C50DE"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eastAsia="id-ID"/>
        </w:rPr>
        <w:t>Anggaran</w:t>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t>: Rp.</w:t>
      </w:r>
      <w:r>
        <w:rPr>
          <w:rFonts w:ascii="Arial" w:hAnsi="Arial" w:cs="Arial"/>
          <w:sz w:val="24"/>
          <w:szCs w:val="24"/>
          <w:lang w:val="id-ID" w:eastAsia="id-ID"/>
        </w:rPr>
        <w:t xml:space="preserve"> 95.550.000</w:t>
      </w:r>
      <w:r w:rsidRPr="001A4D56">
        <w:rPr>
          <w:rFonts w:ascii="Arial" w:hAnsi="Arial" w:cs="Arial"/>
          <w:sz w:val="24"/>
          <w:szCs w:val="24"/>
          <w:lang w:eastAsia="id-ID"/>
        </w:rPr>
        <w:t>,</w:t>
      </w:r>
      <w:r>
        <w:rPr>
          <w:rFonts w:ascii="Arial" w:hAnsi="Arial" w:cs="Arial"/>
          <w:sz w:val="24"/>
          <w:szCs w:val="24"/>
          <w:lang w:val="id-ID" w:eastAsia="id-ID"/>
        </w:rPr>
        <w:t>-</w:t>
      </w:r>
    </w:p>
    <w:p w:rsidR="0027001B" w:rsidRPr="001A4D56" w:rsidRDefault="0027001B" w:rsidP="0027001B">
      <w:pPr>
        <w:pStyle w:val="ListParagraph"/>
        <w:numPr>
          <w:ilvl w:val="1"/>
          <w:numId w:val="23"/>
        </w:numPr>
        <w:tabs>
          <w:tab w:val="left" w:pos="1440"/>
        </w:tabs>
        <w:autoSpaceDE w:val="0"/>
        <w:autoSpaceDN w:val="0"/>
        <w:adjustRightInd w:val="0"/>
        <w:spacing w:after="0" w:line="360" w:lineRule="auto"/>
        <w:rPr>
          <w:rFonts w:ascii="Arial" w:hAnsi="Arial" w:cs="Arial"/>
          <w:sz w:val="24"/>
          <w:szCs w:val="24"/>
          <w:lang w:eastAsia="id-ID"/>
        </w:rPr>
      </w:pPr>
      <w:r>
        <w:rPr>
          <w:rFonts w:ascii="Arial" w:hAnsi="Arial" w:cs="Arial"/>
          <w:sz w:val="24"/>
          <w:szCs w:val="24"/>
          <w:lang w:val="id-ID" w:eastAsia="id-ID"/>
        </w:rPr>
        <w:t>Pembinaan Klub Olahraga</w:t>
      </w:r>
    </w:p>
    <w:p w:rsidR="0027001B" w:rsidRPr="001A4D56"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val="id-ID" w:eastAsia="id-ID"/>
        </w:rPr>
        <w:t>Prediksi Penyelesaian Pekerjaan</w:t>
      </w:r>
      <w:r w:rsidRPr="001A4D56">
        <w:rPr>
          <w:rFonts w:ascii="Arial" w:hAnsi="Arial" w:cs="Arial"/>
          <w:sz w:val="24"/>
          <w:szCs w:val="24"/>
          <w:lang w:val="id-ID" w:eastAsia="id-ID"/>
        </w:rPr>
        <w:tab/>
        <w:t>:</w:t>
      </w:r>
      <w:r>
        <w:rPr>
          <w:rFonts w:ascii="Arial" w:hAnsi="Arial" w:cs="Arial"/>
          <w:sz w:val="24"/>
          <w:szCs w:val="24"/>
          <w:lang w:val="id-ID" w:eastAsia="id-ID"/>
        </w:rPr>
        <w:t>100</w:t>
      </w:r>
      <w:r w:rsidRPr="001A4D56">
        <w:rPr>
          <w:rFonts w:ascii="Arial" w:hAnsi="Arial" w:cs="Arial"/>
          <w:sz w:val="24"/>
          <w:szCs w:val="24"/>
          <w:lang w:eastAsia="id-ID"/>
        </w:rPr>
        <w:t>%</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eastAsia="id-ID"/>
        </w:rPr>
      </w:pPr>
      <w:r w:rsidRPr="001A4D56">
        <w:rPr>
          <w:rFonts w:ascii="Arial" w:hAnsi="Arial" w:cs="Arial"/>
          <w:sz w:val="24"/>
          <w:szCs w:val="24"/>
          <w:lang w:eastAsia="id-ID"/>
        </w:rPr>
        <w:t>Anggaran</w:t>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r>
      <w:r w:rsidRPr="001A4D56">
        <w:rPr>
          <w:rFonts w:ascii="Arial" w:hAnsi="Arial" w:cs="Arial"/>
          <w:sz w:val="24"/>
          <w:szCs w:val="24"/>
          <w:lang w:eastAsia="id-ID"/>
        </w:rPr>
        <w:tab/>
        <w:t>: Rp.</w:t>
      </w:r>
      <w:r>
        <w:rPr>
          <w:rFonts w:ascii="Arial" w:hAnsi="Arial" w:cs="Arial"/>
          <w:sz w:val="24"/>
          <w:szCs w:val="24"/>
          <w:lang w:val="id-ID" w:eastAsia="id-ID"/>
        </w:rPr>
        <w:t xml:space="preserve"> 125.000.000</w:t>
      </w:r>
      <w:r w:rsidRPr="001A4D56">
        <w:rPr>
          <w:rFonts w:ascii="Arial" w:hAnsi="Arial" w:cs="Arial"/>
          <w:sz w:val="24"/>
          <w:szCs w:val="24"/>
          <w:lang w:eastAsia="id-ID"/>
        </w:rPr>
        <w:t>,</w:t>
      </w:r>
      <w:r>
        <w:rPr>
          <w:rFonts w:ascii="Arial" w:hAnsi="Arial" w:cs="Arial"/>
          <w:sz w:val="24"/>
          <w:szCs w:val="24"/>
          <w:lang w:val="id-ID" w:eastAsia="id-ID"/>
        </w:rPr>
        <w:t>-</w:t>
      </w:r>
    </w:p>
    <w:p w:rsidR="0027001B" w:rsidRDefault="0027001B" w:rsidP="0027001B">
      <w:pPr>
        <w:pStyle w:val="ListParagraph"/>
        <w:tabs>
          <w:tab w:val="left" w:pos="1440"/>
        </w:tabs>
        <w:autoSpaceDE w:val="0"/>
        <w:autoSpaceDN w:val="0"/>
        <w:adjustRightInd w:val="0"/>
        <w:spacing w:after="0" w:line="360" w:lineRule="auto"/>
        <w:ind w:left="2430"/>
        <w:rPr>
          <w:rFonts w:ascii="Arial" w:hAnsi="Arial" w:cs="Arial"/>
          <w:sz w:val="24"/>
          <w:szCs w:val="24"/>
          <w:lang w:val="id-ID" w:eastAsia="id-ID"/>
        </w:rPr>
      </w:pPr>
    </w:p>
    <w:p w:rsidR="0027001B" w:rsidRPr="00D61EDB" w:rsidRDefault="0027001B" w:rsidP="00EA70A6">
      <w:pPr>
        <w:pStyle w:val="ListParagraph"/>
        <w:numPr>
          <w:ilvl w:val="0"/>
          <w:numId w:val="23"/>
        </w:numPr>
        <w:tabs>
          <w:tab w:val="left" w:pos="1440"/>
        </w:tabs>
        <w:autoSpaceDE w:val="0"/>
        <w:autoSpaceDN w:val="0"/>
        <w:adjustRightInd w:val="0"/>
        <w:spacing w:after="0" w:line="360" w:lineRule="auto"/>
        <w:ind w:hanging="436"/>
        <w:rPr>
          <w:rFonts w:ascii="Arial" w:hAnsi="Arial" w:cs="Arial"/>
          <w:sz w:val="24"/>
          <w:szCs w:val="24"/>
          <w:lang w:val="id-ID" w:eastAsia="id-ID"/>
        </w:rPr>
      </w:pPr>
      <w:r w:rsidRPr="00D61EDB">
        <w:rPr>
          <w:rFonts w:ascii="Arial" w:hAnsi="Arial" w:cs="Arial"/>
          <w:b/>
          <w:i/>
          <w:sz w:val="24"/>
          <w:szCs w:val="24"/>
          <w:lang w:eastAsia="id-ID"/>
        </w:rPr>
        <w:t>Program : Peningkatan Sarana dan Prasarana Olah Raga</w:t>
      </w:r>
    </w:p>
    <w:p w:rsidR="0027001B" w:rsidRDefault="0027001B" w:rsidP="0027001B">
      <w:pPr>
        <w:pStyle w:val="ListParagraph"/>
        <w:tabs>
          <w:tab w:val="left" w:pos="1440"/>
        </w:tabs>
        <w:autoSpaceDE w:val="0"/>
        <w:autoSpaceDN w:val="0"/>
        <w:adjustRightInd w:val="0"/>
        <w:spacing w:after="0" w:line="360" w:lineRule="auto"/>
        <w:ind w:left="2498" w:hanging="1418"/>
        <w:rPr>
          <w:rFonts w:ascii="Arial" w:hAnsi="Arial" w:cs="Arial"/>
          <w:sz w:val="24"/>
          <w:szCs w:val="24"/>
          <w:lang w:eastAsia="id-ID"/>
        </w:rPr>
      </w:pPr>
      <w:r>
        <w:rPr>
          <w:rFonts w:ascii="Arial" w:hAnsi="Arial" w:cs="Arial"/>
          <w:sz w:val="24"/>
          <w:szCs w:val="24"/>
          <w:lang w:eastAsia="id-ID"/>
        </w:rPr>
        <w:tab/>
        <w:t>Kegiatan :</w:t>
      </w:r>
    </w:p>
    <w:p w:rsidR="0027001B" w:rsidRDefault="0027001B" w:rsidP="0027001B">
      <w:pPr>
        <w:pStyle w:val="ListParagraph"/>
        <w:numPr>
          <w:ilvl w:val="0"/>
          <w:numId w:val="31"/>
        </w:numPr>
        <w:tabs>
          <w:tab w:val="left" w:pos="1440"/>
          <w:tab w:val="left" w:pos="2160"/>
        </w:tabs>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eastAsia="id-ID"/>
        </w:rPr>
        <w:t>Peningkatan Pembangunan Sarana</w:t>
      </w:r>
      <w:r>
        <w:rPr>
          <w:rFonts w:ascii="Arial" w:hAnsi="Arial" w:cs="Arial"/>
          <w:sz w:val="24"/>
          <w:szCs w:val="24"/>
          <w:lang w:val="id-ID" w:eastAsia="id-ID"/>
        </w:rPr>
        <w:t xml:space="preserve">, </w:t>
      </w:r>
      <w:r>
        <w:rPr>
          <w:rFonts w:ascii="Arial" w:hAnsi="Arial" w:cs="Arial"/>
          <w:sz w:val="24"/>
          <w:szCs w:val="24"/>
          <w:lang w:eastAsia="id-ID"/>
        </w:rPr>
        <w:t>Prasarana</w:t>
      </w:r>
      <w:r>
        <w:rPr>
          <w:rFonts w:ascii="Arial" w:hAnsi="Arial" w:cs="Arial"/>
          <w:sz w:val="24"/>
          <w:szCs w:val="24"/>
          <w:lang w:val="id-ID" w:eastAsia="id-ID"/>
        </w:rPr>
        <w:t xml:space="preserve"> dan Pertandingan Olahraga</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D61EDB">
        <w:rPr>
          <w:rFonts w:ascii="Arial" w:hAnsi="Arial" w:cs="Arial"/>
          <w:sz w:val="24"/>
          <w:szCs w:val="24"/>
          <w:lang w:val="id-ID" w:eastAsia="id-ID"/>
        </w:rPr>
        <w:t>Prediksi Penyelesaian Pekerjaan</w:t>
      </w:r>
      <w:r w:rsidRPr="00D61EDB">
        <w:rPr>
          <w:rFonts w:ascii="Arial" w:hAnsi="Arial" w:cs="Arial"/>
          <w:sz w:val="24"/>
          <w:szCs w:val="24"/>
          <w:lang w:val="id-ID" w:eastAsia="id-ID"/>
        </w:rPr>
        <w:tab/>
        <w:t xml:space="preserve">: </w:t>
      </w:r>
      <w:r w:rsidRPr="00D61EDB">
        <w:rPr>
          <w:rFonts w:ascii="Arial" w:hAnsi="Arial" w:cs="Arial"/>
          <w:sz w:val="24"/>
          <w:szCs w:val="24"/>
          <w:lang w:eastAsia="id-ID"/>
        </w:rPr>
        <w:t>95%</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D61EDB">
        <w:rPr>
          <w:rFonts w:ascii="Arial" w:hAnsi="Arial" w:cs="Arial"/>
          <w:sz w:val="24"/>
          <w:szCs w:val="24"/>
          <w:lang w:val="id-ID" w:eastAsia="id-ID"/>
        </w:rPr>
        <w:t>Anggaran</w:t>
      </w:r>
      <w:r w:rsidRPr="00D61EDB">
        <w:rPr>
          <w:rFonts w:ascii="Arial" w:hAnsi="Arial" w:cs="Arial"/>
          <w:sz w:val="24"/>
          <w:szCs w:val="24"/>
          <w:lang w:val="id-ID" w:eastAsia="id-ID"/>
        </w:rPr>
        <w:tab/>
      </w:r>
      <w:r w:rsidRPr="00D61EDB">
        <w:rPr>
          <w:rFonts w:ascii="Arial" w:hAnsi="Arial" w:cs="Arial"/>
          <w:sz w:val="24"/>
          <w:szCs w:val="24"/>
          <w:lang w:val="id-ID" w:eastAsia="id-ID"/>
        </w:rPr>
        <w:tab/>
      </w:r>
      <w:r w:rsidRPr="00D61EDB">
        <w:rPr>
          <w:rFonts w:ascii="Arial" w:hAnsi="Arial" w:cs="Arial"/>
          <w:sz w:val="24"/>
          <w:szCs w:val="24"/>
          <w:lang w:val="id-ID" w:eastAsia="id-ID"/>
        </w:rPr>
        <w:tab/>
      </w:r>
      <w:r w:rsidRPr="00D61EDB">
        <w:rPr>
          <w:rFonts w:ascii="Arial" w:hAnsi="Arial" w:cs="Arial"/>
          <w:sz w:val="24"/>
          <w:szCs w:val="24"/>
          <w:lang w:val="id-ID" w:eastAsia="id-ID"/>
        </w:rPr>
        <w:tab/>
      </w:r>
      <w:r w:rsidRPr="00D61EDB">
        <w:rPr>
          <w:rFonts w:ascii="Arial" w:hAnsi="Arial" w:cs="Arial"/>
          <w:sz w:val="24"/>
          <w:szCs w:val="24"/>
          <w:lang w:val="id-ID" w:eastAsia="id-ID"/>
        </w:rPr>
        <w:tab/>
        <w:t>: Rp.</w:t>
      </w:r>
      <w:r>
        <w:rPr>
          <w:rFonts w:ascii="Arial" w:hAnsi="Arial" w:cs="Arial"/>
          <w:sz w:val="24"/>
          <w:szCs w:val="24"/>
          <w:lang w:val="id-ID" w:eastAsia="id-ID"/>
        </w:rPr>
        <w:t>2.115.427.630</w:t>
      </w:r>
      <w:r w:rsidRPr="00D61EDB">
        <w:rPr>
          <w:rFonts w:ascii="Arial" w:hAnsi="Arial" w:cs="Arial"/>
          <w:sz w:val="24"/>
          <w:szCs w:val="24"/>
          <w:lang w:val="id-ID" w:eastAsia="id-ID"/>
        </w:rPr>
        <w:t>,-</w:t>
      </w:r>
    </w:p>
    <w:p w:rsidR="0027001B" w:rsidRDefault="0027001B" w:rsidP="0027001B">
      <w:pPr>
        <w:pStyle w:val="ListParagraph"/>
        <w:numPr>
          <w:ilvl w:val="0"/>
          <w:numId w:val="31"/>
        </w:numPr>
        <w:tabs>
          <w:tab w:val="left" w:pos="1440"/>
          <w:tab w:val="left" w:pos="2160"/>
        </w:tabs>
        <w:autoSpaceDE w:val="0"/>
        <w:autoSpaceDN w:val="0"/>
        <w:adjustRightInd w:val="0"/>
        <w:spacing w:after="0" w:line="360" w:lineRule="auto"/>
        <w:rPr>
          <w:rFonts w:ascii="Arial" w:hAnsi="Arial" w:cs="Arial"/>
          <w:sz w:val="24"/>
          <w:szCs w:val="24"/>
          <w:lang w:val="id-ID" w:eastAsia="id-ID"/>
        </w:rPr>
      </w:pPr>
      <w:r>
        <w:rPr>
          <w:rFonts w:ascii="Arial" w:hAnsi="Arial" w:cs="Arial"/>
          <w:sz w:val="24"/>
          <w:szCs w:val="24"/>
          <w:lang w:val="id-ID" w:eastAsia="id-ID"/>
        </w:rPr>
        <w:t>Pemeliharaan Rutin/Berkala</w:t>
      </w:r>
      <w:r>
        <w:rPr>
          <w:rFonts w:ascii="Arial" w:hAnsi="Arial" w:cs="Arial"/>
          <w:sz w:val="24"/>
          <w:szCs w:val="24"/>
          <w:lang w:eastAsia="id-ID"/>
        </w:rPr>
        <w:t xml:space="preserve"> Sarana</w:t>
      </w:r>
      <w:r>
        <w:rPr>
          <w:rFonts w:ascii="Arial" w:hAnsi="Arial" w:cs="Arial"/>
          <w:sz w:val="24"/>
          <w:szCs w:val="24"/>
          <w:lang w:val="id-ID" w:eastAsia="id-ID"/>
        </w:rPr>
        <w:t xml:space="preserve">, </w:t>
      </w:r>
      <w:r>
        <w:rPr>
          <w:rFonts w:ascii="Arial" w:hAnsi="Arial" w:cs="Arial"/>
          <w:sz w:val="24"/>
          <w:szCs w:val="24"/>
          <w:lang w:eastAsia="id-ID"/>
        </w:rPr>
        <w:t>Prasarana</w:t>
      </w:r>
      <w:r>
        <w:rPr>
          <w:rFonts w:ascii="Arial" w:hAnsi="Arial" w:cs="Arial"/>
          <w:sz w:val="24"/>
          <w:szCs w:val="24"/>
          <w:lang w:val="id-ID" w:eastAsia="id-ID"/>
        </w:rPr>
        <w:t xml:space="preserve"> Olahraga</w:t>
      </w:r>
    </w:p>
    <w:p w:rsidR="0027001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D61EDB">
        <w:rPr>
          <w:rFonts w:ascii="Arial" w:hAnsi="Arial" w:cs="Arial"/>
          <w:sz w:val="24"/>
          <w:szCs w:val="24"/>
          <w:lang w:val="id-ID" w:eastAsia="id-ID"/>
        </w:rPr>
        <w:t>Prediksi Penyelesaian Pekerjaan</w:t>
      </w:r>
      <w:r w:rsidRPr="00D61EDB">
        <w:rPr>
          <w:rFonts w:ascii="Arial" w:hAnsi="Arial" w:cs="Arial"/>
          <w:sz w:val="24"/>
          <w:szCs w:val="24"/>
          <w:lang w:val="id-ID" w:eastAsia="id-ID"/>
        </w:rPr>
        <w:tab/>
        <w:t xml:space="preserve">: </w:t>
      </w:r>
      <w:r w:rsidRPr="00D61EDB">
        <w:rPr>
          <w:rFonts w:ascii="Arial" w:hAnsi="Arial" w:cs="Arial"/>
          <w:sz w:val="24"/>
          <w:szCs w:val="24"/>
          <w:lang w:eastAsia="id-ID"/>
        </w:rPr>
        <w:t>95%</w:t>
      </w:r>
    </w:p>
    <w:p w:rsidR="0027001B" w:rsidRPr="00D61EDB" w:rsidRDefault="0027001B" w:rsidP="0027001B">
      <w:pPr>
        <w:pStyle w:val="ListParagraph"/>
        <w:numPr>
          <w:ilvl w:val="0"/>
          <w:numId w:val="21"/>
        </w:numPr>
        <w:tabs>
          <w:tab w:val="left" w:pos="1440"/>
        </w:tabs>
        <w:autoSpaceDE w:val="0"/>
        <w:autoSpaceDN w:val="0"/>
        <w:adjustRightInd w:val="0"/>
        <w:spacing w:after="0" w:line="360" w:lineRule="auto"/>
        <w:rPr>
          <w:rFonts w:ascii="Arial" w:hAnsi="Arial" w:cs="Arial"/>
          <w:sz w:val="24"/>
          <w:szCs w:val="24"/>
          <w:lang w:val="id-ID" w:eastAsia="id-ID"/>
        </w:rPr>
      </w:pPr>
      <w:r w:rsidRPr="00D61EDB">
        <w:rPr>
          <w:rFonts w:ascii="Arial" w:hAnsi="Arial" w:cs="Arial"/>
          <w:sz w:val="24"/>
          <w:szCs w:val="24"/>
          <w:lang w:val="id-ID" w:eastAsia="id-ID"/>
        </w:rPr>
        <w:t>Anggaran</w:t>
      </w:r>
      <w:r w:rsidRPr="00D61EDB">
        <w:rPr>
          <w:rFonts w:ascii="Arial" w:hAnsi="Arial" w:cs="Arial"/>
          <w:sz w:val="24"/>
          <w:szCs w:val="24"/>
          <w:lang w:val="id-ID" w:eastAsia="id-ID"/>
        </w:rPr>
        <w:tab/>
      </w:r>
      <w:r w:rsidRPr="00D61EDB">
        <w:rPr>
          <w:rFonts w:ascii="Arial" w:hAnsi="Arial" w:cs="Arial"/>
          <w:sz w:val="24"/>
          <w:szCs w:val="24"/>
          <w:lang w:val="id-ID" w:eastAsia="id-ID"/>
        </w:rPr>
        <w:tab/>
      </w:r>
      <w:r w:rsidRPr="00D61EDB">
        <w:rPr>
          <w:rFonts w:ascii="Arial" w:hAnsi="Arial" w:cs="Arial"/>
          <w:sz w:val="24"/>
          <w:szCs w:val="24"/>
          <w:lang w:val="id-ID" w:eastAsia="id-ID"/>
        </w:rPr>
        <w:tab/>
      </w:r>
      <w:r w:rsidRPr="00D61EDB">
        <w:rPr>
          <w:rFonts w:ascii="Arial" w:hAnsi="Arial" w:cs="Arial"/>
          <w:sz w:val="24"/>
          <w:szCs w:val="24"/>
          <w:lang w:val="id-ID" w:eastAsia="id-ID"/>
        </w:rPr>
        <w:tab/>
      </w:r>
      <w:r w:rsidRPr="00D61EDB">
        <w:rPr>
          <w:rFonts w:ascii="Arial" w:hAnsi="Arial" w:cs="Arial"/>
          <w:sz w:val="24"/>
          <w:szCs w:val="24"/>
          <w:lang w:val="id-ID" w:eastAsia="id-ID"/>
        </w:rPr>
        <w:tab/>
        <w:t>: Rp.</w:t>
      </w:r>
      <w:r>
        <w:rPr>
          <w:rFonts w:ascii="Arial" w:hAnsi="Arial" w:cs="Arial"/>
          <w:sz w:val="24"/>
          <w:szCs w:val="24"/>
          <w:lang w:val="id-ID" w:eastAsia="id-ID"/>
        </w:rPr>
        <w:t>208.112.991</w:t>
      </w:r>
      <w:r w:rsidRPr="00D61EDB">
        <w:rPr>
          <w:rFonts w:ascii="Arial" w:hAnsi="Arial" w:cs="Arial"/>
          <w:sz w:val="24"/>
          <w:szCs w:val="24"/>
          <w:lang w:val="id-ID" w:eastAsia="id-ID"/>
        </w:rPr>
        <w:t>,-</w:t>
      </w:r>
    </w:p>
    <w:p w:rsidR="00862EAA" w:rsidRDefault="00862EAA" w:rsidP="009D581D">
      <w:pPr>
        <w:autoSpaceDE w:val="0"/>
        <w:autoSpaceDN w:val="0"/>
        <w:adjustRightInd w:val="0"/>
        <w:spacing w:after="0" w:line="360" w:lineRule="auto"/>
        <w:rPr>
          <w:rFonts w:ascii="Arial" w:hAnsi="Arial" w:cs="Arial"/>
          <w:sz w:val="24"/>
          <w:szCs w:val="24"/>
          <w:lang w:val="id-ID" w:eastAsia="id-ID"/>
        </w:rPr>
      </w:pPr>
    </w:p>
    <w:p w:rsidR="00CF2E1B" w:rsidRDefault="00CF2E1B" w:rsidP="009D581D">
      <w:pPr>
        <w:autoSpaceDE w:val="0"/>
        <w:autoSpaceDN w:val="0"/>
        <w:adjustRightInd w:val="0"/>
        <w:spacing w:after="0" w:line="360" w:lineRule="auto"/>
        <w:rPr>
          <w:rFonts w:ascii="Arial" w:hAnsi="Arial" w:cs="Arial"/>
          <w:sz w:val="24"/>
          <w:szCs w:val="24"/>
          <w:lang w:val="id-ID" w:eastAsia="id-ID"/>
        </w:rPr>
      </w:pPr>
    </w:p>
    <w:p w:rsidR="00CF2E1B" w:rsidRDefault="00CF2E1B" w:rsidP="009D581D">
      <w:pPr>
        <w:autoSpaceDE w:val="0"/>
        <w:autoSpaceDN w:val="0"/>
        <w:adjustRightInd w:val="0"/>
        <w:spacing w:after="0" w:line="360" w:lineRule="auto"/>
        <w:rPr>
          <w:rFonts w:ascii="Arial" w:hAnsi="Arial" w:cs="Arial"/>
          <w:sz w:val="24"/>
          <w:szCs w:val="24"/>
          <w:lang w:val="id-ID" w:eastAsia="id-ID"/>
        </w:rPr>
      </w:pPr>
    </w:p>
    <w:p w:rsidR="00CF2E1B" w:rsidRDefault="00CF2E1B" w:rsidP="009D581D">
      <w:pPr>
        <w:autoSpaceDE w:val="0"/>
        <w:autoSpaceDN w:val="0"/>
        <w:adjustRightInd w:val="0"/>
        <w:spacing w:after="0" w:line="360" w:lineRule="auto"/>
        <w:rPr>
          <w:rFonts w:ascii="Arial" w:hAnsi="Arial" w:cs="Arial"/>
          <w:sz w:val="24"/>
          <w:szCs w:val="24"/>
          <w:lang w:val="id-ID" w:eastAsia="id-ID"/>
        </w:rPr>
      </w:pPr>
    </w:p>
    <w:p w:rsidR="00987CDF" w:rsidRDefault="00987CDF" w:rsidP="00B63BF2">
      <w:pPr>
        <w:autoSpaceDE w:val="0"/>
        <w:autoSpaceDN w:val="0"/>
        <w:adjustRightInd w:val="0"/>
        <w:spacing w:after="0" w:line="240" w:lineRule="auto"/>
        <w:ind w:left="709"/>
        <w:jc w:val="center"/>
        <w:rPr>
          <w:rFonts w:ascii="Arial" w:hAnsi="Arial" w:cs="Arial"/>
          <w:sz w:val="24"/>
          <w:szCs w:val="24"/>
          <w:lang w:val="id-ID" w:eastAsia="id-ID"/>
        </w:rPr>
      </w:pPr>
    </w:p>
    <w:p w:rsidR="00987CDF" w:rsidRDefault="00987CDF"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8C5699" w:rsidP="00B63BF2">
      <w:pPr>
        <w:autoSpaceDE w:val="0"/>
        <w:autoSpaceDN w:val="0"/>
        <w:adjustRightInd w:val="0"/>
        <w:spacing w:after="0" w:line="240" w:lineRule="auto"/>
        <w:ind w:left="709"/>
        <w:jc w:val="center"/>
        <w:rPr>
          <w:rFonts w:ascii="Arial" w:hAnsi="Arial" w:cs="Arial"/>
          <w:sz w:val="24"/>
          <w:szCs w:val="24"/>
          <w:lang w:val="id-ID" w:eastAsia="id-ID"/>
        </w:rPr>
      </w:pPr>
      <w:r>
        <w:rPr>
          <w:rFonts w:ascii="Arial" w:hAnsi="Arial" w:cs="Arial"/>
          <w:noProof/>
          <w:sz w:val="24"/>
          <w:szCs w:val="24"/>
          <w:lang w:val="id-ID" w:eastAsia="id-ID"/>
        </w:rPr>
        <w:pict>
          <v:rect id="_x0000_s1030" style="position:absolute;left:0;text-align:left;margin-left:-258.05pt;margin-top:234.75pt;width:507.9pt;height:58.5pt;rotation:270;z-index:251669504" stroked="f">
            <v:textbox style="layout-flow:vertical;mso-layout-flow-alt:bottom-to-top;mso-next-textbox:#_x0000_s1030">
              <w:txbxContent>
                <w:p w:rsidR="00D256A0" w:rsidRDefault="00D256A0" w:rsidP="00D256A0">
                  <w:pPr>
                    <w:autoSpaceDE w:val="0"/>
                    <w:autoSpaceDN w:val="0"/>
                    <w:adjustRightInd w:val="0"/>
                    <w:spacing w:after="0" w:line="240" w:lineRule="auto"/>
                    <w:ind w:left="709"/>
                    <w:jc w:val="center"/>
                    <w:rPr>
                      <w:rFonts w:ascii="Arial" w:hAnsi="Arial" w:cs="Arial"/>
                      <w:sz w:val="24"/>
                      <w:szCs w:val="24"/>
                      <w:lang w:val="id-ID" w:eastAsia="id-ID"/>
                    </w:rPr>
                  </w:pPr>
                  <w:r>
                    <w:rPr>
                      <w:rFonts w:ascii="Arial" w:hAnsi="Arial" w:cs="Arial"/>
                      <w:sz w:val="24"/>
                      <w:szCs w:val="24"/>
                      <w:lang w:val="id-ID" w:eastAsia="id-ID"/>
                    </w:rPr>
                    <w:t>Tabel 2.2</w:t>
                  </w:r>
                </w:p>
                <w:p w:rsidR="00D256A0" w:rsidRDefault="00D256A0" w:rsidP="00D256A0">
                  <w:pPr>
                    <w:autoSpaceDE w:val="0"/>
                    <w:autoSpaceDN w:val="0"/>
                    <w:adjustRightInd w:val="0"/>
                    <w:spacing w:after="0" w:line="240" w:lineRule="auto"/>
                    <w:ind w:left="709"/>
                    <w:jc w:val="center"/>
                    <w:rPr>
                      <w:rFonts w:ascii="Arial" w:hAnsi="Arial" w:cs="Arial"/>
                      <w:sz w:val="24"/>
                      <w:szCs w:val="24"/>
                      <w:lang w:val="id-ID" w:eastAsia="id-ID"/>
                    </w:rPr>
                  </w:pPr>
                  <w:r w:rsidRPr="00D256A0">
                    <w:rPr>
                      <w:rFonts w:ascii="Arial" w:hAnsi="Arial" w:cs="Arial"/>
                      <w:sz w:val="24"/>
                      <w:szCs w:val="24"/>
                      <w:lang w:val="id-ID" w:eastAsia="id-ID"/>
                    </w:rPr>
                    <w:t>Rekapitulasi Hasil Evaluasi pelaksanaan Renja SKPD sampai dengan Tahun Berjalan</w:t>
                  </w:r>
                </w:p>
                <w:p w:rsidR="00D256A0" w:rsidRDefault="00D256A0" w:rsidP="00D256A0">
                  <w:pPr>
                    <w:autoSpaceDE w:val="0"/>
                    <w:autoSpaceDN w:val="0"/>
                    <w:adjustRightInd w:val="0"/>
                    <w:spacing w:after="0" w:line="240" w:lineRule="auto"/>
                    <w:ind w:left="709"/>
                    <w:jc w:val="center"/>
                    <w:rPr>
                      <w:rFonts w:ascii="Arial" w:hAnsi="Arial" w:cs="Arial"/>
                      <w:sz w:val="24"/>
                      <w:szCs w:val="24"/>
                      <w:lang w:val="id-ID" w:eastAsia="id-ID"/>
                    </w:rPr>
                  </w:pPr>
                  <w:r w:rsidRPr="00987CDF">
                    <w:rPr>
                      <w:rFonts w:ascii="Arial" w:hAnsi="Arial" w:cs="Arial"/>
                      <w:sz w:val="24"/>
                      <w:szCs w:val="24"/>
                      <w:lang w:val="id-ID" w:eastAsia="id-ID"/>
                    </w:rPr>
                    <w:t>Kabupaten Tanjung Jabung Barat</w:t>
                  </w:r>
                </w:p>
                <w:p w:rsidR="00D256A0" w:rsidRDefault="00D256A0" w:rsidP="00D256A0">
                  <w:pPr>
                    <w:jc w:val="center"/>
                  </w:pPr>
                </w:p>
              </w:txbxContent>
            </v:textbox>
          </v:rect>
        </w:pict>
      </w:r>
    </w:p>
    <w:p w:rsidR="000E63C7" w:rsidRDefault="000E63C7" w:rsidP="0090754F">
      <w:pPr>
        <w:autoSpaceDE w:val="0"/>
        <w:autoSpaceDN w:val="0"/>
        <w:adjustRightInd w:val="0"/>
        <w:spacing w:after="0" w:line="240" w:lineRule="auto"/>
        <w:ind w:left="851"/>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A14BA9" w:rsidP="00B63BF2">
      <w:pPr>
        <w:autoSpaceDE w:val="0"/>
        <w:autoSpaceDN w:val="0"/>
        <w:adjustRightInd w:val="0"/>
        <w:spacing w:after="0" w:line="240" w:lineRule="auto"/>
        <w:ind w:left="709"/>
        <w:jc w:val="center"/>
        <w:rPr>
          <w:rFonts w:ascii="Arial" w:hAnsi="Arial" w:cs="Arial"/>
          <w:sz w:val="24"/>
          <w:szCs w:val="24"/>
          <w:lang w:val="id-ID" w:eastAsia="id-ID"/>
        </w:rPr>
      </w:pPr>
      <w:r>
        <w:rPr>
          <w:rFonts w:ascii="Arial" w:hAnsi="Arial" w:cs="Arial"/>
          <w:noProof/>
          <w:sz w:val="24"/>
          <w:szCs w:val="24"/>
          <w:lang w:val="id-ID" w:eastAsia="id-ID"/>
        </w:rPr>
        <w:drawing>
          <wp:anchor distT="0" distB="0" distL="114300" distR="114300" simplePos="0" relativeHeight="251671552" behindDoc="1" locked="0" layoutInCell="1" allowOverlap="1">
            <wp:simplePos x="0" y="0"/>
            <wp:positionH relativeFrom="column">
              <wp:posOffset>-861060</wp:posOffset>
            </wp:positionH>
            <wp:positionV relativeFrom="paragraph">
              <wp:posOffset>167640</wp:posOffset>
            </wp:positionV>
            <wp:extent cx="8046085" cy="5348605"/>
            <wp:effectExtent l="0" t="1352550" r="0" b="1337945"/>
            <wp:wrapNone/>
            <wp:docPr id="7" name="Picture 6" descr="hal 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l 16.jpg"/>
                    <pic:cNvPicPr/>
                  </pic:nvPicPr>
                  <pic:blipFill>
                    <a:blip r:embed="rId9" cstate="print"/>
                    <a:stretch>
                      <a:fillRect/>
                    </a:stretch>
                  </pic:blipFill>
                  <pic:spPr>
                    <a:xfrm rot="16200000">
                      <a:off x="0" y="0"/>
                      <a:ext cx="8046085" cy="5348605"/>
                    </a:xfrm>
                    <a:prstGeom prst="rect">
                      <a:avLst/>
                    </a:prstGeom>
                  </pic:spPr>
                </pic:pic>
              </a:graphicData>
            </a:graphic>
          </wp:anchor>
        </w:drawing>
      </w: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8C5699" w:rsidP="00B63BF2">
      <w:pPr>
        <w:autoSpaceDE w:val="0"/>
        <w:autoSpaceDN w:val="0"/>
        <w:adjustRightInd w:val="0"/>
        <w:spacing w:after="0" w:line="240" w:lineRule="auto"/>
        <w:ind w:left="709"/>
        <w:jc w:val="center"/>
        <w:rPr>
          <w:rFonts w:ascii="Arial" w:hAnsi="Arial" w:cs="Arial"/>
          <w:sz w:val="24"/>
          <w:szCs w:val="24"/>
          <w:lang w:val="id-ID" w:eastAsia="id-ID"/>
        </w:rPr>
      </w:pPr>
      <w:r>
        <w:rPr>
          <w:rFonts w:ascii="Arial" w:hAnsi="Arial" w:cs="Arial"/>
          <w:noProof/>
          <w:sz w:val="24"/>
          <w:szCs w:val="24"/>
          <w:lang w:val="id-ID" w:eastAsia="id-ID"/>
        </w:rPr>
        <w:pict>
          <v:rect id="_x0000_s1031" style="position:absolute;left:0;text-align:left;margin-left:-131.65pt;margin-top:160.35pt;width:344.85pt;height:26.5pt;rotation:270;z-index:251670528" stroked="f">
            <v:textbox style="layout-flow:vertical;mso-layout-flow-alt:bottom-to-top;mso-next-textbox:#_x0000_s1031">
              <w:txbxContent>
                <w:p w:rsidR="00D256A0" w:rsidRPr="00987CDF" w:rsidRDefault="00D256A0" w:rsidP="00D256A0">
                  <w:pPr>
                    <w:rPr>
                      <w:rFonts w:ascii="Arial" w:hAnsi="Arial" w:cs="Arial"/>
                      <w:sz w:val="24"/>
                      <w:szCs w:val="24"/>
                    </w:rPr>
                  </w:pPr>
                  <w:r w:rsidRPr="00987CDF">
                    <w:rPr>
                      <w:rFonts w:ascii="Arial" w:hAnsi="Arial" w:cs="Arial"/>
                      <w:sz w:val="24"/>
                      <w:szCs w:val="24"/>
                    </w:rPr>
                    <w:t>Nama SKPD : Dinas Pariwisata Kepemudaan dan Olahraga</w:t>
                  </w:r>
                </w:p>
              </w:txbxContent>
            </v:textbox>
          </v:rect>
        </w:pict>
      </w: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90754F">
      <w:pPr>
        <w:autoSpaceDE w:val="0"/>
        <w:autoSpaceDN w:val="0"/>
        <w:adjustRightInd w:val="0"/>
        <w:spacing w:after="0" w:line="240" w:lineRule="auto"/>
        <w:ind w:left="851"/>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r>
        <w:rPr>
          <w:rFonts w:ascii="Arial" w:hAnsi="Arial" w:cs="Arial"/>
          <w:noProof/>
          <w:sz w:val="24"/>
          <w:szCs w:val="24"/>
          <w:lang w:val="id-ID" w:eastAsia="id-ID"/>
        </w:rPr>
        <w:drawing>
          <wp:anchor distT="0" distB="0" distL="114300" distR="114300" simplePos="0" relativeHeight="251672576" behindDoc="0" locked="0" layoutInCell="1" allowOverlap="1">
            <wp:simplePos x="0" y="0"/>
            <wp:positionH relativeFrom="column">
              <wp:posOffset>-1173480</wp:posOffset>
            </wp:positionH>
            <wp:positionV relativeFrom="paragraph">
              <wp:posOffset>144780</wp:posOffset>
            </wp:positionV>
            <wp:extent cx="8039100" cy="5353050"/>
            <wp:effectExtent l="0" t="1352550" r="0" b="1333500"/>
            <wp:wrapNone/>
            <wp:docPr id="8" name="Picture 1" descr="C:\Users\Public\Pictures\tabel renja\hal 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Pictures\tabel renja\hal 17.jpg"/>
                    <pic:cNvPicPr>
                      <a:picLocks noChangeAspect="1" noChangeArrowheads="1"/>
                    </pic:cNvPicPr>
                  </pic:nvPicPr>
                  <pic:blipFill>
                    <a:blip r:embed="rId10" cstate="print"/>
                    <a:srcRect/>
                    <a:stretch>
                      <a:fillRect/>
                    </a:stretch>
                  </pic:blipFill>
                  <pic:spPr bwMode="auto">
                    <a:xfrm rot="16200000">
                      <a:off x="0" y="0"/>
                      <a:ext cx="8039100" cy="5353050"/>
                    </a:xfrm>
                    <a:prstGeom prst="rect">
                      <a:avLst/>
                    </a:prstGeom>
                    <a:noFill/>
                    <a:ln w="9525">
                      <a:noFill/>
                      <a:miter lim="800000"/>
                      <a:headEnd/>
                      <a:tailEnd/>
                    </a:ln>
                  </pic:spPr>
                </pic:pic>
              </a:graphicData>
            </a:graphic>
          </wp:anchor>
        </w:drawing>
      </w: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r>
        <w:rPr>
          <w:rFonts w:ascii="Arial" w:hAnsi="Arial" w:cs="Arial"/>
          <w:noProof/>
          <w:sz w:val="24"/>
          <w:szCs w:val="24"/>
          <w:lang w:val="id-ID" w:eastAsia="id-ID"/>
        </w:rPr>
        <w:drawing>
          <wp:anchor distT="0" distB="0" distL="114300" distR="114300" simplePos="0" relativeHeight="251673600" behindDoc="1" locked="0" layoutInCell="1" allowOverlap="1">
            <wp:simplePos x="0" y="0"/>
            <wp:positionH relativeFrom="column">
              <wp:posOffset>-925830</wp:posOffset>
            </wp:positionH>
            <wp:positionV relativeFrom="paragraph">
              <wp:posOffset>110490</wp:posOffset>
            </wp:positionV>
            <wp:extent cx="8477250" cy="5652770"/>
            <wp:effectExtent l="0" t="1409700" r="0" b="1395730"/>
            <wp:wrapNone/>
            <wp:docPr id="9" name="Picture 2" descr="C:\Users\Public\Pictures\tabel renja\hal 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ublic\Pictures\tabel renja\hal 18.jpg"/>
                    <pic:cNvPicPr>
                      <a:picLocks noChangeAspect="1" noChangeArrowheads="1"/>
                    </pic:cNvPicPr>
                  </pic:nvPicPr>
                  <pic:blipFill>
                    <a:blip r:embed="rId11" cstate="print"/>
                    <a:srcRect/>
                    <a:stretch>
                      <a:fillRect/>
                    </a:stretch>
                  </pic:blipFill>
                  <pic:spPr bwMode="auto">
                    <a:xfrm rot="16200000">
                      <a:off x="0" y="0"/>
                      <a:ext cx="8477250" cy="5652770"/>
                    </a:xfrm>
                    <a:prstGeom prst="rect">
                      <a:avLst/>
                    </a:prstGeom>
                    <a:noFill/>
                    <a:ln w="9525">
                      <a:noFill/>
                      <a:miter lim="800000"/>
                      <a:headEnd/>
                      <a:tailEnd/>
                    </a:ln>
                  </pic:spPr>
                </pic:pic>
              </a:graphicData>
            </a:graphic>
          </wp:anchor>
        </w:drawing>
      </w: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0E63C7" w:rsidRDefault="000E63C7"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r>
        <w:rPr>
          <w:rFonts w:ascii="Arial" w:hAnsi="Arial" w:cs="Arial"/>
          <w:noProof/>
          <w:sz w:val="24"/>
          <w:szCs w:val="24"/>
          <w:lang w:val="id-ID" w:eastAsia="id-ID"/>
        </w:rPr>
        <w:drawing>
          <wp:anchor distT="0" distB="0" distL="114300" distR="114300" simplePos="0" relativeHeight="251674624" behindDoc="1" locked="0" layoutInCell="1" allowOverlap="1">
            <wp:simplePos x="0" y="0"/>
            <wp:positionH relativeFrom="column">
              <wp:posOffset>-998326</wp:posOffset>
            </wp:positionH>
            <wp:positionV relativeFrom="paragraph">
              <wp:posOffset>87736</wp:posOffset>
            </wp:positionV>
            <wp:extent cx="8531225" cy="5687483"/>
            <wp:effectExtent l="0" t="1428750" r="0" b="1399117"/>
            <wp:wrapNone/>
            <wp:docPr id="10" name="Picture 3" descr="C:\Users\Public\Pictures\tabel renja\hal 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ublic\Pictures\tabel renja\hal 19.jpg"/>
                    <pic:cNvPicPr>
                      <a:picLocks noChangeAspect="1" noChangeArrowheads="1"/>
                    </pic:cNvPicPr>
                  </pic:nvPicPr>
                  <pic:blipFill>
                    <a:blip r:embed="rId12" cstate="print"/>
                    <a:srcRect/>
                    <a:stretch>
                      <a:fillRect/>
                    </a:stretch>
                  </pic:blipFill>
                  <pic:spPr bwMode="auto">
                    <a:xfrm rot="16200000">
                      <a:off x="0" y="0"/>
                      <a:ext cx="8538936" cy="5692624"/>
                    </a:xfrm>
                    <a:prstGeom prst="rect">
                      <a:avLst/>
                    </a:prstGeom>
                    <a:noFill/>
                    <a:ln w="9525">
                      <a:noFill/>
                      <a:miter lim="800000"/>
                      <a:headEnd/>
                      <a:tailEnd/>
                    </a:ln>
                  </pic:spPr>
                </pic:pic>
              </a:graphicData>
            </a:graphic>
          </wp:anchor>
        </w:drawing>
      </w: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CD79DA" w:rsidRDefault="00CD79DA"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4F2385" w:rsidRDefault="004F2385" w:rsidP="00B63BF2">
      <w:pPr>
        <w:autoSpaceDE w:val="0"/>
        <w:autoSpaceDN w:val="0"/>
        <w:adjustRightInd w:val="0"/>
        <w:spacing w:after="0" w:line="240" w:lineRule="auto"/>
        <w:ind w:left="709"/>
        <w:jc w:val="center"/>
        <w:rPr>
          <w:rFonts w:ascii="Arial" w:hAnsi="Arial" w:cs="Arial"/>
          <w:sz w:val="24"/>
          <w:szCs w:val="24"/>
          <w:lang w:val="id-ID" w:eastAsia="id-ID"/>
        </w:rPr>
      </w:pPr>
    </w:p>
    <w:p w:rsidR="00CF2E1B" w:rsidRPr="007D128A" w:rsidRDefault="00CF2E1B" w:rsidP="00CF2E1B">
      <w:pPr>
        <w:pStyle w:val="ListParagraph"/>
        <w:numPr>
          <w:ilvl w:val="1"/>
          <w:numId w:val="42"/>
        </w:numPr>
        <w:spacing w:after="0" w:line="360" w:lineRule="auto"/>
        <w:ind w:left="709" w:hanging="709"/>
        <w:jc w:val="both"/>
        <w:rPr>
          <w:rFonts w:ascii="Arial" w:hAnsi="Arial" w:cs="Arial"/>
          <w:b/>
          <w:sz w:val="24"/>
          <w:szCs w:val="24"/>
          <w:lang w:val="id-ID"/>
        </w:rPr>
      </w:pPr>
      <w:r w:rsidRPr="007D128A">
        <w:rPr>
          <w:rFonts w:ascii="Arial" w:hAnsi="Arial" w:cs="Arial"/>
          <w:b/>
          <w:sz w:val="24"/>
          <w:szCs w:val="24"/>
          <w:lang w:val="id-ID"/>
        </w:rPr>
        <w:lastRenderedPageBreak/>
        <w:t>Analisis Kinerja Pelayanan SKPD</w:t>
      </w:r>
    </w:p>
    <w:p w:rsidR="00CF2E1B" w:rsidRDefault="00CF2E1B" w:rsidP="00CF2E1B">
      <w:pPr>
        <w:autoSpaceDE w:val="0"/>
        <w:autoSpaceDN w:val="0"/>
        <w:adjustRightInd w:val="0"/>
        <w:spacing w:after="0" w:line="360" w:lineRule="auto"/>
        <w:ind w:left="709" w:firstLine="709"/>
        <w:jc w:val="both"/>
        <w:rPr>
          <w:rFonts w:ascii="Arial" w:hAnsi="Arial" w:cs="Arial"/>
          <w:color w:val="000000"/>
          <w:sz w:val="24"/>
          <w:szCs w:val="24"/>
          <w:lang w:val="id-ID"/>
        </w:rPr>
      </w:pPr>
      <w:r>
        <w:rPr>
          <w:rFonts w:ascii="Arial" w:hAnsi="Arial" w:cs="Arial"/>
          <w:color w:val="000000"/>
          <w:sz w:val="24"/>
          <w:szCs w:val="24"/>
          <w:lang w:val="id-ID"/>
        </w:rPr>
        <w:t>Analisis kinerja pelayanan Dinas Pariwisata Kepemudaan dan Pariwisata Kab. Tanjung Jabung Barat dapat dilihat dari tabel berikut:</w:t>
      </w:r>
    </w:p>
    <w:p w:rsidR="00CF2E1B" w:rsidRDefault="00CF2E1B" w:rsidP="00B63BF2">
      <w:pPr>
        <w:autoSpaceDE w:val="0"/>
        <w:autoSpaceDN w:val="0"/>
        <w:adjustRightInd w:val="0"/>
        <w:spacing w:after="0" w:line="240" w:lineRule="auto"/>
        <w:ind w:left="709"/>
        <w:jc w:val="center"/>
        <w:rPr>
          <w:rFonts w:ascii="Arial" w:hAnsi="Arial" w:cs="Arial"/>
          <w:sz w:val="24"/>
          <w:szCs w:val="24"/>
          <w:lang w:val="id-ID" w:eastAsia="id-ID"/>
        </w:rPr>
      </w:pPr>
    </w:p>
    <w:p w:rsidR="00B63BF2" w:rsidRPr="00A50375" w:rsidRDefault="00610FA8" w:rsidP="00B63BF2">
      <w:pPr>
        <w:autoSpaceDE w:val="0"/>
        <w:autoSpaceDN w:val="0"/>
        <w:adjustRightInd w:val="0"/>
        <w:spacing w:after="0" w:line="240" w:lineRule="auto"/>
        <w:ind w:left="709"/>
        <w:jc w:val="center"/>
        <w:rPr>
          <w:rFonts w:ascii="Arial" w:hAnsi="Arial" w:cs="Arial"/>
          <w:sz w:val="24"/>
          <w:szCs w:val="24"/>
          <w:lang w:val="id-ID" w:eastAsia="id-ID"/>
        </w:rPr>
      </w:pPr>
      <w:r w:rsidRPr="00A1586D">
        <w:rPr>
          <w:rFonts w:ascii="Arial" w:hAnsi="Arial" w:cs="Arial"/>
          <w:sz w:val="24"/>
          <w:szCs w:val="24"/>
          <w:lang w:val="id-ID" w:eastAsia="id-ID"/>
        </w:rPr>
        <w:t>Tabel 2.</w:t>
      </w:r>
      <w:r w:rsidR="00A50375">
        <w:rPr>
          <w:rFonts w:ascii="Arial" w:hAnsi="Arial" w:cs="Arial"/>
          <w:sz w:val="24"/>
          <w:szCs w:val="24"/>
          <w:lang w:val="id-ID" w:eastAsia="id-ID"/>
        </w:rPr>
        <w:t>3</w:t>
      </w:r>
    </w:p>
    <w:p w:rsidR="00A17532" w:rsidRDefault="00085D81" w:rsidP="00A1586D">
      <w:pPr>
        <w:autoSpaceDE w:val="0"/>
        <w:autoSpaceDN w:val="0"/>
        <w:adjustRightInd w:val="0"/>
        <w:spacing w:after="0" w:line="360" w:lineRule="auto"/>
        <w:ind w:left="426"/>
        <w:jc w:val="center"/>
        <w:rPr>
          <w:rFonts w:ascii="Arial" w:hAnsi="Arial" w:cs="Arial"/>
          <w:sz w:val="24"/>
          <w:szCs w:val="24"/>
          <w:lang w:val="id-ID" w:eastAsia="id-ID"/>
        </w:rPr>
      </w:pPr>
      <w:r>
        <w:rPr>
          <w:rFonts w:ascii="Arial" w:hAnsi="Arial" w:cs="Arial"/>
          <w:noProof/>
          <w:sz w:val="24"/>
          <w:szCs w:val="24"/>
          <w:lang w:val="id-ID" w:eastAsia="id-ID"/>
        </w:rPr>
        <w:drawing>
          <wp:anchor distT="0" distB="0" distL="114300" distR="114300" simplePos="0" relativeHeight="251662336" behindDoc="1" locked="0" layoutInCell="1" allowOverlap="1">
            <wp:simplePos x="0" y="0"/>
            <wp:positionH relativeFrom="column">
              <wp:posOffset>-106680</wp:posOffset>
            </wp:positionH>
            <wp:positionV relativeFrom="paragraph">
              <wp:posOffset>459105</wp:posOffset>
            </wp:positionV>
            <wp:extent cx="6048375" cy="4829175"/>
            <wp:effectExtent l="19050" t="0" r="9525" b="0"/>
            <wp:wrapNone/>
            <wp:docPr id="4" name="Picture 3" descr="anali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isis.jpg"/>
                    <pic:cNvPicPr/>
                  </pic:nvPicPr>
                  <pic:blipFill>
                    <a:blip r:embed="rId13" cstate="print"/>
                    <a:stretch>
                      <a:fillRect/>
                    </a:stretch>
                  </pic:blipFill>
                  <pic:spPr>
                    <a:xfrm>
                      <a:off x="0" y="0"/>
                      <a:ext cx="6048375" cy="4829175"/>
                    </a:xfrm>
                    <a:prstGeom prst="rect">
                      <a:avLst/>
                    </a:prstGeom>
                  </pic:spPr>
                </pic:pic>
              </a:graphicData>
            </a:graphic>
          </wp:anchor>
        </w:drawing>
      </w:r>
      <w:r w:rsidR="00A50375" w:rsidRPr="00A50375">
        <w:rPr>
          <w:rFonts w:ascii="Arial" w:hAnsi="Arial" w:cs="Arial"/>
          <w:sz w:val="24"/>
          <w:szCs w:val="24"/>
          <w:lang w:eastAsia="id-ID"/>
        </w:rPr>
        <w:t>Pe</w:t>
      </w:r>
      <w:r w:rsidR="00A50375">
        <w:rPr>
          <w:rFonts w:ascii="Arial" w:hAnsi="Arial" w:cs="Arial"/>
          <w:sz w:val="24"/>
          <w:szCs w:val="24"/>
          <w:lang w:eastAsia="id-ID"/>
        </w:rPr>
        <w:t>ncapaian Kinerja Pelayanan</w:t>
      </w:r>
      <w:r w:rsidR="00A50375" w:rsidRPr="00A50375">
        <w:rPr>
          <w:rFonts w:ascii="Arial" w:hAnsi="Arial" w:cs="Arial"/>
          <w:sz w:val="24"/>
          <w:szCs w:val="24"/>
          <w:lang w:eastAsia="id-ID"/>
        </w:rPr>
        <w:t>Dinas Pariwisata Kepemudaan dan Olahraga</w:t>
      </w:r>
      <w:r w:rsidR="00A50375">
        <w:rPr>
          <w:rFonts w:ascii="Arial" w:hAnsi="Arial" w:cs="Arial"/>
          <w:sz w:val="24"/>
          <w:szCs w:val="24"/>
          <w:lang w:val="id-ID" w:eastAsia="id-ID"/>
        </w:rPr>
        <w:t xml:space="preserve"> Kabupaten </w:t>
      </w:r>
      <w:r w:rsidR="00A50375" w:rsidRPr="00A50375">
        <w:rPr>
          <w:rFonts w:ascii="Arial" w:hAnsi="Arial" w:cs="Arial"/>
          <w:sz w:val="24"/>
          <w:szCs w:val="24"/>
          <w:lang w:val="id-ID" w:eastAsia="id-ID"/>
        </w:rPr>
        <w:t>Tanjung Jabung Barat</w:t>
      </w:r>
    </w:p>
    <w:p w:rsidR="00A50375" w:rsidRDefault="00A50375" w:rsidP="00A1586D">
      <w:pPr>
        <w:autoSpaceDE w:val="0"/>
        <w:autoSpaceDN w:val="0"/>
        <w:adjustRightInd w:val="0"/>
        <w:spacing w:after="0" w:line="360" w:lineRule="auto"/>
        <w:ind w:left="426"/>
        <w:jc w:val="center"/>
        <w:rPr>
          <w:rFonts w:ascii="Arial" w:hAnsi="Arial" w:cs="Arial"/>
          <w:color w:val="000000"/>
          <w:sz w:val="24"/>
          <w:szCs w:val="24"/>
          <w:lang w:val="id-ID"/>
        </w:rPr>
      </w:pPr>
    </w:p>
    <w:p w:rsidR="00085D81" w:rsidRDefault="00085D81" w:rsidP="00A1586D">
      <w:pPr>
        <w:autoSpaceDE w:val="0"/>
        <w:autoSpaceDN w:val="0"/>
        <w:adjustRightInd w:val="0"/>
        <w:spacing w:after="0" w:line="360" w:lineRule="auto"/>
        <w:ind w:left="426"/>
        <w:jc w:val="center"/>
        <w:rPr>
          <w:rFonts w:ascii="Arial" w:hAnsi="Arial" w:cs="Arial"/>
          <w:color w:val="000000"/>
          <w:sz w:val="24"/>
          <w:szCs w:val="24"/>
          <w:lang w:val="id-ID"/>
        </w:rPr>
      </w:pPr>
    </w:p>
    <w:p w:rsidR="00085D81" w:rsidRPr="00A50375" w:rsidRDefault="00085D81" w:rsidP="00A1586D">
      <w:pPr>
        <w:autoSpaceDE w:val="0"/>
        <w:autoSpaceDN w:val="0"/>
        <w:adjustRightInd w:val="0"/>
        <w:spacing w:after="0" w:line="360" w:lineRule="auto"/>
        <w:ind w:left="426"/>
        <w:jc w:val="center"/>
        <w:rPr>
          <w:rFonts w:ascii="Arial" w:hAnsi="Arial" w:cs="Arial"/>
          <w:color w:val="000000"/>
          <w:sz w:val="24"/>
          <w:szCs w:val="24"/>
          <w:lang w:val="id-ID"/>
        </w:rPr>
      </w:pPr>
    </w:p>
    <w:p w:rsidR="00B63BF2" w:rsidRDefault="00B63BF2"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866E5E" w:rsidRDefault="00866E5E"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85D81" w:rsidRDefault="00085D81" w:rsidP="005350FC">
      <w:pPr>
        <w:autoSpaceDE w:val="0"/>
        <w:autoSpaceDN w:val="0"/>
        <w:adjustRightInd w:val="0"/>
        <w:spacing w:after="0" w:line="360" w:lineRule="auto"/>
        <w:ind w:left="709" w:firstLine="709"/>
        <w:jc w:val="both"/>
        <w:rPr>
          <w:rFonts w:ascii="Arial" w:hAnsi="Arial" w:cs="Arial"/>
          <w:color w:val="000000"/>
          <w:sz w:val="24"/>
          <w:szCs w:val="24"/>
          <w:lang w:val="id-ID"/>
        </w:rPr>
      </w:pPr>
    </w:p>
    <w:p w:rsidR="000243DE" w:rsidRPr="00A01D37" w:rsidRDefault="000243DE" w:rsidP="00D80A9C">
      <w:pPr>
        <w:pStyle w:val="ListParagraph"/>
        <w:numPr>
          <w:ilvl w:val="1"/>
          <w:numId w:val="42"/>
        </w:numPr>
        <w:autoSpaceDE w:val="0"/>
        <w:autoSpaceDN w:val="0"/>
        <w:adjustRightInd w:val="0"/>
        <w:spacing w:after="0" w:line="360" w:lineRule="auto"/>
        <w:ind w:left="709" w:hanging="709"/>
        <w:jc w:val="both"/>
        <w:rPr>
          <w:rFonts w:ascii="Arial" w:hAnsi="Arial" w:cs="Arial"/>
          <w:color w:val="000000"/>
          <w:sz w:val="24"/>
          <w:szCs w:val="24"/>
          <w:lang w:val="id-ID"/>
        </w:rPr>
      </w:pPr>
      <w:r w:rsidRPr="00A01D37">
        <w:rPr>
          <w:rFonts w:ascii="Arial" w:hAnsi="Arial" w:cs="Arial"/>
          <w:b/>
          <w:sz w:val="24"/>
          <w:szCs w:val="24"/>
          <w:lang w:val="id-ID"/>
        </w:rPr>
        <w:t>Isu-isu Penting Penyelenggaraaan Tugas dan Fungsi SKPD</w:t>
      </w:r>
    </w:p>
    <w:p w:rsidR="005350FC" w:rsidRPr="000243DE" w:rsidRDefault="000C3365" w:rsidP="00EA70A6">
      <w:pPr>
        <w:autoSpaceDE w:val="0"/>
        <w:autoSpaceDN w:val="0"/>
        <w:adjustRightInd w:val="0"/>
        <w:spacing w:after="0" w:line="360" w:lineRule="auto"/>
        <w:ind w:left="709" w:firstLine="709"/>
        <w:jc w:val="both"/>
        <w:rPr>
          <w:rFonts w:ascii="Arial" w:hAnsi="Arial" w:cs="Arial"/>
          <w:color w:val="000000"/>
          <w:sz w:val="24"/>
          <w:szCs w:val="24"/>
        </w:rPr>
      </w:pPr>
      <w:r>
        <w:rPr>
          <w:rFonts w:ascii="Arial" w:hAnsi="Arial" w:cs="Arial"/>
          <w:color w:val="000000"/>
          <w:sz w:val="24"/>
          <w:szCs w:val="24"/>
          <w:lang w:val="id-ID"/>
        </w:rPr>
        <w:t>Dinas Pariwisata Kepemudaan dan Olahraga</w:t>
      </w:r>
      <w:r w:rsidR="005350FC" w:rsidRPr="000243DE">
        <w:rPr>
          <w:rFonts w:ascii="Arial" w:hAnsi="Arial" w:cs="Arial"/>
          <w:color w:val="000000"/>
          <w:sz w:val="24"/>
          <w:szCs w:val="24"/>
          <w:lang w:val="id-ID"/>
        </w:rPr>
        <w:t>(</w:t>
      </w:r>
      <w:r w:rsidR="00026012">
        <w:rPr>
          <w:rFonts w:ascii="Arial" w:hAnsi="Arial" w:cs="Arial"/>
          <w:color w:val="000000"/>
          <w:sz w:val="24"/>
          <w:szCs w:val="24"/>
          <w:lang w:val="id-ID"/>
        </w:rPr>
        <w:t>DISPARPORA</w:t>
      </w:r>
      <w:r w:rsidR="005350FC" w:rsidRPr="000243DE">
        <w:rPr>
          <w:rFonts w:ascii="Arial" w:hAnsi="Arial" w:cs="Arial"/>
          <w:color w:val="000000"/>
          <w:sz w:val="24"/>
          <w:szCs w:val="24"/>
          <w:lang w:val="id-ID"/>
        </w:rPr>
        <w:t xml:space="preserve">) Kabupaten Tanjung Jabung Barat mempunyai beberapa tugas-tugas pokok dalam melaksanakan kewenangan </w:t>
      </w:r>
      <w:r w:rsidR="00954722" w:rsidRPr="000243DE">
        <w:rPr>
          <w:rFonts w:ascii="Arial" w:hAnsi="Arial" w:cs="Arial"/>
          <w:color w:val="000000"/>
          <w:sz w:val="24"/>
          <w:szCs w:val="24"/>
        </w:rPr>
        <w:t>O</w:t>
      </w:r>
      <w:r w:rsidR="005350FC" w:rsidRPr="000243DE">
        <w:rPr>
          <w:rFonts w:ascii="Arial" w:hAnsi="Arial" w:cs="Arial"/>
          <w:color w:val="000000"/>
          <w:sz w:val="24"/>
          <w:szCs w:val="24"/>
          <w:lang w:val="id-ID"/>
        </w:rPr>
        <w:t xml:space="preserve">tonomi </w:t>
      </w:r>
      <w:r w:rsidR="00954722" w:rsidRPr="000243DE">
        <w:rPr>
          <w:rFonts w:ascii="Arial" w:hAnsi="Arial" w:cs="Arial"/>
          <w:color w:val="000000"/>
          <w:sz w:val="24"/>
          <w:szCs w:val="24"/>
        </w:rPr>
        <w:t>D</w:t>
      </w:r>
      <w:r w:rsidR="005350FC" w:rsidRPr="000243DE">
        <w:rPr>
          <w:rFonts w:ascii="Arial" w:hAnsi="Arial" w:cs="Arial"/>
          <w:color w:val="000000"/>
          <w:sz w:val="24"/>
          <w:szCs w:val="24"/>
          <w:lang w:val="id-ID"/>
        </w:rPr>
        <w:t xml:space="preserve">aerah. </w:t>
      </w:r>
      <w:r w:rsidR="004C50DE">
        <w:rPr>
          <w:rFonts w:ascii="Arial" w:hAnsi="Arial" w:cs="Arial"/>
          <w:color w:val="000000"/>
          <w:sz w:val="24"/>
          <w:szCs w:val="24"/>
          <w:lang w:val="id-ID"/>
        </w:rPr>
        <w:t>Tu</w:t>
      </w:r>
      <w:r w:rsidR="005350FC" w:rsidRPr="000243DE">
        <w:rPr>
          <w:rFonts w:ascii="Arial" w:hAnsi="Arial" w:cs="Arial"/>
          <w:color w:val="000000"/>
          <w:sz w:val="24"/>
          <w:szCs w:val="24"/>
          <w:lang w:val="id-ID"/>
        </w:rPr>
        <w:t xml:space="preserve">gas-tugas pokok tersebut dijalankan oleh masing-masing unit kerja (Bidang) yang ada di </w:t>
      </w:r>
      <w:r w:rsidR="00026012">
        <w:rPr>
          <w:rFonts w:ascii="Arial" w:hAnsi="Arial" w:cs="Arial"/>
          <w:color w:val="000000"/>
          <w:sz w:val="24"/>
          <w:szCs w:val="24"/>
          <w:lang w:val="id-ID"/>
        </w:rPr>
        <w:t>DISPARPORA</w:t>
      </w:r>
      <w:r w:rsidR="005350FC" w:rsidRPr="000243DE">
        <w:rPr>
          <w:rFonts w:ascii="Arial" w:hAnsi="Arial" w:cs="Arial"/>
          <w:color w:val="000000"/>
          <w:sz w:val="24"/>
          <w:szCs w:val="24"/>
          <w:lang w:val="id-ID"/>
        </w:rPr>
        <w:t xml:space="preserve"> Kab</w:t>
      </w:r>
      <w:r w:rsidR="00954722" w:rsidRPr="000243DE">
        <w:rPr>
          <w:rFonts w:ascii="Arial" w:hAnsi="Arial" w:cs="Arial"/>
          <w:color w:val="000000"/>
          <w:sz w:val="24"/>
          <w:szCs w:val="24"/>
        </w:rPr>
        <w:t>upaten Tanjung Jabung Barat</w:t>
      </w:r>
      <w:r w:rsidR="005350FC" w:rsidRPr="000243DE">
        <w:rPr>
          <w:rFonts w:ascii="Arial" w:hAnsi="Arial" w:cs="Arial"/>
          <w:color w:val="000000"/>
          <w:sz w:val="24"/>
          <w:szCs w:val="24"/>
          <w:lang w:val="id-ID"/>
        </w:rPr>
        <w:t xml:space="preserve">. Unit Kerja (Bidang) tersebut terdiri dari Sekretariat, </w:t>
      </w:r>
      <w:r w:rsidR="00026012">
        <w:rPr>
          <w:rFonts w:ascii="Arial" w:hAnsi="Arial" w:cs="Arial"/>
          <w:color w:val="000000"/>
          <w:sz w:val="24"/>
          <w:szCs w:val="24"/>
          <w:lang w:val="id-ID"/>
        </w:rPr>
        <w:t>Bidang Pariwisata dan Bidang Pemuda dan Olahraga</w:t>
      </w:r>
      <w:r w:rsidR="00085D81">
        <w:rPr>
          <w:rFonts w:ascii="Arial" w:hAnsi="Arial" w:cs="Arial"/>
          <w:color w:val="000000"/>
          <w:sz w:val="24"/>
          <w:szCs w:val="24"/>
          <w:lang w:val="id-ID"/>
        </w:rPr>
        <w:t>.</w:t>
      </w:r>
    </w:p>
    <w:p w:rsidR="00440735" w:rsidRDefault="00440735" w:rsidP="00EA70A6">
      <w:pPr>
        <w:autoSpaceDE w:val="0"/>
        <w:autoSpaceDN w:val="0"/>
        <w:adjustRightInd w:val="0"/>
        <w:spacing w:after="0" w:line="360" w:lineRule="auto"/>
        <w:ind w:left="709" w:firstLine="709"/>
        <w:jc w:val="both"/>
        <w:rPr>
          <w:rFonts w:ascii="Arial" w:hAnsi="Arial" w:cs="Arial"/>
          <w:color w:val="000000"/>
          <w:sz w:val="24"/>
          <w:szCs w:val="24"/>
        </w:rPr>
      </w:pPr>
      <w:r w:rsidRPr="00D42FCC">
        <w:rPr>
          <w:rFonts w:ascii="Arial" w:hAnsi="Arial" w:cs="Arial"/>
          <w:color w:val="000000"/>
          <w:sz w:val="24"/>
          <w:szCs w:val="24"/>
          <w:lang w:val="id-ID"/>
        </w:rPr>
        <w:t>Adapun rincian tugas dan kinerja masing-masing unit kerja (Bidang) adalah sebagai berikut :</w:t>
      </w:r>
    </w:p>
    <w:p w:rsidR="00440735" w:rsidRPr="00443A7B" w:rsidRDefault="00440735" w:rsidP="00DC6906">
      <w:pPr>
        <w:pStyle w:val="ListParagraph"/>
        <w:numPr>
          <w:ilvl w:val="1"/>
          <w:numId w:val="1"/>
        </w:numPr>
        <w:autoSpaceDE w:val="0"/>
        <w:autoSpaceDN w:val="0"/>
        <w:adjustRightInd w:val="0"/>
        <w:spacing w:after="0" w:line="360" w:lineRule="auto"/>
        <w:ind w:left="1134" w:hanging="425"/>
        <w:jc w:val="both"/>
        <w:rPr>
          <w:rFonts w:ascii="Arial" w:hAnsi="Arial" w:cs="Arial"/>
          <w:b/>
          <w:bCs/>
          <w:i/>
          <w:color w:val="000000"/>
          <w:sz w:val="24"/>
          <w:szCs w:val="24"/>
          <w:u w:val="single"/>
        </w:rPr>
      </w:pPr>
      <w:r w:rsidRPr="00443A7B">
        <w:rPr>
          <w:rFonts w:ascii="Arial" w:hAnsi="Arial" w:cs="Arial"/>
          <w:b/>
          <w:bCs/>
          <w:i/>
          <w:color w:val="000000"/>
          <w:sz w:val="24"/>
          <w:szCs w:val="24"/>
          <w:u w:val="single"/>
        </w:rPr>
        <w:lastRenderedPageBreak/>
        <w:t>Sekret</w:t>
      </w:r>
      <w:r w:rsidRPr="00443A7B">
        <w:rPr>
          <w:rFonts w:ascii="Arial" w:hAnsi="Arial" w:cs="Arial"/>
          <w:b/>
          <w:bCs/>
          <w:i/>
          <w:color w:val="000000"/>
          <w:sz w:val="24"/>
          <w:szCs w:val="24"/>
          <w:u w:val="single"/>
          <w:lang w:val="id-ID"/>
        </w:rPr>
        <w:t>ariat</w:t>
      </w:r>
    </w:p>
    <w:p w:rsidR="00440735" w:rsidRDefault="00440735" w:rsidP="00440735">
      <w:pPr>
        <w:autoSpaceDE w:val="0"/>
        <w:autoSpaceDN w:val="0"/>
        <w:adjustRightInd w:val="0"/>
        <w:spacing w:after="0" w:line="360" w:lineRule="auto"/>
        <w:ind w:left="1080"/>
        <w:jc w:val="both"/>
        <w:rPr>
          <w:rFonts w:ascii="Arial" w:hAnsi="Arial" w:cs="Arial"/>
          <w:color w:val="000000"/>
          <w:sz w:val="24"/>
          <w:szCs w:val="24"/>
          <w:lang w:val="sv-SE"/>
        </w:rPr>
      </w:pPr>
      <w:r w:rsidRPr="00D42FCC">
        <w:rPr>
          <w:rFonts w:ascii="Arial" w:hAnsi="Arial" w:cs="Arial"/>
          <w:color w:val="000000"/>
          <w:sz w:val="24"/>
          <w:szCs w:val="24"/>
        </w:rPr>
        <w:t xml:space="preserve">Sekretaris mempunyai </w:t>
      </w:r>
      <w:r w:rsidRPr="00D42FCC">
        <w:rPr>
          <w:rFonts w:ascii="Arial" w:hAnsi="Arial" w:cs="Arial"/>
          <w:color w:val="000000"/>
          <w:sz w:val="24"/>
          <w:szCs w:val="24"/>
          <w:lang w:val="sv-SE"/>
        </w:rPr>
        <w:t>tugas pokok melaksanakan seba</w:t>
      </w:r>
      <w:r>
        <w:rPr>
          <w:rFonts w:ascii="Arial" w:hAnsi="Arial" w:cs="Arial"/>
          <w:color w:val="000000"/>
          <w:sz w:val="24"/>
          <w:szCs w:val="24"/>
          <w:lang w:val="sv-SE"/>
        </w:rPr>
        <w:t>ha</w:t>
      </w:r>
      <w:r w:rsidRPr="00D42FCC">
        <w:rPr>
          <w:rFonts w:ascii="Arial" w:hAnsi="Arial" w:cs="Arial"/>
          <w:color w:val="000000"/>
          <w:sz w:val="24"/>
          <w:szCs w:val="24"/>
          <w:lang w:val="sv-SE"/>
        </w:rPr>
        <w:t xml:space="preserve">gian tugas </w:t>
      </w:r>
      <w:r>
        <w:rPr>
          <w:rFonts w:ascii="Arial" w:hAnsi="Arial" w:cs="Arial"/>
          <w:color w:val="000000"/>
          <w:sz w:val="24"/>
          <w:szCs w:val="24"/>
          <w:lang w:val="sv-SE"/>
        </w:rPr>
        <w:t>K</w:t>
      </w:r>
      <w:r w:rsidRPr="00D42FCC">
        <w:rPr>
          <w:rFonts w:ascii="Arial" w:hAnsi="Arial" w:cs="Arial"/>
          <w:color w:val="000000"/>
          <w:sz w:val="24"/>
          <w:szCs w:val="24"/>
          <w:lang w:val="sv-SE"/>
        </w:rPr>
        <w:t xml:space="preserve">epala </w:t>
      </w:r>
      <w:r>
        <w:rPr>
          <w:rFonts w:ascii="Arial" w:hAnsi="Arial" w:cs="Arial"/>
          <w:color w:val="000000"/>
          <w:sz w:val="24"/>
          <w:szCs w:val="24"/>
          <w:lang w:val="sv-SE"/>
        </w:rPr>
        <w:t>Dinas</w:t>
      </w:r>
      <w:r w:rsidRPr="00D42FCC">
        <w:rPr>
          <w:rFonts w:ascii="Arial" w:hAnsi="Arial" w:cs="Arial"/>
          <w:color w:val="000000"/>
          <w:sz w:val="24"/>
          <w:szCs w:val="24"/>
          <w:lang w:val="sv-SE"/>
        </w:rPr>
        <w:t xml:space="preserve"> di bidang kesekretariatan.</w:t>
      </w:r>
    </w:p>
    <w:p w:rsidR="00440735" w:rsidRPr="007B08B8" w:rsidRDefault="00440735" w:rsidP="00D02C5D">
      <w:pPr>
        <w:autoSpaceDE w:val="0"/>
        <w:autoSpaceDN w:val="0"/>
        <w:adjustRightInd w:val="0"/>
        <w:spacing w:after="0" w:line="360" w:lineRule="auto"/>
        <w:ind w:left="1134"/>
        <w:jc w:val="both"/>
        <w:rPr>
          <w:rFonts w:ascii="Arial" w:hAnsi="Arial" w:cs="Arial"/>
          <w:color w:val="000000"/>
          <w:sz w:val="24"/>
          <w:szCs w:val="24"/>
          <w:lang w:val="id-ID"/>
        </w:rPr>
      </w:pPr>
      <w:r w:rsidRPr="007B08B8">
        <w:rPr>
          <w:rFonts w:ascii="Arial" w:hAnsi="Arial" w:cs="Arial"/>
          <w:color w:val="000000"/>
          <w:sz w:val="24"/>
          <w:szCs w:val="24"/>
        </w:rPr>
        <w:t xml:space="preserve">Dalam melaksanakan tugas pokok sebagaimana dimaksud, </w:t>
      </w:r>
      <w:r w:rsidRPr="007B08B8">
        <w:rPr>
          <w:rFonts w:ascii="Arial" w:hAnsi="Arial" w:cs="Arial"/>
          <w:b/>
          <w:color w:val="000000"/>
          <w:sz w:val="24"/>
          <w:szCs w:val="24"/>
        </w:rPr>
        <w:t>Sekretaris</w:t>
      </w:r>
      <w:r w:rsidRPr="007B08B8">
        <w:rPr>
          <w:rFonts w:ascii="Arial" w:hAnsi="Arial" w:cs="Arial"/>
          <w:color w:val="000000"/>
          <w:sz w:val="24"/>
          <w:szCs w:val="24"/>
        </w:rPr>
        <w:t xml:space="preserve"> mempunyai fungsi:</w:t>
      </w:r>
    </w:p>
    <w:p w:rsidR="00440735" w:rsidRPr="00260CCB" w:rsidRDefault="00440735" w:rsidP="00440735">
      <w:pPr>
        <w:pStyle w:val="ListParagraph"/>
        <w:numPr>
          <w:ilvl w:val="2"/>
          <w:numId w:val="4"/>
        </w:numPr>
        <w:tabs>
          <w:tab w:val="clear" w:pos="2432"/>
        </w:tabs>
        <w:spacing w:after="120" w:line="360" w:lineRule="auto"/>
        <w:ind w:left="1134"/>
        <w:jc w:val="both"/>
        <w:rPr>
          <w:rFonts w:ascii="Arial" w:hAnsi="Arial" w:cs="Arial"/>
          <w:color w:val="000000"/>
          <w:sz w:val="24"/>
          <w:szCs w:val="24"/>
        </w:rPr>
      </w:pPr>
      <w:r w:rsidRPr="00260CCB">
        <w:rPr>
          <w:rFonts w:ascii="Arial" w:hAnsi="Arial" w:cs="Arial"/>
          <w:color w:val="000000"/>
          <w:sz w:val="24"/>
          <w:szCs w:val="24"/>
        </w:rPr>
        <w:t>Menyiapkan bahan penyusunan Rencana Strategis dan Akuntabilitas Kinerja Dinas;</w:t>
      </w:r>
    </w:p>
    <w:p w:rsidR="00440735" w:rsidRPr="00260CCB" w:rsidRDefault="00440735" w:rsidP="00440735">
      <w:pPr>
        <w:pStyle w:val="ListParagraph"/>
        <w:numPr>
          <w:ilvl w:val="2"/>
          <w:numId w:val="4"/>
        </w:numPr>
        <w:tabs>
          <w:tab w:val="clear" w:pos="2432"/>
        </w:tabs>
        <w:spacing w:after="120" w:line="360" w:lineRule="auto"/>
        <w:ind w:left="1134"/>
        <w:jc w:val="both"/>
        <w:rPr>
          <w:rFonts w:ascii="Arial" w:hAnsi="Arial" w:cs="Arial"/>
          <w:color w:val="000000"/>
          <w:sz w:val="24"/>
          <w:szCs w:val="24"/>
        </w:rPr>
      </w:pPr>
      <w:r w:rsidRPr="00260CCB">
        <w:rPr>
          <w:rFonts w:ascii="Arial" w:hAnsi="Arial" w:cs="Arial"/>
          <w:color w:val="000000"/>
          <w:sz w:val="24"/>
          <w:szCs w:val="24"/>
        </w:rPr>
        <w:t>Melaksanakan perencanaan, evaluasi, monitoring dan pelaporan kegiatan Kesekretariatan;</w:t>
      </w:r>
    </w:p>
    <w:p w:rsidR="00440735" w:rsidRPr="00260CCB" w:rsidRDefault="00440735" w:rsidP="00440735">
      <w:pPr>
        <w:pStyle w:val="ListParagraph"/>
        <w:numPr>
          <w:ilvl w:val="2"/>
          <w:numId w:val="4"/>
        </w:numPr>
        <w:tabs>
          <w:tab w:val="clear" w:pos="2432"/>
        </w:tabs>
        <w:spacing w:after="120" w:line="360" w:lineRule="auto"/>
        <w:ind w:left="1134"/>
        <w:jc w:val="both"/>
        <w:rPr>
          <w:rFonts w:ascii="Arial" w:hAnsi="Arial" w:cs="Arial"/>
          <w:color w:val="000000"/>
          <w:sz w:val="24"/>
          <w:szCs w:val="24"/>
        </w:rPr>
      </w:pPr>
      <w:r w:rsidRPr="00260CCB">
        <w:rPr>
          <w:rFonts w:ascii="Arial" w:hAnsi="Arial" w:cs="Arial"/>
          <w:color w:val="000000"/>
          <w:sz w:val="24"/>
          <w:szCs w:val="24"/>
        </w:rPr>
        <w:t>Melaksanakan pelayanan administrasi Kesekretariatan Dinas yang meliputi administrasi umum dan kepegawaian, keuangan, perencanaan program, monitoring, evaluasi dan pelaporan;</w:t>
      </w:r>
    </w:p>
    <w:p w:rsidR="00440735" w:rsidRPr="00260CCB" w:rsidRDefault="00440735" w:rsidP="00440735">
      <w:pPr>
        <w:pStyle w:val="ListParagraph"/>
        <w:numPr>
          <w:ilvl w:val="2"/>
          <w:numId w:val="4"/>
        </w:numPr>
        <w:tabs>
          <w:tab w:val="clear" w:pos="2432"/>
        </w:tabs>
        <w:spacing w:after="120" w:line="360" w:lineRule="auto"/>
        <w:ind w:left="1134"/>
        <w:jc w:val="both"/>
        <w:rPr>
          <w:rFonts w:ascii="Arial" w:hAnsi="Arial" w:cs="Arial"/>
          <w:color w:val="000000"/>
          <w:sz w:val="24"/>
          <w:szCs w:val="24"/>
        </w:rPr>
      </w:pPr>
      <w:r w:rsidRPr="00260CCB">
        <w:rPr>
          <w:rFonts w:ascii="Arial" w:hAnsi="Arial" w:cs="Arial"/>
          <w:color w:val="000000"/>
          <w:sz w:val="24"/>
          <w:szCs w:val="24"/>
        </w:rPr>
        <w:t>Menginventarisir permasalahan dan solusi pemecahannya terkait lingkup tugas;</w:t>
      </w:r>
    </w:p>
    <w:p w:rsidR="00440735" w:rsidRPr="00260CCB" w:rsidRDefault="00440735" w:rsidP="00440735">
      <w:pPr>
        <w:pStyle w:val="ListParagraph"/>
        <w:numPr>
          <w:ilvl w:val="2"/>
          <w:numId w:val="4"/>
        </w:numPr>
        <w:tabs>
          <w:tab w:val="clear" w:pos="2432"/>
        </w:tabs>
        <w:spacing w:after="120" w:line="360" w:lineRule="auto"/>
        <w:ind w:left="1134"/>
        <w:jc w:val="both"/>
        <w:rPr>
          <w:rFonts w:ascii="Arial" w:hAnsi="Arial" w:cs="Arial"/>
          <w:color w:val="000000"/>
          <w:sz w:val="24"/>
          <w:szCs w:val="24"/>
        </w:rPr>
      </w:pPr>
      <w:r w:rsidRPr="00260CCB">
        <w:rPr>
          <w:rFonts w:ascii="Arial" w:hAnsi="Arial" w:cs="Arial"/>
          <w:color w:val="000000"/>
          <w:sz w:val="24"/>
          <w:szCs w:val="24"/>
        </w:rPr>
        <w:t>Melaksanakan koordinasi dengan unit kerja/ instansi terkait sesuai lingkup tugas;</w:t>
      </w:r>
    </w:p>
    <w:p w:rsidR="00440735" w:rsidRPr="00260CCB" w:rsidRDefault="00440735" w:rsidP="00440735">
      <w:pPr>
        <w:pStyle w:val="ListParagraph"/>
        <w:numPr>
          <w:ilvl w:val="2"/>
          <w:numId w:val="4"/>
        </w:numPr>
        <w:tabs>
          <w:tab w:val="clear" w:pos="2432"/>
        </w:tabs>
        <w:spacing w:after="120" w:line="360" w:lineRule="auto"/>
        <w:ind w:left="1134"/>
        <w:jc w:val="both"/>
        <w:rPr>
          <w:rFonts w:ascii="Arial" w:hAnsi="Arial" w:cs="Arial"/>
          <w:color w:val="000000"/>
          <w:sz w:val="24"/>
          <w:szCs w:val="24"/>
        </w:rPr>
      </w:pPr>
      <w:r w:rsidRPr="00260CCB">
        <w:rPr>
          <w:rFonts w:ascii="Arial" w:hAnsi="Arial" w:cs="Arial"/>
          <w:color w:val="000000"/>
          <w:sz w:val="24"/>
          <w:szCs w:val="24"/>
        </w:rPr>
        <w:t>Mengkoordinasikan tugas dan kegiatan bidang-bidang;</w:t>
      </w:r>
    </w:p>
    <w:p w:rsidR="00440735" w:rsidRPr="00260CCB" w:rsidRDefault="00440735" w:rsidP="00440735">
      <w:pPr>
        <w:pStyle w:val="ListParagraph"/>
        <w:numPr>
          <w:ilvl w:val="2"/>
          <w:numId w:val="4"/>
        </w:numPr>
        <w:tabs>
          <w:tab w:val="clear" w:pos="2432"/>
        </w:tabs>
        <w:spacing w:after="120" w:line="360" w:lineRule="auto"/>
        <w:ind w:left="1134"/>
        <w:jc w:val="both"/>
        <w:rPr>
          <w:rFonts w:ascii="Arial" w:eastAsia="Times New Roman" w:hAnsi="Arial" w:cs="Arial"/>
          <w:spacing w:val="20"/>
          <w:sz w:val="24"/>
          <w:szCs w:val="20"/>
        </w:rPr>
      </w:pPr>
      <w:r w:rsidRPr="00260CCB">
        <w:rPr>
          <w:rFonts w:ascii="Arial" w:hAnsi="Arial" w:cs="Arial"/>
          <w:color w:val="000000"/>
          <w:sz w:val="24"/>
          <w:szCs w:val="24"/>
        </w:rPr>
        <w:t>Melaksanakan tugas dinas lain yang diberikan atasan, berkoordinasi dengan instansi terkait dalam pelaksanaannya</w:t>
      </w:r>
      <w:r w:rsidRPr="00260CCB">
        <w:rPr>
          <w:rFonts w:ascii="Arial" w:eastAsia="Times New Roman" w:hAnsi="Arial" w:cs="Arial"/>
          <w:spacing w:val="20"/>
          <w:sz w:val="24"/>
          <w:szCs w:val="20"/>
        </w:rPr>
        <w:t xml:space="preserve">. </w:t>
      </w:r>
    </w:p>
    <w:p w:rsidR="00440735" w:rsidRDefault="00440735" w:rsidP="00440735">
      <w:pPr>
        <w:autoSpaceDE w:val="0"/>
        <w:autoSpaceDN w:val="0"/>
        <w:adjustRightInd w:val="0"/>
        <w:spacing w:after="0" w:line="360" w:lineRule="auto"/>
        <w:ind w:left="1080"/>
        <w:jc w:val="both"/>
        <w:rPr>
          <w:rFonts w:ascii="Arial" w:hAnsi="Arial" w:cs="Arial"/>
          <w:color w:val="000000"/>
          <w:sz w:val="24"/>
          <w:szCs w:val="24"/>
          <w:lang w:val="id-ID"/>
        </w:rPr>
      </w:pPr>
    </w:p>
    <w:p w:rsidR="00440735" w:rsidRPr="00443A7B" w:rsidRDefault="00440735" w:rsidP="00440735">
      <w:pPr>
        <w:autoSpaceDE w:val="0"/>
        <w:autoSpaceDN w:val="0"/>
        <w:adjustRightInd w:val="0"/>
        <w:spacing w:after="0" w:line="360" w:lineRule="auto"/>
        <w:ind w:left="1080"/>
        <w:jc w:val="both"/>
        <w:rPr>
          <w:rFonts w:ascii="Arial" w:hAnsi="Arial" w:cs="Arial"/>
          <w:b/>
          <w:color w:val="000000"/>
          <w:sz w:val="24"/>
          <w:szCs w:val="24"/>
        </w:rPr>
      </w:pPr>
      <w:r w:rsidRPr="00443A7B">
        <w:rPr>
          <w:rFonts w:ascii="Arial" w:hAnsi="Arial" w:cs="Arial"/>
          <w:b/>
          <w:color w:val="000000"/>
          <w:sz w:val="24"/>
          <w:szCs w:val="24"/>
        </w:rPr>
        <w:t>Sekretariat membawahi :</w:t>
      </w:r>
    </w:p>
    <w:p w:rsidR="00440735" w:rsidRPr="00D42FCC" w:rsidRDefault="00440735" w:rsidP="00440735">
      <w:pPr>
        <w:pStyle w:val="ListParagraph"/>
        <w:numPr>
          <w:ilvl w:val="0"/>
          <w:numId w:val="2"/>
        </w:numPr>
        <w:autoSpaceDE w:val="0"/>
        <w:autoSpaceDN w:val="0"/>
        <w:adjustRightInd w:val="0"/>
        <w:spacing w:after="0" w:line="360" w:lineRule="auto"/>
        <w:ind w:left="1440"/>
        <w:jc w:val="both"/>
        <w:rPr>
          <w:rFonts w:ascii="Arial" w:hAnsi="Arial" w:cs="Arial"/>
          <w:color w:val="000000"/>
          <w:sz w:val="24"/>
          <w:szCs w:val="24"/>
        </w:rPr>
      </w:pPr>
      <w:r w:rsidRPr="00D42FCC">
        <w:rPr>
          <w:rFonts w:ascii="Arial" w:hAnsi="Arial" w:cs="Arial"/>
          <w:color w:val="000000"/>
          <w:sz w:val="24"/>
          <w:szCs w:val="24"/>
        </w:rPr>
        <w:t xml:space="preserve">Sub Bagian Umum dan </w:t>
      </w:r>
      <w:r>
        <w:rPr>
          <w:rFonts w:ascii="Arial" w:hAnsi="Arial" w:cs="Arial"/>
          <w:color w:val="000000"/>
          <w:sz w:val="24"/>
          <w:szCs w:val="24"/>
          <w:lang w:val="id-ID"/>
        </w:rPr>
        <w:t>Keuangan</w:t>
      </w:r>
      <w:r w:rsidRPr="00D42FCC">
        <w:rPr>
          <w:rFonts w:ascii="Arial" w:hAnsi="Arial" w:cs="Arial"/>
          <w:color w:val="000000"/>
          <w:sz w:val="24"/>
          <w:szCs w:val="24"/>
        </w:rPr>
        <w:t>;</w:t>
      </w:r>
    </w:p>
    <w:p w:rsidR="00440735" w:rsidRPr="00D42FCC" w:rsidRDefault="00440735" w:rsidP="00440735">
      <w:pPr>
        <w:pStyle w:val="ListParagraph"/>
        <w:numPr>
          <w:ilvl w:val="0"/>
          <w:numId w:val="2"/>
        </w:numPr>
        <w:autoSpaceDE w:val="0"/>
        <w:autoSpaceDN w:val="0"/>
        <w:adjustRightInd w:val="0"/>
        <w:spacing w:after="0" w:line="360" w:lineRule="auto"/>
        <w:ind w:left="1440"/>
        <w:jc w:val="both"/>
        <w:rPr>
          <w:rFonts w:ascii="Arial" w:hAnsi="Arial" w:cs="Arial"/>
          <w:color w:val="000000"/>
          <w:sz w:val="24"/>
          <w:szCs w:val="24"/>
        </w:rPr>
      </w:pPr>
      <w:r w:rsidRPr="00D42FCC">
        <w:rPr>
          <w:rFonts w:ascii="Arial" w:hAnsi="Arial" w:cs="Arial"/>
          <w:color w:val="000000"/>
          <w:sz w:val="24"/>
          <w:szCs w:val="24"/>
        </w:rPr>
        <w:t>Sub Bagian Perencanaan Program</w:t>
      </w:r>
      <w:r>
        <w:rPr>
          <w:rFonts w:ascii="Arial" w:hAnsi="Arial" w:cs="Arial"/>
          <w:color w:val="000000"/>
          <w:sz w:val="24"/>
          <w:szCs w:val="24"/>
        </w:rPr>
        <w:t>,Evaluasi dan Pelaporan</w:t>
      </w:r>
      <w:r w:rsidRPr="00D42FCC">
        <w:rPr>
          <w:rFonts w:ascii="Arial" w:hAnsi="Arial" w:cs="Arial"/>
          <w:color w:val="000000"/>
          <w:sz w:val="24"/>
          <w:szCs w:val="24"/>
        </w:rPr>
        <w:t>.</w:t>
      </w:r>
    </w:p>
    <w:p w:rsidR="00440735" w:rsidRPr="0009018B" w:rsidRDefault="00440735" w:rsidP="00440735">
      <w:pPr>
        <w:autoSpaceDE w:val="0"/>
        <w:autoSpaceDN w:val="0"/>
        <w:adjustRightInd w:val="0"/>
        <w:spacing w:after="0" w:line="360" w:lineRule="auto"/>
        <w:jc w:val="both"/>
        <w:rPr>
          <w:rFonts w:ascii="Arial" w:hAnsi="Arial" w:cs="Arial"/>
          <w:color w:val="000000"/>
          <w:sz w:val="24"/>
          <w:szCs w:val="24"/>
          <w:lang w:val="id-ID"/>
        </w:rPr>
      </w:pPr>
    </w:p>
    <w:p w:rsidR="00440735" w:rsidRDefault="00440735" w:rsidP="00440735">
      <w:pPr>
        <w:autoSpaceDE w:val="0"/>
        <w:autoSpaceDN w:val="0"/>
        <w:adjustRightInd w:val="0"/>
        <w:spacing w:after="0" w:line="360" w:lineRule="auto"/>
        <w:ind w:left="1080"/>
        <w:jc w:val="both"/>
        <w:rPr>
          <w:rFonts w:ascii="Arial" w:hAnsi="Arial" w:cs="Arial"/>
          <w:color w:val="000000"/>
          <w:sz w:val="24"/>
          <w:szCs w:val="24"/>
          <w:lang w:val="id-ID"/>
        </w:rPr>
      </w:pPr>
      <w:r w:rsidRPr="00D42FCC">
        <w:rPr>
          <w:rFonts w:ascii="Arial" w:hAnsi="Arial" w:cs="Arial"/>
          <w:color w:val="000000"/>
          <w:sz w:val="24"/>
          <w:szCs w:val="24"/>
        </w:rPr>
        <w:t>Masing-masing Sub Bagian dipimpin oleh seorang Kepala Sub Bagian yang berada dibawah dan bertanggungjawab kepada Sekretaris.</w:t>
      </w:r>
    </w:p>
    <w:p w:rsidR="00440735" w:rsidRPr="007B08B8" w:rsidRDefault="00440735" w:rsidP="00440735">
      <w:pPr>
        <w:autoSpaceDE w:val="0"/>
        <w:autoSpaceDN w:val="0"/>
        <w:adjustRightInd w:val="0"/>
        <w:spacing w:after="0" w:line="360" w:lineRule="auto"/>
        <w:ind w:left="1080"/>
        <w:jc w:val="both"/>
        <w:rPr>
          <w:rFonts w:ascii="Arial" w:hAnsi="Arial" w:cs="Arial"/>
          <w:color w:val="000000"/>
          <w:sz w:val="24"/>
          <w:szCs w:val="24"/>
          <w:lang w:val="id-ID"/>
        </w:rPr>
      </w:pPr>
    </w:p>
    <w:p w:rsidR="00440735" w:rsidRPr="00443A7B" w:rsidRDefault="00440735" w:rsidP="00DC6906">
      <w:pPr>
        <w:pStyle w:val="ListParagraph"/>
        <w:numPr>
          <w:ilvl w:val="0"/>
          <w:numId w:val="3"/>
        </w:numPr>
        <w:autoSpaceDE w:val="0"/>
        <w:autoSpaceDN w:val="0"/>
        <w:adjustRightInd w:val="0"/>
        <w:spacing w:after="0" w:line="360" w:lineRule="auto"/>
        <w:ind w:left="1560" w:hanging="480"/>
        <w:jc w:val="both"/>
        <w:rPr>
          <w:rFonts w:ascii="Arial" w:hAnsi="Arial" w:cs="Arial"/>
          <w:b/>
          <w:color w:val="000000"/>
          <w:sz w:val="24"/>
          <w:szCs w:val="24"/>
        </w:rPr>
      </w:pPr>
      <w:r w:rsidRPr="00443A7B">
        <w:rPr>
          <w:rFonts w:ascii="Arial" w:hAnsi="Arial" w:cs="Arial"/>
          <w:b/>
          <w:color w:val="000000"/>
          <w:sz w:val="24"/>
          <w:szCs w:val="24"/>
        </w:rPr>
        <w:t xml:space="preserve">Sub Bagian Umum dan </w:t>
      </w:r>
      <w:r>
        <w:rPr>
          <w:rFonts w:ascii="Arial" w:hAnsi="Arial" w:cs="Arial"/>
          <w:b/>
          <w:color w:val="000000"/>
          <w:sz w:val="24"/>
          <w:szCs w:val="24"/>
          <w:lang w:val="id-ID"/>
        </w:rPr>
        <w:t>Keuangan</w:t>
      </w:r>
      <w:r w:rsidRPr="00443A7B">
        <w:rPr>
          <w:rFonts w:ascii="Arial" w:hAnsi="Arial" w:cs="Arial"/>
          <w:b/>
          <w:color w:val="000000"/>
          <w:sz w:val="24"/>
          <w:szCs w:val="24"/>
        </w:rPr>
        <w:t xml:space="preserve"> mempunyai fungsi:</w:t>
      </w:r>
    </w:p>
    <w:p w:rsidR="00440735" w:rsidRPr="00260CCB" w:rsidRDefault="00440735" w:rsidP="00440735">
      <w:pPr>
        <w:pStyle w:val="ListParagraph"/>
        <w:numPr>
          <w:ilvl w:val="0"/>
          <w:numId w:val="5"/>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penyusus</w:t>
      </w:r>
      <w:r>
        <w:rPr>
          <w:rFonts w:ascii="Arial" w:hAnsi="Arial" w:cs="Arial"/>
          <w:color w:val="000000"/>
          <w:sz w:val="24"/>
          <w:szCs w:val="24"/>
          <w:lang w:val="id-ID"/>
        </w:rPr>
        <w:t>u</w:t>
      </w:r>
      <w:r w:rsidRPr="00260CCB">
        <w:rPr>
          <w:rFonts w:ascii="Arial" w:hAnsi="Arial" w:cs="Arial"/>
          <w:color w:val="000000"/>
          <w:sz w:val="24"/>
          <w:szCs w:val="24"/>
        </w:rPr>
        <w:t>nan rencana dan anggaran Subbagian Umum dan Keuanagan;</w:t>
      </w:r>
    </w:p>
    <w:p w:rsidR="00440735" w:rsidRPr="00260CCB" w:rsidRDefault="00440735" w:rsidP="00440735">
      <w:pPr>
        <w:pStyle w:val="ListParagraph"/>
        <w:numPr>
          <w:ilvl w:val="0"/>
          <w:numId w:val="5"/>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Penyiapan bahan perumusan kebijakan lingkup umum dan keuanagan;</w:t>
      </w:r>
    </w:p>
    <w:p w:rsidR="00440735" w:rsidRPr="00260CCB" w:rsidRDefault="00440735" w:rsidP="00440735">
      <w:pPr>
        <w:pStyle w:val="ListParagraph"/>
        <w:numPr>
          <w:ilvl w:val="0"/>
          <w:numId w:val="5"/>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 xml:space="preserve">Melakukan penyiapan bahan petunjuk tekhnis pengelolaan administrasi umum yang meliputi pengelolaan administrasi surat </w:t>
      </w:r>
      <w:r w:rsidRPr="00260CCB">
        <w:rPr>
          <w:rFonts w:ascii="Arial" w:hAnsi="Arial" w:cs="Arial"/>
          <w:color w:val="000000"/>
          <w:sz w:val="24"/>
          <w:szCs w:val="24"/>
        </w:rPr>
        <w:lastRenderedPageBreak/>
        <w:t>menyurat, tata naskah dinas, penataan kearsipan dinas dan pengelolaan perlengkapan;</w:t>
      </w:r>
    </w:p>
    <w:p w:rsidR="00440735" w:rsidRPr="00260CCB" w:rsidRDefault="00440735" w:rsidP="00440735">
      <w:pPr>
        <w:pStyle w:val="ListParagraph"/>
        <w:numPr>
          <w:ilvl w:val="0"/>
          <w:numId w:val="5"/>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penyiapan bahan petunjuk tekhnis lingkup administrasi kepegawaian yang meliputi kegiatan penyiapan bahan penyusunan rencana mutasi, promosi, kepangkatan, cuti disiplin, pengembangan pegawai dan kesejahteraan pegawai;</w:t>
      </w:r>
    </w:p>
    <w:p w:rsidR="00440735" w:rsidRPr="00260CCB" w:rsidRDefault="00440735" w:rsidP="00440735">
      <w:pPr>
        <w:pStyle w:val="ListParagraph"/>
        <w:numPr>
          <w:ilvl w:val="0"/>
          <w:numId w:val="5"/>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penyiapan bahan petunjuk teknis lingkup administrasi keuangan yang meliputi kegiatan pengelolaan dan pengendalian keuangan, urusan perbendaharaan, akuntansi, verivikasi, ganti rugi, tindak lanjut LHP serta penyusunan laporan keuangan dinas;</w:t>
      </w:r>
    </w:p>
    <w:p w:rsidR="00440735" w:rsidRPr="00260CCB" w:rsidRDefault="00440735" w:rsidP="00440735">
      <w:pPr>
        <w:pStyle w:val="ListParagraph"/>
        <w:numPr>
          <w:ilvl w:val="0"/>
          <w:numId w:val="5"/>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pengelolaan dan penyusunan laporan administrasi kepegawaian, keuangan, ketatausahaan, peraturan perundang-undangan, tata laksana, dan hubungan masyrakat;</w:t>
      </w:r>
    </w:p>
    <w:p w:rsidR="00440735" w:rsidRPr="00260CCB" w:rsidRDefault="00440735" w:rsidP="00440735">
      <w:pPr>
        <w:pStyle w:val="ListParagraph"/>
        <w:numPr>
          <w:ilvl w:val="0"/>
          <w:numId w:val="5"/>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pemeliharaan dan pengelolaan aset, pengelolaan inventaris barang milik negara dan penyusunan aset dinas;</w:t>
      </w:r>
    </w:p>
    <w:p w:rsidR="00440735" w:rsidRPr="00260CCB" w:rsidRDefault="00440735" w:rsidP="00440735">
      <w:pPr>
        <w:pStyle w:val="ListParagraph"/>
        <w:numPr>
          <w:ilvl w:val="0"/>
          <w:numId w:val="5"/>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penyiapan bahan kordinasi dengan unit kerja/instansi terkait sesuai lingkup tugas; dan</w:t>
      </w:r>
    </w:p>
    <w:p w:rsidR="00440735" w:rsidRPr="00260CCB" w:rsidRDefault="00440735" w:rsidP="00440735">
      <w:pPr>
        <w:pStyle w:val="ListParagraph"/>
        <w:numPr>
          <w:ilvl w:val="0"/>
          <w:numId w:val="5"/>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tugas lain yang diberikan atasan sesuai dengan tugasnya.</w:t>
      </w:r>
    </w:p>
    <w:p w:rsidR="00440735" w:rsidRPr="00260CCB" w:rsidRDefault="00440735" w:rsidP="00440735">
      <w:pPr>
        <w:pStyle w:val="ListParagraph"/>
        <w:spacing w:after="120" w:line="360" w:lineRule="auto"/>
        <w:ind w:left="0"/>
        <w:jc w:val="both"/>
        <w:rPr>
          <w:rFonts w:ascii="Arial" w:hAnsi="Arial" w:cs="Arial"/>
          <w:color w:val="000000"/>
          <w:sz w:val="24"/>
          <w:szCs w:val="24"/>
        </w:rPr>
      </w:pPr>
    </w:p>
    <w:p w:rsidR="00440735" w:rsidRPr="00DC6906" w:rsidRDefault="00440735" w:rsidP="00DC6906">
      <w:pPr>
        <w:pStyle w:val="ListParagraph"/>
        <w:numPr>
          <w:ilvl w:val="0"/>
          <w:numId w:val="39"/>
        </w:numPr>
        <w:spacing w:after="120" w:line="360" w:lineRule="auto"/>
        <w:ind w:left="1560" w:hanging="502"/>
        <w:jc w:val="both"/>
        <w:rPr>
          <w:rFonts w:ascii="Arial" w:hAnsi="Arial" w:cs="Arial"/>
          <w:b/>
          <w:color w:val="000000"/>
          <w:sz w:val="24"/>
          <w:szCs w:val="24"/>
        </w:rPr>
      </w:pPr>
      <w:r w:rsidRPr="00DC6906">
        <w:rPr>
          <w:rFonts w:ascii="Arial" w:hAnsi="Arial" w:cs="Arial"/>
          <w:b/>
          <w:color w:val="000000"/>
          <w:sz w:val="24"/>
          <w:szCs w:val="24"/>
        </w:rPr>
        <w:t>Sub Bagian Perencanaan Program, Evaluasi dan Pelaporan Program mempunyai fungsi :</w:t>
      </w:r>
    </w:p>
    <w:p w:rsidR="00440735" w:rsidRPr="00260CCB" w:rsidRDefault="00440735" w:rsidP="00440735">
      <w:pPr>
        <w:pStyle w:val="ListParagraph"/>
        <w:numPr>
          <w:ilvl w:val="0"/>
          <w:numId w:val="7"/>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penyususnan rencana dan anggaran sub bagian perencanaan, evaluasi dan pelaporan program;</w:t>
      </w:r>
    </w:p>
    <w:p w:rsidR="00440735" w:rsidRPr="00260CCB" w:rsidRDefault="00440735" w:rsidP="00440735">
      <w:pPr>
        <w:pStyle w:val="ListParagraph"/>
        <w:numPr>
          <w:ilvl w:val="0"/>
          <w:numId w:val="7"/>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penyiapan bahan perumusan kebijakan lingkup perencanaan, evaluasi dan pelaporan program;</w:t>
      </w:r>
    </w:p>
    <w:p w:rsidR="00440735" w:rsidRPr="00260CCB" w:rsidRDefault="00440735" w:rsidP="00440735">
      <w:pPr>
        <w:pStyle w:val="ListParagraph"/>
        <w:numPr>
          <w:ilvl w:val="0"/>
          <w:numId w:val="7"/>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penyiapan bahan petunjuk teknis lingkup penyiapan bahan penyusun rencana anggaran, koordinasi penyusunan program dan anggaran dinas;</w:t>
      </w:r>
    </w:p>
    <w:p w:rsidR="00440735" w:rsidRPr="00260CCB" w:rsidRDefault="00440735" w:rsidP="00440735">
      <w:pPr>
        <w:pStyle w:val="ListParagraph"/>
        <w:numPr>
          <w:ilvl w:val="0"/>
          <w:numId w:val="7"/>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penyiapan dan mengumpulkan bahan dari bidang bidang untuk bahan rumusan kebijakan teknis dan operasional rencana kerja dinas;</w:t>
      </w:r>
    </w:p>
    <w:p w:rsidR="00440735" w:rsidRPr="00260CCB" w:rsidRDefault="00440735" w:rsidP="00440735">
      <w:pPr>
        <w:pStyle w:val="ListParagraph"/>
        <w:numPr>
          <w:ilvl w:val="0"/>
          <w:numId w:val="7"/>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Menghimpun, mengolah dan meyiapkan bahan evaluasi dan penilaian kinerja dinas;</w:t>
      </w:r>
    </w:p>
    <w:p w:rsidR="00440735" w:rsidRPr="00260CCB" w:rsidRDefault="00440735" w:rsidP="00440735">
      <w:pPr>
        <w:pStyle w:val="ListParagraph"/>
        <w:numPr>
          <w:ilvl w:val="0"/>
          <w:numId w:val="7"/>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lastRenderedPageBreak/>
        <w:t>Melakukan penyiapan bahan koordinasi perencanaan dan anggaran meliputi anggran APBD, APBN, PHLN baik kabupaten, propinsi dan pusat secara lintas program;</w:t>
      </w:r>
      <w:bookmarkStart w:id="0" w:name="_GoBack"/>
      <w:bookmarkEnd w:id="0"/>
    </w:p>
    <w:p w:rsidR="00440735" w:rsidRPr="00260CCB" w:rsidRDefault="00440735" w:rsidP="00440735">
      <w:pPr>
        <w:pStyle w:val="ListParagraph"/>
        <w:numPr>
          <w:ilvl w:val="0"/>
          <w:numId w:val="7"/>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penyesunan laporan kinerja instansi pemerintah (LKJP), Rencana strategis (RENSTRA), Laporan Penyelenggaraan Pemerintahan Daerah (LPPD) dinas; dan</w:t>
      </w:r>
    </w:p>
    <w:p w:rsidR="00440735" w:rsidRPr="00260CCB" w:rsidRDefault="00440735" w:rsidP="00440735">
      <w:pPr>
        <w:pStyle w:val="ListParagraph"/>
        <w:numPr>
          <w:ilvl w:val="0"/>
          <w:numId w:val="7"/>
        </w:numPr>
        <w:spacing w:after="120" w:line="360" w:lineRule="auto"/>
        <w:ind w:left="1560"/>
        <w:jc w:val="both"/>
        <w:rPr>
          <w:rFonts w:ascii="Arial" w:hAnsi="Arial" w:cs="Arial"/>
          <w:color w:val="000000"/>
          <w:sz w:val="24"/>
          <w:szCs w:val="24"/>
        </w:rPr>
      </w:pPr>
      <w:r w:rsidRPr="00260CCB">
        <w:rPr>
          <w:rFonts w:ascii="Arial" w:hAnsi="Arial" w:cs="Arial"/>
          <w:color w:val="000000"/>
          <w:sz w:val="24"/>
          <w:szCs w:val="24"/>
        </w:rPr>
        <w:t>Melakukan tugas lain yang diberikan atasan, sesuai tugasnya;</w:t>
      </w:r>
    </w:p>
    <w:p w:rsidR="00440735" w:rsidRPr="00346E6B" w:rsidRDefault="00440735" w:rsidP="00440735">
      <w:pPr>
        <w:rPr>
          <w:rFonts w:ascii="Arial" w:hAnsi="Arial" w:cs="Arial"/>
          <w:color w:val="000000"/>
          <w:sz w:val="24"/>
          <w:szCs w:val="24"/>
          <w:lang w:val="id-ID"/>
        </w:rPr>
      </w:pPr>
    </w:p>
    <w:p w:rsidR="00440735" w:rsidRPr="007B08B8" w:rsidRDefault="00440735" w:rsidP="00440735">
      <w:pPr>
        <w:pStyle w:val="ListParagraph"/>
        <w:numPr>
          <w:ilvl w:val="0"/>
          <w:numId w:val="40"/>
        </w:numPr>
        <w:spacing w:after="120" w:line="360" w:lineRule="auto"/>
        <w:jc w:val="both"/>
        <w:rPr>
          <w:rFonts w:ascii="Arial" w:eastAsia="Times New Roman" w:hAnsi="Arial" w:cs="Arial"/>
          <w:b/>
          <w:i/>
          <w:spacing w:val="20"/>
          <w:sz w:val="24"/>
          <w:szCs w:val="20"/>
          <w:u w:val="single"/>
        </w:rPr>
      </w:pPr>
      <w:r w:rsidRPr="007B08B8">
        <w:rPr>
          <w:rFonts w:ascii="Arial" w:eastAsia="Times New Roman" w:hAnsi="Arial" w:cs="Arial"/>
          <w:b/>
          <w:i/>
          <w:spacing w:val="20"/>
          <w:sz w:val="24"/>
          <w:szCs w:val="20"/>
          <w:u w:val="single"/>
        </w:rPr>
        <w:t>Bidang Pemuda dan Olahraga</w:t>
      </w:r>
    </w:p>
    <w:p w:rsidR="00440735" w:rsidRPr="007B08B8" w:rsidRDefault="00440735" w:rsidP="004C50DE">
      <w:pPr>
        <w:pStyle w:val="ListParagraph"/>
        <w:spacing w:after="120" w:line="360" w:lineRule="auto"/>
        <w:ind w:left="786" w:firstLine="632"/>
        <w:jc w:val="both"/>
        <w:rPr>
          <w:rFonts w:ascii="Arial" w:hAnsi="Arial" w:cs="Arial"/>
          <w:color w:val="000000"/>
          <w:sz w:val="24"/>
          <w:szCs w:val="24"/>
        </w:rPr>
      </w:pPr>
      <w:r w:rsidRPr="007B08B8">
        <w:rPr>
          <w:rFonts w:ascii="Arial" w:hAnsi="Arial" w:cs="Arial"/>
          <w:color w:val="000000"/>
          <w:sz w:val="24"/>
          <w:szCs w:val="24"/>
        </w:rPr>
        <w:t>Bidang Pemuda dan Olahraga mempunyai tugas pokok melaksanakan sebahagian tugas Kepala Dinas bidang Pemuda dan Olahraga. Untuk melakukan tugas sebagaimana dimaksud, Bidang Pemuda dan Olahraga mempunyai fungsi :</w:t>
      </w:r>
    </w:p>
    <w:p w:rsidR="00440735" w:rsidRPr="007B08B8" w:rsidRDefault="00440735" w:rsidP="00440735">
      <w:pPr>
        <w:pStyle w:val="ListParagraph"/>
        <w:numPr>
          <w:ilvl w:val="0"/>
          <w:numId w:val="8"/>
        </w:numPr>
        <w:spacing w:after="120" w:line="360" w:lineRule="auto"/>
        <w:ind w:left="1134"/>
        <w:jc w:val="both"/>
        <w:rPr>
          <w:rFonts w:ascii="Arial" w:hAnsi="Arial" w:cs="Arial"/>
          <w:color w:val="000000"/>
          <w:sz w:val="24"/>
          <w:szCs w:val="24"/>
        </w:rPr>
      </w:pPr>
      <w:r w:rsidRPr="007B08B8">
        <w:rPr>
          <w:rFonts w:ascii="Arial" w:hAnsi="Arial" w:cs="Arial"/>
          <w:color w:val="000000"/>
          <w:sz w:val="24"/>
          <w:szCs w:val="24"/>
        </w:rPr>
        <w:t>Menyusun, pelaksanaan dan evaluasi serta pelaporan program dan rencana kerja dibidang kepemudaan dan olahraga;</w:t>
      </w:r>
    </w:p>
    <w:p w:rsidR="00440735" w:rsidRPr="007B08B8" w:rsidRDefault="00440735" w:rsidP="00440735">
      <w:pPr>
        <w:pStyle w:val="ListParagraph"/>
        <w:numPr>
          <w:ilvl w:val="0"/>
          <w:numId w:val="8"/>
        </w:numPr>
        <w:spacing w:after="120" w:line="360" w:lineRule="auto"/>
        <w:ind w:left="1134"/>
        <w:jc w:val="both"/>
        <w:rPr>
          <w:rFonts w:ascii="Arial" w:hAnsi="Arial" w:cs="Arial"/>
          <w:color w:val="000000"/>
          <w:sz w:val="24"/>
          <w:szCs w:val="24"/>
        </w:rPr>
      </w:pPr>
      <w:r w:rsidRPr="007B08B8">
        <w:rPr>
          <w:rFonts w:ascii="Arial" w:hAnsi="Arial" w:cs="Arial"/>
          <w:color w:val="000000"/>
          <w:sz w:val="24"/>
          <w:szCs w:val="24"/>
        </w:rPr>
        <w:t>Penyiapan perumusan dan pelaksanaan kebijakan teknis,fasilitasi, kordinasi, pemantauan dan evaluasi pembinaan kepemudaan, profil perkembangan kepemudaan;</w:t>
      </w:r>
    </w:p>
    <w:p w:rsidR="00440735" w:rsidRPr="007B08B8" w:rsidRDefault="00440735" w:rsidP="00440735">
      <w:pPr>
        <w:pStyle w:val="ListParagraph"/>
        <w:numPr>
          <w:ilvl w:val="0"/>
          <w:numId w:val="8"/>
        </w:numPr>
        <w:spacing w:after="120" w:line="360" w:lineRule="auto"/>
        <w:ind w:left="1134"/>
        <w:jc w:val="both"/>
        <w:rPr>
          <w:rFonts w:ascii="Arial" w:hAnsi="Arial" w:cs="Arial"/>
          <w:color w:val="000000"/>
          <w:sz w:val="24"/>
          <w:szCs w:val="24"/>
        </w:rPr>
      </w:pPr>
      <w:r w:rsidRPr="007B08B8">
        <w:rPr>
          <w:rFonts w:ascii="Arial" w:hAnsi="Arial" w:cs="Arial"/>
          <w:color w:val="000000"/>
          <w:sz w:val="24"/>
          <w:szCs w:val="24"/>
        </w:rPr>
        <w:t>Penyiapan perumusan dan pelaksanaan kebijakan teknis, fasilitas, kordinasi, pemantauan dan evaluasi pembinaan dan peningkatan prestasi olahraga;</w:t>
      </w:r>
    </w:p>
    <w:p w:rsidR="00440735" w:rsidRPr="007B08B8" w:rsidRDefault="00440735" w:rsidP="00440735">
      <w:pPr>
        <w:pStyle w:val="ListParagraph"/>
        <w:numPr>
          <w:ilvl w:val="0"/>
          <w:numId w:val="8"/>
        </w:numPr>
        <w:spacing w:after="120" w:line="360" w:lineRule="auto"/>
        <w:ind w:left="1134"/>
        <w:jc w:val="both"/>
        <w:rPr>
          <w:rFonts w:ascii="Arial" w:hAnsi="Arial" w:cs="Arial"/>
          <w:color w:val="000000"/>
          <w:sz w:val="24"/>
          <w:szCs w:val="24"/>
        </w:rPr>
      </w:pPr>
      <w:r w:rsidRPr="007B08B8">
        <w:rPr>
          <w:rFonts w:ascii="Arial" w:hAnsi="Arial" w:cs="Arial"/>
          <w:color w:val="000000"/>
          <w:sz w:val="24"/>
          <w:szCs w:val="24"/>
        </w:rPr>
        <w:t>Penyiapan perumusan dan pelaksanaan kebijakan teknis, fasilitasi, koordinasi, pemantauan dan evaluasi kebutuhan dan pemanfaatan sarana prasarana olahraga;</w:t>
      </w:r>
    </w:p>
    <w:p w:rsidR="00440735" w:rsidRPr="007B08B8" w:rsidRDefault="00440735" w:rsidP="00440735">
      <w:pPr>
        <w:pStyle w:val="ListParagraph"/>
        <w:numPr>
          <w:ilvl w:val="0"/>
          <w:numId w:val="8"/>
        </w:numPr>
        <w:spacing w:after="120" w:line="360" w:lineRule="auto"/>
        <w:ind w:left="1134"/>
        <w:jc w:val="both"/>
        <w:rPr>
          <w:rFonts w:ascii="Arial" w:hAnsi="Arial" w:cs="Arial"/>
          <w:color w:val="000000"/>
          <w:sz w:val="24"/>
          <w:szCs w:val="24"/>
        </w:rPr>
      </w:pPr>
      <w:r w:rsidRPr="007B08B8">
        <w:rPr>
          <w:rFonts w:ascii="Arial" w:hAnsi="Arial" w:cs="Arial"/>
          <w:color w:val="000000"/>
          <w:sz w:val="24"/>
          <w:szCs w:val="24"/>
        </w:rPr>
        <w:t>Pelaksanaan tugas lain yang diberikan atasan, sesuai dengan tugas dan fungsinya;</w:t>
      </w:r>
    </w:p>
    <w:p w:rsidR="00440735" w:rsidRPr="007B08B8" w:rsidRDefault="00440735" w:rsidP="00440735">
      <w:pPr>
        <w:spacing w:after="120" w:line="360" w:lineRule="auto"/>
        <w:ind w:left="774"/>
        <w:jc w:val="both"/>
        <w:rPr>
          <w:rFonts w:ascii="Arial" w:hAnsi="Arial" w:cs="Arial"/>
          <w:color w:val="000000"/>
          <w:sz w:val="24"/>
          <w:szCs w:val="24"/>
        </w:rPr>
      </w:pPr>
      <w:r w:rsidRPr="007B08B8">
        <w:rPr>
          <w:rFonts w:ascii="Arial" w:hAnsi="Arial" w:cs="Arial"/>
          <w:color w:val="000000"/>
          <w:sz w:val="24"/>
          <w:szCs w:val="24"/>
        </w:rPr>
        <w:t>Bidang Pemuda dan Olahraga membawahi :</w:t>
      </w:r>
    </w:p>
    <w:p w:rsidR="00440735" w:rsidRPr="007B08B8" w:rsidRDefault="00440735" w:rsidP="00440735">
      <w:pPr>
        <w:pStyle w:val="ListParagraph"/>
        <w:numPr>
          <w:ilvl w:val="0"/>
          <w:numId w:val="9"/>
        </w:numPr>
        <w:spacing w:after="120" w:line="360" w:lineRule="auto"/>
        <w:ind w:left="1134"/>
        <w:jc w:val="both"/>
        <w:rPr>
          <w:rFonts w:ascii="Arial" w:hAnsi="Arial" w:cs="Arial"/>
          <w:color w:val="000000"/>
          <w:sz w:val="24"/>
          <w:szCs w:val="24"/>
        </w:rPr>
      </w:pPr>
      <w:r w:rsidRPr="007B08B8">
        <w:rPr>
          <w:rFonts w:ascii="Arial" w:hAnsi="Arial" w:cs="Arial"/>
          <w:color w:val="000000"/>
          <w:sz w:val="24"/>
          <w:szCs w:val="24"/>
        </w:rPr>
        <w:t>Seksi Kepemudaan</w:t>
      </w:r>
    </w:p>
    <w:p w:rsidR="00440735" w:rsidRPr="007B08B8" w:rsidRDefault="00440735" w:rsidP="00440735">
      <w:pPr>
        <w:pStyle w:val="ListParagraph"/>
        <w:numPr>
          <w:ilvl w:val="0"/>
          <w:numId w:val="9"/>
        </w:numPr>
        <w:spacing w:after="120" w:line="360" w:lineRule="auto"/>
        <w:ind w:left="1134"/>
        <w:jc w:val="both"/>
        <w:rPr>
          <w:rFonts w:ascii="Arial" w:hAnsi="Arial" w:cs="Arial"/>
          <w:color w:val="000000"/>
          <w:sz w:val="24"/>
          <w:szCs w:val="24"/>
        </w:rPr>
      </w:pPr>
      <w:r w:rsidRPr="007B08B8">
        <w:rPr>
          <w:rFonts w:ascii="Arial" w:hAnsi="Arial" w:cs="Arial"/>
          <w:color w:val="000000"/>
          <w:sz w:val="24"/>
          <w:szCs w:val="24"/>
        </w:rPr>
        <w:t>Seksi Pembinaan dan Penigkatan Prestasi Olahraga</w:t>
      </w:r>
    </w:p>
    <w:p w:rsidR="00440735" w:rsidRPr="007B08B8" w:rsidRDefault="00AD7E5E" w:rsidP="00440735">
      <w:pPr>
        <w:pStyle w:val="ListParagraph"/>
        <w:numPr>
          <w:ilvl w:val="0"/>
          <w:numId w:val="9"/>
        </w:numPr>
        <w:spacing w:after="120" w:line="360" w:lineRule="auto"/>
        <w:ind w:left="1134"/>
        <w:jc w:val="both"/>
        <w:rPr>
          <w:rFonts w:ascii="Arial" w:hAnsi="Arial" w:cs="Arial"/>
          <w:color w:val="000000"/>
          <w:sz w:val="24"/>
          <w:szCs w:val="24"/>
        </w:rPr>
      </w:pPr>
      <w:r>
        <w:rPr>
          <w:rFonts w:ascii="Arial" w:hAnsi="Arial" w:cs="Arial"/>
          <w:color w:val="000000"/>
          <w:sz w:val="24"/>
          <w:szCs w:val="24"/>
        </w:rPr>
        <w:t>Seksi Sarana dan</w:t>
      </w:r>
      <w:r w:rsidR="00440735" w:rsidRPr="007B08B8">
        <w:rPr>
          <w:rFonts w:ascii="Arial" w:hAnsi="Arial" w:cs="Arial"/>
          <w:color w:val="000000"/>
          <w:sz w:val="24"/>
          <w:szCs w:val="24"/>
        </w:rPr>
        <w:t xml:space="preserve"> P</w:t>
      </w:r>
      <w:r>
        <w:rPr>
          <w:rFonts w:ascii="Arial" w:hAnsi="Arial" w:cs="Arial"/>
          <w:color w:val="000000"/>
          <w:sz w:val="24"/>
          <w:szCs w:val="24"/>
        </w:rPr>
        <w:t>rasarana Olahraga</w:t>
      </w:r>
    </w:p>
    <w:p w:rsidR="00440735" w:rsidRDefault="00440735" w:rsidP="00440735">
      <w:pPr>
        <w:spacing w:after="120" w:line="360" w:lineRule="auto"/>
        <w:ind w:left="774"/>
        <w:jc w:val="both"/>
        <w:rPr>
          <w:rFonts w:ascii="Arial" w:hAnsi="Arial" w:cs="Arial"/>
          <w:color w:val="000000"/>
          <w:sz w:val="24"/>
          <w:szCs w:val="24"/>
          <w:lang w:val="id-ID"/>
        </w:rPr>
      </w:pPr>
      <w:r w:rsidRPr="007B08B8">
        <w:rPr>
          <w:rFonts w:ascii="Arial" w:hAnsi="Arial" w:cs="Arial"/>
          <w:color w:val="000000"/>
          <w:sz w:val="24"/>
          <w:szCs w:val="24"/>
        </w:rPr>
        <w:t>Masing-masing Seksi dipimpin oleh seorang Kepala Seksi yang berada dibawah dan bertanggungjawab kepada Kepala Bidang Pemuda dan Olahraga.</w:t>
      </w:r>
    </w:p>
    <w:p w:rsidR="00CD79DA" w:rsidRPr="00CD79DA" w:rsidRDefault="00CD79DA" w:rsidP="00440735">
      <w:pPr>
        <w:spacing w:after="120" w:line="360" w:lineRule="auto"/>
        <w:ind w:left="774"/>
        <w:jc w:val="both"/>
        <w:rPr>
          <w:rFonts w:ascii="Arial" w:hAnsi="Arial" w:cs="Arial"/>
          <w:color w:val="000000"/>
          <w:sz w:val="24"/>
          <w:szCs w:val="24"/>
          <w:lang w:val="id-ID"/>
        </w:rPr>
      </w:pPr>
    </w:p>
    <w:p w:rsidR="00440735" w:rsidRPr="00DC6906" w:rsidRDefault="00440735" w:rsidP="00DC6906">
      <w:pPr>
        <w:pStyle w:val="ListParagraph"/>
        <w:numPr>
          <w:ilvl w:val="0"/>
          <w:numId w:val="10"/>
        </w:numPr>
        <w:autoSpaceDE w:val="0"/>
        <w:autoSpaceDN w:val="0"/>
        <w:adjustRightInd w:val="0"/>
        <w:spacing w:before="120" w:after="120" w:line="360" w:lineRule="auto"/>
        <w:ind w:left="1560" w:hanging="426"/>
        <w:jc w:val="both"/>
        <w:rPr>
          <w:rFonts w:ascii="Arial" w:hAnsi="Arial" w:cs="Arial"/>
          <w:b/>
          <w:color w:val="000000"/>
          <w:sz w:val="24"/>
          <w:szCs w:val="24"/>
        </w:rPr>
      </w:pPr>
      <w:r w:rsidRPr="00DC6906">
        <w:rPr>
          <w:rFonts w:ascii="Arial" w:hAnsi="Arial" w:cs="Arial"/>
          <w:b/>
          <w:color w:val="000000"/>
          <w:sz w:val="24"/>
          <w:szCs w:val="24"/>
        </w:rPr>
        <w:lastRenderedPageBreak/>
        <w:t>Seksi Kepemudaan mempunyai fungsi :</w:t>
      </w:r>
    </w:p>
    <w:p w:rsidR="00440735" w:rsidRPr="007B08B8" w:rsidRDefault="00440735" w:rsidP="00440735">
      <w:pPr>
        <w:pStyle w:val="ListParagraph"/>
        <w:numPr>
          <w:ilvl w:val="0"/>
          <w:numId w:val="11"/>
        </w:numPr>
        <w:tabs>
          <w:tab w:val="clear" w:pos="432"/>
        </w:tabs>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Melakukaan penyususnan rencana dan anggaran seksi kepemudaan;</w:t>
      </w:r>
    </w:p>
    <w:p w:rsidR="00440735" w:rsidRPr="007B08B8" w:rsidRDefault="00440735" w:rsidP="00440735">
      <w:pPr>
        <w:pStyle w:val="ListParagraph"/>
        <w:numPr>
          <w:ilvl w:val="0"/>
          <w:numId w:val="11"/>
        </w:numPr>
        <w:tabs>
          <w:tab w:val="clear" w:pos="432"/>
        </w:tabs>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penyiapan perumsan dan pelaksanaan kebijakan teknis kepemudaan;</w:t>
      </w:r>
    </w:p>
    <w:p w:rsidR="00440735" w:rsidRPr="007B08B8" w:rsidRDefault="00440735" w:rsidP="00440735">
      <w:pPr>
        <w:pStyle w:val="ListParagraph"/>
        <w:numPr>
          <w:ilvl w:val="0"/>
          <w:numId w:val="11"/>
        </w:numPr>
        <w:tabs>
          <w:tab w:val="clear" w:pos="432"/>
        </w:tabs>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pengumpulan data dan profil perkembangan kepemudaan;</w:t>
      </w:r>
    </w:p>
    <w:p w:rsidR="00440735" w:rsidRPr="007B08B8" w:rsidRDefault="00440735" w:rsidP="00440735">
      <w:pPr>
        <w:pStyle w:val="ListParagraph"/>
        <w:numPr>
          <w:ilvl w:val="0"/>
          <w:numId w:val="11"/>
        </w:numPr>
        <w:tabs>
          <w:tab w:val="clear" w:pos="432"/>
        </w:tabs>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pembinaan dan pengawasan pengembangan kegiatan kepemudaan;</w:t>
      </w:r>
    </w:p>
    <w:p w:rsidR="00440735" w:rsidRPr="007B08B8" w:rsidRDefault="00440735" w:rsidP="00440735">
      <w:pPr>
        <w:pStyle w:val="ListParagraph"/>
        <w:numPr>
          <w:ilvl w:val="0"/>
          <w:numId w:val="11"/>
        </w:numPr>
        <w:tabs>
          <w:tab w:val="clear" w:pos="432"/>
        </w:tabs>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pemantauan evaluasi dan pelaporan kegiatan kepemudaan;</w:t>
      </w:r>
    </w:p>
    <w:p w:rsidR="00440735" w:rsidRPr="007B08B8" w:rsidRDefault="00440735" w:rsidP="00440735">
      <w:pPr>
        <w:pStyle w:val="ListParagraph"/>
        <w:numPr>
          <w:ilvl w:val="0"/>
          <w:numId w:val="11"/>
        </w:numPr>
        <w:tabs>
          <w:tab w:val="clear" w:pos="432"/>
        </w:tabs>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tugas lain yang diberikan atasan sesuai dengan tugasnya;</w:t>
      </w:r>
    </w:p>
    <w:p w:rsidR="00440735" w:rsidRPr="00DC6906" w:rsidRDefault="00440735" w:rsidP="00440735">
      <w:pPr>
        <w:pStyle w:val="ListParagraph"/>
        <w:autoSpaceDE w:val="0"/>
        <w:autoSpaceDN w:val="0"/>
        <w:adjustRightInd w:val="0"/>
        <w:spacing w:before="120" w:after="120" w:line="360" w:lineRule="auto"/>
        <w:ind w:left="1560"/>
        <w:jc w:val="both"/>
        <w:rPr>
          <w:rFonts w:ascii="Arial" w:hAnsi="Arial" w:cs="Arial"/>
          <w:b/>
          <w:color w:val="000000"/>
          <w:sz w:val="24"/>
          <w:szCs w:val="24"/>
        </w:rPr>
      </w:pPr>
    </w:p>
    <w:p w:rsidR="00440735" w:rsidRPr="00DC6906" w:rsidRDefault="00440735" w:rsidP="00DC6906">
      <w:pPr>
        <w:pStyle w:val="ListParagraph"/>
        <w:numPr>
          <w:ilvl w:val="0"/>
          <w:numId w:val="10"/>
        </w:numPr>
        <w:autoSpaceDE w:val="0"/>
        <w:autoSpaceDN w:val="0"/>
        <w:adjustRightInd w:val="0"/>
        <w:spacing w:before="120" w:after="120" w:line="360" w:lineRule="auto"/>
        <w:ind w:left="1560" w:hanging="426"/>
        <w:jc w:val="both"/>
        <w:rPr>
          <w:rFonts w:ascii="Arial" w:hAnsi="Arial" w:cs="Arial"/>
          <w:b/>
          <w:color w:val="000000"/>
          <w:sz w:val="24"/>
          <w:szCs w:val="24"/>
        </w:rPr>
      </w:pPr>
      <w:r w:rsidRPr="00DC6906">
        <w:rPr>
          <w:rFonts w:ascii="Arial" w:hAnsi="Arial" w:cs="Arial"/>
          <w:b/>
          <w:color w:val="000000"/>
          <w:sz w:val="24"/>
          <w:szCs w:val="24"/>
        </w:rPr>
        <w:t>Seksi Pembinaan dan Peningkatan Prestasi Olahraga mempunyai fungsi :</w:t>
      </w:r>
    </w:p>
    <w:p w:rsidR="00440735" w:rsidRPr="007B08B8" w:rsidRDefault="00440735" w:rsidP="00440735">
      <w:pPr>
        <w:pStyle w:val="ListParagraph"/>
        <w:numPr>
          <w:ilvl w:val="0"/>
          <w:numId w:val="12"/>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penyusunan rencana dan anggaran seksi pembinaan dan peningkatan prestasi olahraga;</w:t>
      </w:r>
    </w:p>
    <w:p w:rsidR="00440735" w:rsidRPr="007B08B8" w:rsidRDefault="00440735" w:rsidP="00440735">
      <w:pPr>
        <w:pStyle w:val="ListParagraph"/>
        <w:numPr>
          <w:ilvl w:val="0"/>
          <w:numId w:val="12"/>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penyiapan perumusan dan pelaksanaan kebijakan teknis pembinaan dan peningkatan prestasi olahraga;</w:t>
      </w:r>
    </w:p>
    <w:p w:rsidR="00440735" w:rsidRPr="007B08B8" w:rsidRDefault="00440735" w:rsidP="00440735">
      <w:pPr>
        <w:pStyle w:val="ListParagraph"/>
        <w:numPr>
          <w:ilvl w:val="0"/>
          <w:numId w:val="12"/>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pembinaan dan peningkatan prestasi olahraga;</w:t>
      </w:r>
    </w:p>
    <w:p w:rsidR="00440735" w:rsidRPr="007B08B8" w:rsidRDefault="00440735" w:rsidP="00440735">
      <w:pPr>
        <w:pStyle w:val="ListParagraph"/>
        <w:numPr>
          <w:ilvl w:val="0"/>
          <w:numId w:val="12"/>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pengawasan, pemantauan, evalusi dan pelaporan, kegiatan pembinaan dan peningkatan prestasi olahraga; dan</w:t>
      </w:r>
    </w:p>
    <w:p w:rsidR="00440735" w:rsidRPr="007B08B8" w:rsidRDefault="00440735" w:rsidP="00440735">
      <w:pPr>
        <w:pStyle w:val="ListParagraph"/>
        <w:numPr>
          <w:ilvl w:val="0"/>
          <w:numId w:val="12"/>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tugas lain yang diberikan atasan, terkait tugasnya.</w:t>
      </w:r>
    </w:p>
    <w:p w:rsidR="007D128A" w:rsidRPr="007B08B8" w:rsidRDefault="007D128A" w:rsidP="00440735">
      <w:pPr>
        <w:pStyle w:val="ListParagraph"/>
        <w:autoSpaceDE w:val="0"/>
        <w:autoSpaceDN w:val="0"/>
        <w:adjustRightInd w:val="0"/>
        <w:spacing w:before="120" w:after="120" w:line="360" w:lineRule="auto"/>
        <w:ind w:left="1560"/>
        <w:jc w:val="both"/>
        <w:rPr>
          <w:rFonts w:ascii="Arial" w:hAnsi="Arial" w:cs="Arial"/>
          <w:color w:val="000000"/>
          <w:sz w:val="24"/>
          <w:szCs w:val="24"/>
        </w:rPr>
      </w:pPr>
    </w:p>
    <w:p w:rsidR="00440735" w:rsidRPr="00DC6906" w:rsidRDefault="00440735" w:rsidP="00DC6906">
      <w:pPr>
        <w:pStyle w:val="ListParagraph"/>
        <w:numPr>
          <w:ilvl w:val="0"/>
          <w:numId w:val="10"/>
        </w:numPr>
        <w:autoSpaceDE w:val="0"/>
        <w:autoSpaceDN w:val="0"/>
        <w:adjustRightInd w:val="0"/>
        <w:spacing w:before="120" w:after="120" w:line="360" w:lineRule="auto"/>
        <w:ind w:left="1560" w:hanging="567"/>
        <w:jc w:val="both"/>
        <w:rPr>
          <w:rFonts w:ascii="Arial" w:hAnsi="Arial" w:cs="Arial"/>
          <w:b/>
          <w:color w:val="000000"/>
          <w:sz w:val="24"/>
          <w:szCs w:val="24"/>
        </w:rPr>
      </w:pPr>
      <w:r w:rsidRPr="00DC6906">
        <w:rPr>
          <w:rFonts w:ascii="Arial" w:hAnsi="Arial" w:cs="Arial"/>
          <w:b/>
          <w:color w:val="000000"/>
          <w:sz w:val="24"/>
          <w:szCs w:val="24"/>
        </w:rPr>
        <w:t>Seksi Sar</w:t>
      </w:r>
      <w:r w:rsidR="00AD7E5E" w:rsidRPr="00DC6906">
        <w:rPr>
          <w:rFonts w:ascii="Arial" w:hAnsi="Arial" w:cs="Arial"/>
          <w:b/>
          <w:color w:val="000000"/>
          <w:sz w:val="24"/>
          <w:szCs w:val="24"/>
        </w:rPr>
        <w:t xml:space="preserve">ana dan Prasarana </w:t>
      </w:r>
      <w:r w:rsidRPr="00DC6906">
        <w:rPr>
          <w:rFonts w:ascii="Arial" w:hAnsi="Arial" w:cs="Arial"/>
          <w:b/>
          <w:color w:val="000000"/>
          <w:sz w:val="24"/>
          <w:szCs w:val="24"/>
        </w:rPr>
        <w:t>Olahraga mempunyai fungsi :</w:t>
      </w:r>
    </w:p>
    <w:p w:rsidR="00440735" w:rsidRPr="007B08B8" w:rsidRDefault="00440735" w:rsidP="00440735">
      <w:pPr>
        <w:pStyle w:val="ListParagraph"/>
        <w:numPr>
          <w:ilvl w:val="1"/>
          <w:numId w:val="10"/>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penyusunan rencana dan anggrana seksi sarana dan prasarana olahraga;</w:t>
      </w:r>
    </w:p>
    <w:p w:rsidR="00440735" w:rsidRPr="007B08B8" w:rsidRDefault="00440735" w:rsidP="00440735">
      <w:pPr>
        <w:pStyle w:val="ListParagraph"/>
        <w:numPr>
          <w:ilvl w:val="1"/>
          <w:numId w:val="10"/>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Melakuakn penyiapan perumusan dan pelaksanaan kebijakan teknis kebutuhan, pemnafaatan sarana dan prasarana olahraga dan pertandingan olahraga;</w:t>
      </w:r>
    </w:p>
    <w:p w:rsidR="00440735" w:rsidRPr="007B08B8" w:rsidRDefault="00440735" w:rsidP="00440735">
      <w:pPr>
        <w:pStyle w:val="ListParagraph"/>
        <w:numPr>
          <w:ilvl w:val="1"/>
          <w:numId w:val="10"/>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pengawasan dan pengendalian sarana prasarana dan pertandingan olahraga;</w:t>
      </w:r>
    </w:p>
    <w:p w:rsidR="00440735" w:rsidRPr="007B08B8" w:rsidRDefault="00440735" w:rsidP="00440735">
      <w:pPr>
        <w:pStyle w:val="ListParagraph"/>
        <w:numPr>
          <w:ilvl w:val="1"/>
          <w:numId w:val="10"/>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pemantauan, evaluasi dan pelaporan kegiatan seleksi sarana dan prasarana olahraga</w:t>
      </w:r>
    </w:p>
    <w:p w:rsidR="00440735" w:rsidRPr="007B08B8" w:rsidRDefault="00440735" w:rsidP="00440735">
      <w:pPr>
        <w:pStyle w:val="ListParagraph"/>
        <w:numPr>
          <w:ilvl w:val="1"/>
          <w:numId w:val="10"/>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lastRenderedPageBreak/>
        <w:t>Melakukan tugas lain yang diberikan atasan, terkait dengan tugasnya.</w:t>
      </w:r>
    </w:p>
    <w:p w:rsidR="00440735" w:rsidRPr="007B08B8" w:rsidRDefault="00440735" w:rsidP="00440735">
      <w:pPr>
        <w:pStyle w:val="ListParagraph"/>
        <w:autoSpaceDE w:val="0"/>
        <w:autoSpaceDN w:val="0"/>
        <w:adjustRightInd w:val="0"/>
        <w:spacing w:before="120" w:after="120" w:line="360" w:lineRule="auto"/>
        <w:ind w:left="0"/>
        <w:jc w:val="both"/>
        <w:rPr>
          <w:rFonts w:ascii="Arial" w:hAnsi="Arial" w:cs="Arial"/>
          <w:color w:val="000000"/>
          <w:sz w:val="24"/>
          <w:szCs w:val="24"/>
        </w:rPr>
      </w:pPr>
    </w:p>
    <w:p w:rsidR="00440735" w:rsidRPr="007B08B8" w:rsidRDefault="00440735" w:rsidP="00440735">
      <w:pPr>
        <w:pStyle w:val="ListParagraph"/>
        <w:numPr>
          <w:ilvl w:val="0"/>
          <w:numId w:val="10"/>
        </w:numPr>
        <w:autoSpaceDE w:val="0"/>
        <w:autoSpaceDN w:val="0"/>
        <w:adjustRightInd w:val="0"/>
        <w:spacing w:before="120" w:after="120" w:line="360" w:lineRule="auto"/>
        <w:jc w:val="both"/>
        <w:rPr>
          <w:rFonts w:ascii="Arial" w:hAnsi="Arial" w:cs="Arial"/>
          <w:b/>
          <w:i/>
          <w:color w:val="000000"/>
          <w:sz w:val="24"/>
          <w:szCs w:val="24"/>
          <w:u w:val="single"/>
        </w:rPr>
      </w:pPr>
      <w:r w:rsidRPr="007B08B8">
        <w:rPr>
          <w:rFonts w:ascii="Arial" w:hAnsi="Arial" w:cs="Arial"/>
          <w:b/>
          <w:i/>
          <w:color w:val="000000"/>
          <w:sz w:val="24"/>
          <w:szCs w:val="24"/>
          <w:u w:val="single"/>
        </w:rPr>
        <w:t>Bidang Pariwisata</w:t>
      </w:r>
    </w:p>
    <w:p w:rsidR="00440735" w:rsidRPr="007B08B8" w:rsidRDefault="00440735" w:rsidP="00440735">
      <w:pPr>
        <w:pStyle w:val="ListParagraph"/>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Bidang Pariwisata mempunyai tugas pokok melaksanakan sebahagian tugas Kepala Dinas dibidang Pariwisata. Untuk melaksanakan tugas tersebut , Bidang Pariwisata mempunyai fungsi :</w:t>
      </w:r>
    </w:p>
    <w:p w:rsidR="00440735" w:rsidRPr="007B08B8" w:rsidRDefault="00440735" w:rsidP="00440735">
      <w:pPr>
        <w:pStyle w:val="ListParagraph"/>
        <w:numPr>
          <w:ilvl w:val="0"/>
          <w:numId w:val="16"/>
        </w:numPr>
        <w:tabs>
          <w:tab w:val="clear" w:pos="432"/>
        </w:tabs>
        <w:autoSpaceDE w:val="0"/>
        <w:autoSpaceDN w:val="0"/>
        <w:adjustRightInd w:val="0"/>
        <w:spacing w:before="120" w:after="120" w:line="360" w:lineRule="auto"/>
        <w:ind w:left="1134" w:hanging="425"/>
        <w:jc w:val="both"/>
        <w:rPr>
          <w:rFonts w:ascii="Arial" w:hAnsi="Arial" w:cs="Arial"/>
          <w:color w:val="000000"/>
          <w:sz w:val="24"/>
          <w:szCs w:val="24"/>
        </w:rPr>
      </w:pPr>
      <w:r w:rsidRPr="007B08B8">
        <w:rPr>
          <w:rFonts w:ascii="Arial" w:hAnsi="Arial" w:cs="Arial"/>
          <w:color w:val="000000"/>
          <w:sz w:val="24"/>
          <w:szCs w:val="24"/>
        </w:rPr>
        <w:t>Penyusunan, pelaksanaan dan evaluasi peserta pelaporan program dan rencana kerja dibidang pariwisata;</w:t>
      </w:r>
    </w:p>
    <w:p w:rsidR="00440735" w:rsidRPr="007B08B8" w:rsidRDefault="00440735" w:rsidP="00440735">
      <w:pPr>
        <w:pStyle w:val="ListParagraph"/>
        <w:numPr>
          <w:ilvl w:val="0"/>
          <w:numId w:val="16"/>
        </w:numPr>
        <w:tabs>
          <w:tab w:val="clear" w:pos="432"/>
        </w:tabs>
        <w:autoSpaceDE w:val="0"/>
        <w:autoSpaceDN w:val="0"/>
        <w:adjustRightInd w:val="0"/>
        <w:spacing w:before="120" w:after="120" w:line="360" w:lineRule="auto"/>
        <w:ind w:left="1134" w:hanging="425"/>
        <w:jc w:val="both"/>
        <w:rPr>
          <w:rFonts w:ascii="Arial" w:hAnsi="Arial" w:cs="Arial"/>
          <w:color w:val="000000"/>
          <w:sz w:val="24"/>
          <w:szCs w:val="24"/>
        </w:rPr>
      </w:pPr>
      <w:r w:rsidRPr="007B08B8">
        <w:rPr>
          <w:rFonts w:ascii="Arial" w:hAnsi="Arial" w:cs="Arial"/>
          <w:color w:val="000000"/>
          <w:sz w:val="24"/>
          <w:szCs w:val="24"/>
        </w:rPr>
        <w:t>Penyiapan perumusan, petunjuk dan pelaksanaan kebijakan teknis, fasilitas, kordinasi, pemantauan dan evaluasi pembinaan, pengawasan, pengendalian, pengembangan dan pelestarian daya tarik wisata;</w:t>
      </w:r>
    </w:p>
    <w:p w:rsidR="00440735" w:rsidRPr="007B08B8" w:rsidRDefault="00440735" w:rsidP="00440735">
      <w:pPr>
        <w:pStyle w:val="ListParagraph"/>
        <w:numPr>
          <w:ilvl w:val="0"/>
          <w:numId w:val="16"/>
        </w:numPr>
        <w:tabs>
          <w:tab w:val="clear" w:pos="432"/>
        </w:tabs>
        <w:autoSpaceDE w:val="0"/>
        <w:autoSpaceDN w:val="0"/>
        <w:adjustRightInd w:val="0"/>
        <w:spacing w:before="120" w:after="120" w:line="360" w:lineRule="auto"/>
        <w:ind w:left="1134" w:hanging="425"/>
        <w:jc w:val="both"/>
        <w:rPr>
          <w:rFonts w:ascii="Arial" w:hAnsi="Arial" w:cs="Arial"/>
          <w:color w:val="000000"/>
          <w:sz w:val="24"/>
          <w:szCs w:val="24"/>
        </w:rPr>
      </w:pPr>
      <w:r w:rsidRPr="007B08B8">
        <w:rPr>
          <w:rFonts w:ascii="Arial" w:hAnsi="Arial" w:cs="Arial"/>
          <w:color w:val="000000"/>
          <w:sz w:val="24"/>
          <w:szCs w:val="24"/>
        </w:rPr>
        <w:t>Penyiapan perumusan, petunjuk dan pelaksanaan kebijakan teknis, fasilitasi, kordinasi, pemantauan, dan evaluasi pembinaan pengelolaan sarana prasarana serta jasa usaha pariwisata;</w:t>
      </w:r>
    </w:p>
    <w:p w:rsidR="00440735" w:rsidRPr="007B08B8" w:rsidRDefault="00440735" w:rsidP="00440735">
      <w:pPr>
        <w:pStyle w:val="ListParagraph"/>
        <w:numPr>
          <w:ilvl w:val="0"/>
          <w:numId w:val="16"/>
        </w:numPr>
        <w:tabs>
          <w:tab w:val="clear" w:pos="432"/>
        </w:tabs>
        <w:autoSpaceDE w:val="0"/>
        <w:autoSpaceDN w:val="0"/>
        <w:adjustRightInd w:val="0"/>
        <w:spacing w:before="120" w:after="120" w:line="360" w:lineRule="auto"/>
        <w:ind w:left="1134" w:hanging="425"/>
        <w:jc w:val="both"/>
        <w:rPr>
          <w:rFonts w:ascii="Arial" w:hAnsi="Arial" w:cs="Arial"/>
          <w:color w:val="000000"/>
          <w:sz w:val="24"/>
          <w:szCs w:val="24"/>
        </w:rPr>
      </w:pPr>
      <w:r w:rsidRPr="007B08B8">
        <w:rPr>
          <w:rFonts w:ascii="Arial" w:hAnsi="Arial" w:cs="Arial"/>
          <w:color w:val="000000"/>
          <w:sz w:val="24"/>
          <w:szCs w:val="24"/>
        </w:rPr>
        <w:t>Penyimpanan perumusan, petunjuk dan pelaksanaan kebijakan teknis, fasilitasi, kordinasi, pemantauan dan evaluasi promosi dan pemasaran pariwisata;</w:t>
      </w:r>
    </w:p>
    <w:p w:rsidR="00440735" w:rsidRPr="007B08B8" w:rsidRDefault="00440735" w:rsidP="00440735">
      <w:pPr>
        <w:pStyle w:val="ListParagraph"/>
        <w:numPr>
          <w:ilvl w:val="0"/>
          <w:numId w:val="16"/>
        </w:numPr>
        <w:tabs>
          <w:tab w:val="clear" w:pos="432"/>
        </w:tabs>
        <w:autoSpaceDE w:val="0"/>
        <w:autoSpaceDN w:val="0"/>
        <w:adjustRightInd w:val="0"/>
        <w:spacing w:before="120" w:after="120" w:line="360" w:lineRule="auto"/>
        <w:ind w:left="1134" w:hanging="425"/>
        <w:jc w:val="both"/>
        <w:rPr>
          <w:rFonts w:ascii="Arial" w:hAnsi="Arial" w:cs="Arial"/>
          <w:color w:val="000000"/>
          <w:sz w:val="24"/>
          <w:szCs w:val="24"/>
        </w:rPr>
      </w:pPr>
      <w:r w:rsidRPr="007B08B8">
        <w:rPr>
          <w:rFonts w:ascii="Arial" w:hAnsi="Arial" w:cs="Arial"/>
          <w:color w:val="000000"/>
          <w:sz w:val="24"/>
          <w:szCs w:val="24"/>
        </w:rPr>
        <w:t>Pelaksanaan tugas lain yang diberikan atasan, sesuai dengan tugas dan fungsinya;</w:t>
      </w:r>
    </w:p>
    <w:p w:rsidR="00440735" w:rsidRPr="007B08B8" w:rsidRDefault="00440735" w:rsidP="00440735">
      <w:pPr>
        <w:pStyle w:val="ListParagraph"/>
        <w:autoSpaceDE w:val="0"/>
        <w:autoSpaceDN w:val="0"/>
        <w:adjustRightInd w:val="0"/>
        <w:spacing w:before="120" w:after="120" w:line="360" w:lineRule="auto"/>
        <w:ind w:left="709"/>
        <w:jc w:val="both"/>
        <w:rPr>
          <w:rFonts w:ascii="Arial" w:hAnsi="Arial" w:cs="Arial"/>
          <w:color w:val="000000"/>
          <w:sz w:val="24"/>
          <w:szCs w:val="24"/>
        </w:rPr>
      </w:pPr>
    </w:p>
    <w:p w:rsidR="00440735" w:rsidRPr="007B08B8" w:rsidRDefault="00440735" w:rsidP="00440735">
      <w:pPr>
        <w:autoSpaceDE w:val="0"/>
        <w:autoSpaceDN w:val="0"/>
        <w:adjustRightInd w:val="0"/>
        <w:spacing w:before="120" w:after="120" w:line="360" w:lineRule="auto"/>
        <w:ind w:left="709"/>
        <w:jc w:val="both"/>
        <w:rPr>
          <w:rFonts w:ascii="Arial" w:hAnsi="Arial" w:cs="Arial"/>
          <w:color w:val="000000"/>
          <w:sz w:val="24"/>
          <w:szCs w:val="24"/>
        </w:rPr>
      </w:pPr>
      <w:r w:rsidRPr="007B08B8">
        <w:rPr>
          <w:rFonts w:ascii="Arial" w:hAnsi="Arial" w:cs="Arial"/>
          <w:color w:val="000000"/>
          <w:sz w:val="24"/>
          <w:szCs w:val="24"/>
        </w:rPr>
        <w:t>Bidang Pariwisata membawahi :</w:t>
      </w:r>
    </w:p>
    <w:p w:rsidR="00440735" w:rsidRPr="007B08B8" w:rsidRDefault="00440735" w:rsidP="00440735">
      <w:pPr>
        <w:pStyle w:val="ListParagraph"/>
        <w:numPr>
          <w:ilvl w:val="0"/>
          <w:numId w:val="38"/>
        </w:numPr>
        <w:autoSpaceDE w:val="0"/>
        <w:autoSpaceDN w:val="0"/>
        <w:adjustRightInd w:val="0"/>
        <w:spacing w:before="120" w:after="120" w:line="360" w:lineRule="auto"/>
        <w:ind w:left="1134" w:hanging="425"/>
        <w:jc w:val="both"/>
        <w:rPr>
          <w:rFonts w:ascii="Arial" w:hAnsi="Arial" w:cs="Arial"/>
          <w:color w:val="000000"/>
          <w:sz w:val="24"/>
          <w:szCs w:val="24"/>
        </w:rPr>
      </w:pPr>
      <w:r w:rsidRPr="007B08B8">
        <w:rPr>
          <w:rFonts w:ascii="Arial" w:hAnsi="Arial" w:cs="Arial"/>
          <w:color w:val="000000"/>
          <w:sz w:val="24"/>
          <w:szCs w:val="24"/>
        </w:rPr>
        <w:t>Seksi Pengembangan dan Daya Tarik Wisata</w:t>
      </w:r>
    </w:p>
    <w:p w:rsidR="00440735" w:rsidRPr="007B08B8" w:rsidRDefault="00AD7E5E" w:rsidP="00440735">
      <w:pPr>
        <w:pStyle w:val="ListParagraph"/>
        <w:numPr>
          <w:ilvl w:val="0"/>
          <w:numId w:val="38"/>
        </w:numPr>
        <w:autoSpaceDE w:val="0"/>
        <w:autoSpaceDN w:val="0"/>
        <w:adjustRightInd w:val="0"/>
        <w:spacing w:before="120" w:after="120" w:line="360" w:lineRule="auto"/>
        <w:ind w:left="1134" w:hanging="425"/>
        <w:jc w:val="both"/>
        <w:rPr>
          <w:rFonts w:ascii="Arial" w:hAnsi="Arial" w:cs="Arial"/>
          <w:color w:val="000000"/>
          <w:sz w:val="24"/>
          <w:szCs w:val="24"/>
        </w:rPr>
      </w:pPr>
      <w:r>
        <w:rPr>
          <w:rFonts w:ascii="Arial" w:hAnsi="Arial" w:cs="Arial"/>
          <w:color w:val="000000"/>
          <w:sz w:val="24"/>
          <w:szCs w:val="24"/>
        </w:rPr>
        <w:t>Seksi</w:t>
      </w:r>
      <w:r w:rsidR="00440735" w:rsidRPr="007B08B8">
        <w:rPr>
          <w:rFonts w:ascii="Arial" w:hAnsi="Arial" w:cs="Arial"/>
          <w:color w:val="000000"/>
          <w:sz w:val="24"/>
          <w:szCs w:val="24"/>
        </w:rPr>
        <w:t xml:space="preserve"> Prasarana dan Jasa Usaha Pariwisata</w:t>
      </w:r>
    </w:p>
    <w:p w:rsidR="00440735" w:rsidRPr="007B08B8" w:rsidRDefault="00440735" w:rsidP="00440735">
      <w:pPr>
        <w:pStyle w:val="ListParagraph"/>
        <w:numPr>
          <w:ilvl w:val="0"/>
          <w:numId w:val="38"/>
        </w:numPr>
        <w:autoSpaceDE w:val="0"/>
        <w:autoSpaceDN w:val="0"/>
        <w:adjustRightInd w:val="0"/>
        <w:spacing w:before="120" w:after="120" w:line="360" w:lineRule="auto"/>
        <w:ind w:left="1134" w:hanging="425"/>
        <w:jc w:val="both"/>
        <w:rPr>
          <w:rFonts w:ascii="Arial" w:hAnsi="Arial" w:cs="Arial"/>
          <w:color w:val="000000"/>
          <w:sz w:val="24"/>
          <w:szCs w:val="24"/>
        </w:rPr>
      </w:pPr>
      <w:r w:rsidRPr="007B08B8">
        <w:rPr>
          <w:rFonts w:ascii="Arial" w:hAnsi="Arial" w:cs="Arial"/>
          <w:color w:val="000000"/>
          <w:sz w:val="24"/>
          <w:szCs w:val="24"/>
        </w:rPr>
        <w:t>Seksi Promosi dan Pemasaran Pariwisata</w:t>
      </w:r>
    </w:p>
    <w:p w:rsidR="00440735" w:rsidRDefault="00440735" w:rsidP="00440735">
      <w:pPr>
        <w:autoSpaceDE w:val="0"/>
        <w:autoSpaceDN w:val="0"/>
        <w:adjustRightInd w:val="0"/>
        <w:spacing w:before="120" w:after="120" w:line="360" w:lineRule="auto"/>
        <w:ind w:left="709"/>
        <w:jc w:val="both"/>
        <w:rPr>
          <w:rFonts w:ascii="Arial" w:hAnsi="Arial" w:cs="Arial"/>
          <w:color w:val="000000"/>
          <w:sz w:val="24"/>
          <w:szCs w:val="24"/>
        </w:rPr>
      </w:pPr>
      <w:r w:rsidRPr="007B08B8">
        <w:rPr>
          <w:rFonts w:ascii="Arial" w:hAnsi="Arial" w:cs="Arial"/>
          <w:color w:val="000000"/>
          <w:sz w:val="24"/>
          <w:szCs w:val="24"/>
        </w:rPr>
        <w:t>Masing-masing Seksi dipimpin oleh seorang Kepala Seksi yang berada dibawah dan bertanggungjawab langsung kepada Kepala Bidang Pariwisata.</w:t>
      </w:r>
    </w:p>
    <w:p w:rsidR="00DC6906" w:rsidRPr="007B08B8" w:rsidRDefault="00DC6906" w:rsidP="00440735">
      <w:pPr>
        <w:autoSpaceDE w:val="0"/>
        <w:autoSpaceDN w:val="0"/>
        <w:adjustRightInd w:val="0"/>
        <w:spacing w:before="120" w:after="120" w:line="360" w:lineRule="auto"/>
        <w:ind w:left="709"/>
        <w:jc w:val="both"/>
        <w:rPr>
          <w:rFonts w:ascii="Arial" w:hAnsi="Arial" w:cs="Arial"/>
          <w:color w:val="000000"/>
          <w:sz w:val="24"/>
          <w:szCs w:val="24"/>
        </w:rPr>
      </w:pPr>
    </w:p>
    <w:p w:rsidR="00440735" w:rsidRPr="00DC6906" w:rsidRDefault="00440735" w:rsidP="00DC6906">
      <w:pPr>
        <w:pStyle w:val="ListParagraph"/>
        <w:numPr>
          <w:ilvl w:val="1"/>
          <w:numId w:val="38"/>
        </w:numPr>
        <w:autoSpaceDE w:val="0"/>
        <w:autoSpaceDN w:val="0"/>
        <w:adjustRightInd w:val="0"/>
        <w:spacing w:before="120" w:after="120" w:line="360" w:lineRule="auto"/>
        <w:ind w:left="1560" w:hanging="425"/>
        <w:jc w:val="both"/>
        <w:rPr>
          <w:rFonts w:ascii="Arial" w:hAnsi="Arial" w:cs="Arial"/>
          <w:b/>
          <w:color w:val="000000"/>
          <w:sz w:val="24"/>
          <w:szCs w:val="24"/>
        </w:rPr>
      </w:pPr>
      <w:r w:rsidRPr="00DC6906">
        <w:rPr>
          <w:rFonts w:ascii="Arial" w:hAnsi="Arial" w:cs="Arial"/>
          <w:b/>
          <w:color w:val="000000"/>
          <w:sz w:val="24"/>
          <w:szCs w:val="24"/>
        </w:rPr>
        <w:t>Seksi Pengembangan dan Daya Tarik Wisata mempunyai fungsi :</w:t>
      </w:r>
    </w:p>
    <w:p w:rsidR="00440735" w:rsidRPr="007B08B8" w:rsidRDefault="00440735" w:rsidP="00440735">
      <w:pPr>
        <w:pStyle w:val="ListParagraph"/>
        <w:numPr>
          <w:ilvl w:val="0"/>
          <w:numId w:val="18"/>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Penyusunan rencana dan anggaran seksi pengembangan daya tarik wisata;</w:t>
      </w:r>
    </w:p>
    <w:p w:rsidR="00440735" w:rsidRPr="007B08B8" w:rsidRDefault="00440735" w:rsidP="00440735">
      <w:pPr>
        <w:pStyle w:val="ListParagraph"/>
        <w:numPr>
          <w:ilvl w:val="0"/>
          <w:numId w:val="18"/>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lastRenderedPageBreak/>
        <w:t>Melakukan penyiapan bahan perumusan dan pelaksanaan kebijakan pembinaan, pengawasan, pengendalian, pengembangan dan pelestarian daya tarik wisata;</w:t>
      </w:r>
    </w:p>
    <w:p w:rsidR="00440735" w:rsidRPr="007B08B8" w:rsidRDefault="00440735" w:rsidP="00440735">
      <w:pPr>
        <w:pStyle w:val="ListParagraph"/>
        <w:numPr>
          <w:ilvl w:val="0"/>
          <w:numId w:val="18"/>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pengumpulan, pengelolaan dan menyajikan data informasi pengembangan pelestarian daya tarik wisata;</w:t>
      </w:r>
    </w:p>
    <w:p w:rsidR="00440735" w:rsidRPr="007B08B8" w:rsidRDefault="00440735" w:rsidP="00440735">
      <w:pPr>
        <w:pStyle w:val="ListParagraph"/>
        <w:numPr>
          <w:ilvl w:val="0"/>
          <w:numId w:val="18"/>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evaluasi dan pelaporan dan pendokumentasian kegiatan seksi pengembangan daya tarik wisata;</w:t>
      </w:r>
    </w:p>
    <w:p w:rsidR="00440735" w:rsidRPr="007B08B8" w:rsidRDefault="00440735" w:rsidP="00440735">
      <w:pPr>
        <w:pStyle w:val="ListParagraph"/>
        <w:numPr>
          <w:ilvl w:val="0"/>
          <w:numId w:val="18"/>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tugas lain yang diberikan atasan, sesuai dengan tugasnya.</w:t>
      </w:r>
    </w:p>
    <w:p w:rsidR="00440735" w:rsidRPr="007B08B8" w:rsidRDefault="00440735" w:rsidP="00440735">
      <w:pPr>
        <w:pStyle w:val="ListParagraph"/>
        <w:autoSpaceDE w:val="0"/>
        <w:autoSpaceDN w:val="0"/>
        <w:adjustRightInd w:val="0"/>
        <w:spacing w:before="120" w:after="120" w:line="360" w:lineRule="auto"/>
        <w:ind w:left="1512"/>
        <w:jc w:val="both"/>
        <w:rPr>
          <w:rFonts w:ascii="Arial" w:hAnsi="Arial" w:cs="Arial"/>
          <w:color w:val="000000"/>
          <w:sz w:val="24"/>
          <w:szCs w:val="24"/>
        </w:rPr>
      </w:pPr>
    </w:p>
    <w:p w:rsidR="00440735" w:rsidRPr="00DC6906" w:rsidRDefault="00AD7E5E" w:rsidP="00DC6906">
      <w:pPr>
        <w:pStyle w:val="ListParagraph"/>
        <w:numPr>
          <w:ilvl w:val="1"/>
          <w:numId w:val="38"/>
        </w:numPr>
        <w:autoSpaceDE w:val="0"/>
        <w:autoSpaceDN w:val="0"/>
        <w:adjustRightInd w:val="0"/>
        <w:spacing w:before="120" w:after="120" w:line="360" w:lineRule="auto"/>
        <w:ind w:left="1560" w:hanging="426"/>
        <w:jc w:val="both"/>
        <w:rPr>
          <w:rFonts w:ascii="Arial" w:hAnsi="Arial" w:cs="Arial"/>
          <w:b/>
          <w:color w:val="000000"/>
          <w:sz w:val="24"/>
          <w:szCs w:val="24"/>
        </w:rPr>
      </w:pPr>
      <w:r w:rsidRPr="00DC6906">
        <w:rPr>
          <w:rFonts w:ascii="Arial" w:hAnsi="Arial" w:cs="Arial"/>
          <w:b/>
          <w:color w:val="000000"/>
          <w:sz w:val="24"/>
          <w:szCs w:val="24"/>
        </w:rPr>
        <w:t>Seksi</w:t>
      </w:r>
      <w:r w:rsidR="00440735" w:rsidRPr="00DC6906">
        <w:rPr>
          <w:rFonts w:ascii="Arial" w:hAnsi="Arial" w:cs="Arial"/>
          <w:b/>
          <w:color w:val="000000"/>
          <w:sz w:val="24"/>
          <w:szCs w:val="24"/>
        </w:rPr>
        <w:t xml:space="preserve"> Prasarana dan Jasa Us</w:t>
      </w:r>
      <w:r w:rsidR="00DC6906">
        <w:rPr>
          <w:rFonts w:ascii="Arial" w:hAnsi="Arial" w:cs="Arial"/>
          <w:b/>
          <w:color w:val="000000"/>
          <w:sz w:val="24"/>
          <w:szCs w:val="24"/>
        </w:rPr>
        <w:t>aha Pariwisata mempunyai fungsi</w:t>
      </w:r>
      <w:r w:rsidR="00440735" w:rsidRPr="00DC6906">
        <w:rPr>
          <w:rFonts w:ascii="Arial" w:hAnsi="Arial" w:cs="Arial"/>
          <w:b/>
          <w:color w:val="000000"/>
          <w:sz w:val="24"/>
          <w:szCs w:val="24"/>
        </w:rPr>
        <w:t>:</w:t>
      </w:r>
    </w:p>
    <w:p w:rsidR="00440735" w:rsidRPr="007B08B8" w:rsidRDefault="00440735" w:rsidP="00440735">
      <w:pPr>
        <w:pStyle w:val="ListParagraph"/>
        <w:numPr>
          <w:ilvl w:val="0"/>
          <w:numId w:val="19"/>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penyusunan rencana dan anggaran seksi sarana prasarana dan jasa usaha pariwisata;</w:t>
      </w:r>
    </w:p>
    <w:p w:rsidR="00440735" w:rsidRPr="007B08B8" w:rsidRDefault="00440735" w:rsidP="00440735">
      <w:pPr>
        <w:pStyle w:val="ListParagraph"/>
        <w:numPr>
          <w:ilvl w:val="0"/>
          <w:numId w:val="19"/>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penyiapan bahan penyusunan dan pelaksanaan kebijakan pembinaan pengelolaan sarana prasarana serta jasa usaha pariwisata;</w:t>
      </w:r>
    </w:p>
    <w:p w:rsidR="00440735" w:rsidRPr="007B08B8" w:rsidRDefault="00440735" w:rsidP="00440735">
      <w:pPr>
        <w:pStyle w:val="ListParagraph"/>
        <w:numPr>
          <w:ilvl w:val="0"/>
          <w:numId w:val="19"/>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pengumpulan, mengelolah dan menyajikan jasa sarana prasarana dan jasa usaha pariwisat;</w:t>
      </w:r>
    </w:p>
    <w:p w:rsidR="00440735" w:rsidRPr="007B08B8" w:rsidRDefault="00440735" w:rsidP="00440735">
      <w:pPr>
        <w:pStyle w:val="ListParagraph"/>
        <w:numPr>
          <w:ilvl w:val="0"/>
          <w:numId w:val="19"/>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penyiapan bahan rekomendasi dan perizinan sarana prasarana serta jasa usaha pariwisata;</w:t>
      </w:r>
    </w:p>
    <w:p w:rsidR="00440735" w:rsidRPr="007B08B8" w:rsidRDefault="00440735" w:rsidP="00440735">
      <w:pPr>
        <w:pStyle w:val="ListParagraph"/>
        <w:numPr>
          <w:ilvl w:val="0"/>
          <w:numId w:val="19"/>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penyiapan bahan rekomendasi dan perizinan sarana prasarana dan jasa usaha pariwisata; dan</w:t>
      </w:r>
    </w:p>
    <w:p w:rsidR="00DC6906" w:rsidRPr="004C50DE" w:rsidRDefault="00440735" w:rsidP="00DC6906">
      <w:pPr>
        <w:pStyle w:val="ListParagraph"/>
        <w:numPr>
          <w:ilvl w:val="0"/>
          <w:numId w:val="19"/>
        </w:numPr>
        <w:autoSpaceDE w:val="0"/>
        <w:autoSpaceDN w:val="0"/>
        <w:adjustRightInd w:val="0"/>
        <w:spacing w:before="120" w:after="120" w:line="360" w:lineRule="auto"/>
        <w:ind w:left="1560" w:hanging="426"/>
        <w:jc w:val="both"/>
        <w:rPr>
          <w:rFonts w:ascii="Arial" w:hAnsi="Arial" w:cs="Arial"/>
          <w:color w:val="000000"/>
          <w:sz w:val="24"/>
          <w:szCs w:val="24"/>
        </w:rPr>
      </w:pPr>
      <w:r w:rsidRPr="007B08B8">
        <w:rPr>
          <w:rFonts w:ascii="Arial" w:hAnsi="Arial" w:cs="Arial"/>
          <w:color w:val="000000"/>
          <w:sz w:val="24"/>
          <w:szCs w:val="24"/>
        </w:rPr>
        <w:t>Melakukan tugas lain yang diberikan atasan, sesuai dengan tugasnya.</w:t>
      </w:r>
    </w:p>
    <w:p w:rsidR="00440735" w:rsidRPr="007B08B8" w:rsidRDefault="00440735" w:rsidP="00440735">
      <w:pPr>
        <w:pStyle w:val="ListParagraph"/>
        <w:autoSpaceDE w:val="0"/>
        <w:autoSpaceDN w:val="0"/>
        <w:adjustRightInd w:val="0"/>
        <w:spacing w:before="120" w:after="120" w:line="360" w:lineRule="auto"/>
        <w:ind w:left="1560"/>
        <w:jc w:val="both"/>
        <w:rPr>
          <w:rFonts w:ascii="Arial" w:hAnsi="Arial" w:cs="Arial"/>
          <w:color w:val="000000"/>
          <w:sz w:val="24"/>
          <w:szCs w:val="24"/>
        </w:rPr>
      </w:pPr>
    </w:p>
    <w:p w:rsidR="00440735" w:rsidRPr="00DC6906" w:rsidRDefault="00440735" w:rsidP="00DC6906">
      <w:pPr>
        <w:pStyle w:val="ListParagraph"/>
        <w:numPr>
          <w:ilvl w:val="1"/>
          <w:numId w:val="38"/>
        </w:numPr>
        <w:autoSpaceDE w:val="0"/>
        <w:autoSpaceDN w:val="0"/>
        <w:adjustRightInd w:val="0"/>
        <w:spacing w:before="120" w:after="120" w:line="360" w:lineRule="auto"/>
        <w:ind w:left="1560" w:hanging="426"/>
        <w:jc w:val="both"/>
        <w:rPr>
          <w:rFonts w:ascii="Arial" w:hAnsi="Arial" w:cs="Arial"/>
          <w:b/>
          <w:color w:val="000000"/>
          <w:sz w:val="24"/>
          <w:szCs w:val="24"/>
        </w:rPr>
      </w:pPr>
      <w:r w:rsidRPr="00DC6906">
        <w:rPr>
          <w:rFonts w:ascii="Arial" w:hAnsi="Arial" w:cs="Arial"/>
          <w:b/>
          <w:color w:val="000000"/>
          <w:sz w:val="24"/>
          <w:szCs w:val="24"/>
        </w:rPr>
        <w:t>Seksi Promosi dan Pemasaran Wisata Mempunyai Fungsi :</w:t>
      </w:r>
    </w:p>
    <w:p w:rsidR="00440735" w:rsidRPr="007B08B8" w:rsidRDefault="00440735" w:rsidP="00440735">
      <w:pPr>
        <w:pStyle w:val="ListParagraph"/>
        <w:numPr>
          <w:ilvl w:val="1"/>
          <w:numId w:val="19"/>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penyusunan rencana dan anggaran seksi promosi dan pemasaran pariwisata;</w:t>
      </w:r>
    </w:p>
    <w:p w:rsidR="00440735" w:rsidRPr="007B08B8" w:rsidRDefault="00440735" w:rsidP="00440735">
      <w:pPr>
        <w:pStyle w:val="ListParagraph"/>
        <w:numPr>
          <w:ilvl w:val="1"/>
          <w:numId w:val="19"/>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penyiapan bahan penyusunan dan pelaksanaan kebijakan promosi dan pemasaran pariwisata;</w:t>
      </w:r>
    </w:p>
    <w:p w:rsidR="00440735" w:rsidRPr="007B08B8" w:rsidRDefault="00440735" w:rsidP="00440735">
      <w:pPr>
        <w:pStyle w:val="ListParagraph"/>
        <w:numPr>
          <w:ilvl w:val="1"/>
          <w:numId w:val="19"/>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pengumpulan data, mengolah, menganalisis, menyajikan dan menginformasikan data promosi dan pemasaran pariwisata melalui media, masyarakat dan wisatawan;</w:t>
      </w:r>
    </w:p>
    <w:p w:rsidR="00440735" w:rsidRPr="00440735" w:rsidRDefault="00440735" w:rsidP="00440735">
      <w:pPr>
        <w:pStyle w:val="ListParagraph"/>
        <w:numPr>
          <w:ilvl w:val="1"/>
          <w:numId w:val="19"/>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lastRenderedPageBreak/>
        <w:t>Melakukan Penyiapan Bahan penyelenggaraan dan kerja sama penyelenggaraan even serta partisipasi dalam pameran/even promosi dan pemasaran pariwisata;</w:t>
      </w:r>
    </w:p>
    <w:p w:rsidR="00440735" w:rsidRDefault="00440735" w:rsidP="00440735">
      <w:pPr>
        <w:pStyle w:val="ListParagraph"/>
        <w:numPr>
          <w:ilvl w:val="1"/>
          <w:numId w:val="19"/>
        </w:numPr>
        <w:autoSpaceDE w:val="0"/>
        <w:autoSpaceDN w:val="0"/>
        <w:adjustRightInd w:val="0"/>
        <w:spacing w:before="120" w:after="120" w:line="360" w:lineRule="auto"/>
        <w:jc w:val="both"/>
        <w:rPr>
          <w:rFonts w:ascii="Arial" w:hAnsi="Arial" w:cs="Arial"/>
          <w:color w:val="000000"/>
          <w:sz w:val="24"/>
          <w:szCs w:val="24"/>
        </w:rPr>
      </w:pPr>
      <w:r w:rsidRPr="007B08B8">
        <w:rPr>
          <w:rFonts w:ascii="Arial" w:hAnsi="Arial" w:cs="Arial"/>
          <w:color w:val="000000"/>
          <w:sz w:val="24"/>
          <w:szCs w:val="24"/>
        </w:rPr>
        <w:t>Melakukan pemantauan evaluasi dan pelaporan kegiatan seksi promosi dan pemasaran pariwisata;</w:t>
      </w:r>
    </w:p>
    <w:p w:rsidR="00862EAA" w:rsidRDefault="00042952" w:rsidP="00042952">
      <w:pPr>
        <w:spacing w:after="120" w:line="360" w:lineRule="auto"/>
        <w:ind w:left="1560" w:hanging="360"/>
        <w:jc w:val="both"/>
        <w:rPr>
          <w:rFonts w:ascii="Arial" w:hAnsi="Arial" w:cs="Arial"/>
          <w:color w:val="000000"/>
          <w:sz w:val="24"/>
          <w:szCs w:val="24"/>
          <w:lang w:val="id-ID"/>
        </w:rPr>
      </w:pPr>
      <w:r>
        <w:rPr>
          <w:rFonts w:ascii="Arial" w:hAnsi="Arial" w:cs="Arial"/>
          <w:color w:val="000000"/>
          <w:sz w:val="24"/>
          <w:szCs w:val="24"/>
        </w:rPr>
        <w:t xml:space="preserve">f. </w:t>
      </w:r>
      <w:r w:rsidR="00440735" w:rsidRPr="007B08B8">
        <w:rPr>
          <w:rFonts w:ascii="Arial" w:hAnsi="Arial" w:cs="Arial"/>
          <w:color w:val="000000"/>
          <w:sz w:val="24"/>
          <w:szCs w:val="24"/>
        </w:rPr>
        <w:t>Melakukan tugas lain yang diberikan atasan, sesuai dengan tugasnya</w:t>
      </w:r>
    </w:p>
    <w:p w:rsidR="00042952" w:rsidRDefault="00042952" w:rsidP="000243DE">
      <w:pPr>
        <w:spacing w:after="120" w:line="360" w:lineRule="auto"/>
        <w:ind w:left="851" w:firstLine="589"/>
        <w:jc w:val="both"/>
        <w:rPr>
          <w:rFonts w:ascii="Arial" w:hAnsi="Arial" w:cs="Arial"/>
          <w:color w:val="000000"/>
          <w:sz w:val="24"/>
          <w:szCs w:val="24"/>
        </w:rPr>
      </w:pPr>
    </w:p>
    <w:p w:rsidR="000243DE" w:rsidRDefault="000243DE" w:rsidP="000243DE">
      <w:pPr>
        <w:spacing w:after="120" w:line="360" w:lineRule="auto"/>
        <w:ind w:left="851" w:firstLine="589"/>
        <w:jc w:val="both"/>
        <w:rPr>
          <w:rFonts w:ascii="Arial" w:hAnsi="Arial" w:cs="Arial"/>
          <w:color w:val="000000"/>
          <w:sz w:val="24"/>
          <w:szCs w:val="24"/>
          <w:lang w:val="id-ID"/>
        </w:rPr>
      </w:pPr>
      <w:r>
        <w:rPr>
          <w:rFonts w:ascii="Arial" w:hAnsi="Arial" w:cs="Arial"/>
          <w:color w:val="000000"/>
          <w:sz w:val="24"/>
          <w:szCs w:val="24"/>
          <w:lang w:val="id-ID"/>
        </w:rPr>
        <w:t>Menelaah dari tugas pokok dan fungsi yang telah diutarakan diatas maka dapat diidentifikasikan beberapa isu-isu strategis terkait pelaksanaan t</w:t>
      </w:r>
      <w:r w:rsidR="00440735">
        <w:rPr>
          <w:rFonts w:ascii="Arial" w:hAnsi="Arial" w:cs="Arial"/>
          <w:color w:val="000000"/>
          <w:sz w:val="24"/>
          <w:szCs w:val="24"/>
          <w:lang w:val="id-ID"/>
        </w:rPr>
        <w:t xml:space="preserve">ugas pokok dan fungsi pada </w:t>
      </w:r>
      <w:r w:rsidR="003B3118">
        <w:rPr>
          <w:rFonts w:ascii="Arial" w:hAnsi="Arial" w:cs="Arial"/>
          <w:color w:val="000000"/>
          <w:sz w:val="24"/>
          <w:szCs w:val="24"/>
          <w:lang w:val="id-ID"/>
        </w:rPr>
        <w:t>Dinas Pariwisata Kepemudaan dan Pariwisata</w:t>
      </w:r>
      <w:r>
        <w:rPr>
          <w:rFonts w:ascii="Arial" w:hAnsi="Arial" w:cs="Arial"/>
          <w:color w:val="000000"/>
          <w:sz w:val="24"/>
          <w:szCs w:val="24"/>
          <w:lang w:val="id-ID"/>
        </w:rPr>
        <w:t xml:space="preserve"> Kab. Tanjab Barat adalah sebagai berikut:</w:t>
      </w:r>
    </w:p>
    <w:p w:rsidR="000243DE" w:rsidRPr="000243DE" w:rsidRDefault="000243DE" w:rsidP="00287611">
      <w:pPr>
        <w:pStyle w:val="ListParagraph"/>
        <w:numPr>
          <w:ilvl w:val="0"/>
          <w:numId w:val="27"/>
        </w:numPr>
        <w:tabs>
          <w:tab w:val="left" w:pos="567"/>
        </w:tabs>
        <w:spacing w:after="0" w:line="360" w:lineRule="auto"/>
        <w:jc w:val="both"/>
        <w:rPr>
          <w:rFonts w:ascii="Arial" w:hAnsi="Arial" w:cs="Arial"/>
          <w:color w:val="000000"/>
          <w:sz w:val="24"/>
          <w:szCs w:val="24"/>
          <w:lang w:val="id-ID"/>
        </w:rPr>
      </w:pPr>
      <w:r w:rsidRPr="000243DE">
        <w:rPr>
          <w:rFonts w:ascii="Arial" w:hAnsi="Arial" w:cs="Arial"/>
          <w:color w:val="000000"/>
          <w:sz w:val="24"/>
          <w:szCs w:val="24"/>
          <w:lang w:val="id-ID"/>
        </w:rPr>
        <w:t>Masih kurang dan terbatasnya SDM yang memiliki skill dan kompetensi yang sesuai dengan bidangnya.</w:t>
      </w:r>
    </w:p>
    <w:p w:rsidR="000243DE" w:rsidRPr="000243DE" w:rsidRDefault="000243DE" w:rsidP="00287611">
      <w:pPr>
        <w:pStyle w:val="ListParagraph"/>
        <w:numPr>
          <w:ilvl w:val="0"/>
          <w:numId w:val="27"/>
        </w:numPr>
        <w:tabs>
          <w:tab w:val="left" w:pos="567"/>
        </w:tabs>
        <w:spacing w:after="0" w:line="360" w:lineRule="auto"/>
        <w:jc w:val="both"/>
        <w:rPr>
          <w:rFonts w:ascii="Arial" w:hAnsi="Arial" w:cs="Arial"/>
          <w:color w:val="000000"/>
          <w:sz w:val="24"/>
          <w:szCs w:val="24"/>
          <w:lang w:val="id-ID"/>
        </w:rPr>
      </w:pPr>
      <w:r w:rsidRPr="000243DE">
        <w:rPr>
          <w:rFonts w:ascii="Arial" w:hAnsi="Arial" w:cs="Arial"/>
          <w:color w:val="000000"/>
          <w:sz w:val="24"/>
          <w:szCs w:val="24"/>
          <w:lang w:val="id-ID"/>
        </w:rPr>
        <w:t>Masih lemahnya sistem pengarsipan dan administrasi dalam mencapai sistem pendataan yang baik dan rapi</w:t>
      </w:r>
    </w:p>
    <w:p w:rsidR="000243DE" w:rsidRPr="000243DE" w:rsidRDefault="000243DE" w:rsidP="00287611">
      <w:pPr>
        <w:pStyle w:val="ListParagraph"/>
        <w:numPr>
          <w:ilvl w:val="0"/>
          <w:numId w:val="27"/>
        </w:numPr>
        <w:tabs>
          <w:tab w:val="left" w:pos="567"/>
        </w:tabs>
        <w:spacing w:after="0" w:line="360" w:lineRule="auto"/>
        <w:jc w:val="both"/>
        <w:rPr>
          <w:rFonts w:ascii="Arial" w:hAnsi="Arial" w:cs="Arial"/>
          <w:color w:val="000000"/>
          <w:sz w:val="24"/>
          <w:szCs w:val="24"/>
          <w:lang w:val="id-ID"/>
        </w:rPr>
      </w:pPr>
      <w:r w:rsidRPr="000243DE">
        <w:rPr>
          <w:rFonts w:ascii="Arial" w:hAnsi="Arial" w:cs="Arial"/>
          <w:color w:val="000000"/>
          <w:sz w:val="24"/>
          <w:szCs w:val="24"/>
          <w:lang w:val="id-ID"/>
        </w:rPr>
        <w:t xml:space="preserve">Belum optimalnya pengelolaan data base </w:t>
      </w:r>
      <w:r w:rsidR="00026012">
        <w:rPr>
          <w:rFonts w:ascii="Arial" w:hAnsi="Arial" w:cs="Arial"/>
          <w:color w:val="000000"/>
          <w:sz w:val="24"/>
          <w:szCs w:val="24"/>
          <w:lang w:val="id-ID"/>
        </w:rPr>
        <w:t>DISPARPORA</w:t>
      </w:r>
      <w:r w:rsidRPr="000243DE">
        <w:rPr>
          <w:rFonts w:ascii="Arial" w:hAnsi="Arial" w:cs="Arial"/>
          <w:color w:val="000000"/>
          <w:sz w:val="24"/>
          <w:szCs w:val="24"/>
          <w:lang w:val="id-ID"/>
        </w:rPr>
        <w:t xml:space="preserve"> yang tersusun secara sitematis dan akurat</w:t>
      </w:r>
    </w:p>
    <w:p w:rsidR="000243DE" w:rsidRPr="000243DE" w:rsidRDefault="000243DE" w:rsidP="00287611">
      <w:pPr>
        <w:pStyle w:val="ListParagraph"/>
        <w:numPr>
          <w:ilvl w:val="0"/>
          <w:numId w:val="27"/>
        </w:numPr>
        <w:tabs>
          <w:tab w:val="left" w:pos="567"/>
        </w:tabs>
        <w:spacing w:after="0" w:line="360" w:lineRule="auto"/>
        <w:jc w:val="both"/>
        <w:rPr>
          <w:rFonts w:ascii="Arial" w:hAnsi="Arial" w:cs="Arial"/>
          <w:color w:val="000000"/>
          <w:sz w:val="24"/>
          <w:szCs w:val="24"/>
          <w:lang w:val="id-ID"/>
        </w:rPr>
      </w:pPr>
      <w:r w:rsidRPr="000243DE">
        <w:rPr>
          <w:rFonts w:ascii="Arial" w:hAnsi="Arial" w:cs="Arial"/>
          <w:color w:val="000000"/>
          <w:sz w:val="24"/>
          <w:szCs w:val="24"/>
          <w:lang w:val="id-ID"/>
        </w:rPr>
        <w:t>Terbatasnya media yang dapat memfasilitasi kegiatan keolahragaan. Keterbatasan ini muncul sebagai akibat dari keterbatasan sarana dan prasarana olahraga</w:t>
      </w:r>
    </w:p>
    <w:p w:rsidR="005350FC" w:rsidRDefault="000243DE" w:rsidP="00287611">
      <w:pPr>
        <w:pStyle w:val="ListParagraph"/>
        <w:numPr>
          <w:ilvl w:val="0"/>
          <w:numId w:val="27"/>
        </w:numPr>
        <w:tabs>
          <w:tab w:val="left" w:pos="567"/>
        </w:tabs>
        <w:spacing w:after="0" w:line="360" w:lineRule="auto"/>
        <w:jc w:val="both"/>
        <w:rPr>
          <w:rFonts w:ascii="Arial" w:hAnsi="Arial" w:cs="Arial"/>
          <w:color w:val="000000"/>
          <w:sz w:val="24"/>
          <w:szCs w:val="24"/>
          <w:lang w:val="id-ID"/>
        </w:rPr>
      </w:pPr>
      <w:r w:rsidRPr="000243DE">
        <w:rPr>
          <w:rFonts w:ascii="Arial" w:hAnsi="Arial" w:cs="Arial"/>
          <w:color w:val="000000"/>
          <w:sz w:val="24"/>
          <w:szCs w:val="24"/>
          <w:lang w:val="id-ID"/>
        </w:rPr>
        <w:t>Banyaknya potensi pariwisata yang tidak sebanding dengan pelaksanaan pengembangannya menjadi objek wisata</w:t>
      </w:r>
    </w:p>
    <w:p w:rsidR="004C50DE" w:rsidRPr="00EA12C7" w:rsidRDefault="004C50DE" w:rsidP="004C50DE">
      <w:pPr>
        <w:pStyle w:val="ListParagraph"/>
        <w:tabs>
          <w:tab w:val="left" w:pos="567"/>
        </w:tabs>
        <w:spacing w:after="0" w:line="360" w:lineRule="auto"/>
        <w:ind w:left="1212"/>
        <w:jc w:val="both"/>
        <w:rPr>
          <w:rFonts w:ascii="Arial" w:hAnsi="Arial" w:cs="Arial"/>
          <w:color w:val="000000"/>
          <w:sz w:val="24"/>
          <w:szCs w:val="24"/>
          <w:lang w:val="id-ID"/>
        </w:rPr>
      </w:pPr>
    </w:p>
    <w:p w:rsidR="005350FC" w:rsidRPr="00A76098" w:rsidRDefault="00A76098" w:rsidP="00D80A9C">
      <w:pPr>
        <w:autoSpaceDE w:val="0"/>
        <w:autoSpaceDN w:val="0"/>
        <w:adjustRightInd w:val="0"/>
        <w:spacing w:after="0" w:line="360" w:lineRule="auto"/>
        <w:ind w:left="709" w:hanging="709"/>
        <w:jc w:val="both"/>
        <w:rPr>
          <w:rFonts w:ascii="Arial" w:hAnsi="Arial" w:cs="Arial"/>
          <w:b/>
          <w:bCs/>
          <w:sz w:val="24"/>
          <w:szCs w:val="24"/>
        </w:rPr>
      </w:pPr>
      <w:r>
        <w:rPr>
          <w:rFonts w:ascii="Arial" w:hAnsi="Arial" w:cs="Arial"/>
          <w:b/>
          <w:bCs/>
          <w:sz w:val="24"/>
          <w:szCs w:val="24"/>
        </w:rPr>
        <w:t>2.5</w:t>
      </w:r>
      <w:r>
        <w:rPr>
          <w:rFonts w:ascii="Arial" w:hAnsi="Arial" w:cs="Arial"/>
          <w:b/>
          <w:bCs/>
          <w:sz w:val="24"/>
          <w:szCs w:val="24"/>
        </w:rPr>
        <w:tab/>
      </w:r>
      <w:r w:rsidR="005350FC" w:rsidRPr="00A76098">
        <w:rPr>
          <w:rFonts w:ascii="Arial" w:hAnsi="Arial" w:cs="Arial"/>
          <w:b/>
          <w:bCs/>
          <w:sz w:val="24"/>
          <w:szCs w:val="24"/>
          <w:lang w:val="id-ID"/>
        </w:rPr>
        <w:t>Review Terhadap Rancangan Awal RKPD</w:t>
      </w:r>
    </w:p>
    <w:p w:rsidR="00A917FD" w:rsidRPr="00A917FD" w:rsidRDefault="00A917FD" w:rsidP="00EA70A6">
      <w:pPr>
        <w:pStyle w:val="ListParagraph"/>
        <w:autoSpaceDE w:val="0"/>
        <w:autoSpaceDN w:val="0"/>
        <w:adjustRightInd w:val="0"/>
        <w:spacing w:before="60" w:after="0" w:line="360" w:lineRule="auto"/>
        <w:ind w:left="709" w:firstLine="709"/>
        <w:jc w:val="both"/>
        <w:outlineLvl w:val="0"/>
        <w:rPr>
          <w:rFonts w:ascii="Arial" w:hAnsi="Arial" w:cs="Arial"/>
          <w:color w:val="000000"/>
          <w:sz w:val="24"/>
          <w:szCs w:val="24"/>
          <w:lang w:val="id-ID"/>
        </w:rPr>
      </w:pPr>
      <w:r w:rsidRPr="00A917FD">
        <w:rPr>
          <w:rFonts w:ascii="Arial" w:hAnsi="Arial" w:cs="Arial"/>
          <w:color w:val="000000"/>
          <w:sz w:val="24"/>
          <w:szCs w:val="24"/>
          <w:lang w:val="id-ID"/>
        </w:rPr>
        <w:t xml:space="preserve">Review terhadap rancangan awal Rencana Kerja Pemerintah Daerah </w:t>
      </w:r>
      <w:r>
        <w:rPr>
          <w:rFonts w:ascii="Arial" w:hAnsi="Arial" w:cs="Arial"/>
          <w:color w:val="000000"/>
          <w:sz w:val="24"/>
          <w:szCs w:val="24"/>
          <w:lang w:val="id-ID"/>
        </w:rPr>
        <w:t xml:space="preserve">(RKPD) adalah </w:t>
      </w:r>
      <w:r w:rsidRPr="00A917FD">
        <w:rPr>
          <w:rFonts w:ascii="Arial" w:hAnsi="Arial" w:cs="Arial"/>
          <w:color w:val="000000"/>
          <w:sz w:val="24"/>
          <w:szCs w:val="24"/>
          <w:lang w:val="id-ID"/>
        </w:rPr>
        <w:t>sebagai berikut:</w:t>
      </w:r>
    </w:p>
    <w:p w:rsidR="00A917FD" w:rsidRPr="00A917FD" w:rsidRDefault="00A917FD" w:rsidP="00EC14E1">
      <w:pPr>
        <w:pStyle w:val="ListParagraph"/>
        <w:autoSpaceDE w:val="0"/>
        <w:autoSpaceDN w:val="0"/>
        <w:adjustRightInd w:val="0"/>
        <w:spacing w:before="60" w:after="0" w:line="360" w:lineRule="auto"/>
        <w:ind w:left="1560" w:hanging="348"/>
        <w:jc w:val="both"/>
        <w:outlineLvl w:val="0"/>
        <w:rPr>
          <w:rFonts w:ascii="Arial" w:hAnsi="Arial" w:cs="Arial"/>
          <w:color w:val="000000"/>
          <w:sz w:val="24"/>
          <w:szCs w:val="24"/>
          <w:lang w:val="id-ID"/>
        </w:rPr>
      </w:pPr>
      <w:r w:rsidRPr="00A917FD">
        <w:rPr>
          <w:rFonts w:ascii="Arial" w:hAnsi="Arial" w:cs="Arial"/>
          <w:color w:val="000000"/>
          <w:sz w:val="24"/>
          <w:szCs w:val="24"/>
          <w:lang w:val="id-ID"/>
        </w:rPr>
        <w:t>1. Perbandingan antara rancangan awal RKPD dengan hasil analisis kebutuhan tidak berbeda.</w:t>
      </w:r>
    </w:p>
    <w:p w:rsidR="00A917FD" w:rsidRDefault="00A917FD" w:rsidP="00EC14E1">
      <w:pPr>
        <w:pStyle w:val="ListParagraph"/>
        <w:autoSpaceDE w:val="0"/>
        <w:autoSpaceDN w:val="0"/>
        <w:adjustRightInd w:val="0"/>
        <w:spacing w:before="60" w:after="0" w:line="360" w:lineRule="auto"/>
        <w:ind w:left="1560" w:hanging="348"/>
        <w:jc w:val="both"/>
        <w:outlineLvl w:val="0"/>
        <w:rPr>
          <w:rFonts w:ascii="Arial" w:hAnsi="Arial" w:cs="Arial"/>
          <w:color w:val="000000"/>
          <w:sz w:val="24"/>
          <w:szCs w:val="24"/>
          <w:lang w:val="id-ID"/>
        </w:rPr>
      </w:pPr>
      <w:r w:rsidRPr="00A917FD">
        <w:rPr>
          <w:rFonts w:ascii="Arial" w:hAnsi="Arial" w:cs="Arial"/>
          <w:color w:val="000000"/>
          <w:sz w:val="24"/>
          <w:szCs w:val="24"/>
          <w:lang w:val="id-ID"/>
        </w:rPr>
        <w:t>2. Rumusan program dan kegiatan baru yang terdapat dirancangan awal RKPD atau program dankegiatan cocok beserta besarannya</w:t>
      </w:r>
      <w:r w:rsidR="00EC14E1">
        <w:rPr>
          <w:rFonts w:ascii="Arial" w:hAnsi="Arial" w:cs="Arial"/>
          <w:color w:val="000000"/>
          <w:sz w:val="24"/>
          <w:szCs w:val="24"/>
        </w:rPr>
        <w:t>.</w:t>
      </w:r>
    </w:p>
    <w:p w:rsidR="00A50375" w:rsidRDefault="00A50375" w:rsidP="00EC14E1">
      <w:pPr>
        <w:pStyle w:val="ListParagraph"/>
        <w:autoSpaceDE w:val="0"/>
        <w:autoSpaceDN w:val="0"/>
        <w:adjustRightInd w:val="0"/>
        <w:spacing w:before="60" w:after="0" w:line="360" w:lineRule="auto"/>
        <w:ind w:left="1560" w:hanging="348"/>
        <w:jc w:val="both"/>
        <w:outlineLvl w:val="0"/>
        <w:rPr>
          <w:rFonts w:ascii="Arial" w:hAnsi="Arial" w:cs="Arial"/>
          <w:color w:val="000000"/>
          <w:sz w:val="24"/>
          <w:szCs w:val="24"/>
          <w:lang w:val="id-ID"/>
        </w:rPr>
      </w:pPr>
    </w:p>
    <w:p w:rsidR="00866E5E" w:rsidRDefault="00866E5E" w:rsidP="00EC14E1">
      <w:pPr>
        <w:pStyle w:val="ListParagraph"/>
        <w:autoSpaceDE w:val="0"/>
        <w:autoSpaceDN w:val="0"/>
        <w:adjustRightInd w:val="0"/>
        <w:spacing w:before="60" w:after="0" w:line="360" w:lineRule="auto"/>
        <w:ind w:left="1560" w:hanging="348"/>
        <w:jc w:val="both"/>
        <w:outlineLvl w:val="0"/>
        <w:rPr>
          <w:rFonts w:ascii="Arial" w:hAnsi="Arial" w:cs="Arial"/>
          <w:color w:val="000000"/>
          <w:sz w:val="24"/>
          <w:szCs w:val="24"/>
          <w:lang w:val="id-ID"/>
        </w:rPr>
      </w:pPr>
    </w:p>
    <w:p w:rsidR="00866E5E" w:rsidRDefault="00866E5E"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866E5E" w:rsidRDefault="00866E5E"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B4698C"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r>
        <w:rPr>
          <w:rFonts w:ascii="Arial" w:hAnsi="Arial" w:cs="Arial"/>
          <w:noProof/>
          <w:color w:val="000000"/>
          <w:sz w:val="24"/>
          <w:szCs w:val="24"/>
          <w:lang w:val="id-ID" w:eastAsia="id-ID"/>
        </w:rPr>
        <w:drawing>
          <wp:anchor distT="0" distB="0" distL="114300" distR="114300" simplePos="0" relativeHeight="251666432" behindDoc="1" locked="0" layoutInCell="1" allowOverlap="1">
            <wp:simplePos x="0" y="0"/>
            <wp:positionH relativeFrom="column">
              <wp:posOffset>-1282525</wp:posOffset>
            </wp:positionH>
            <wp:positionV relativeFrom="paragraph">
              <wp:posOffset>152663</wp:posOffset>
            </wp:positionV>
            <wp:extent cx="8765628" cy="5614341"/>
            <wp:effectExtent l="0" t="1581150" r="0" b="1548459"/>
            <wp:wrapNone/>
            <wp:docPr id="5" name="Picture 0" descr="hal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l 1.jpg"/>
                    <pic:cNvPicPr/>
                  </pic:nvPicPr>
                  <pic:blipFill>
                    <a:blip r:embed="rId14" cstate="print"/>
                    <a:stretch>
                      <a:fillRect/>
                    </a:stretch>
                  </pic:blipFill>
                  <pic:spPr>
                    <a:xfrm rot="16200000">
                      <a:off x="0" y="0"/>
                      <a:ext cx="8765628" cy="5614341"/>
                    </a:xfrm>
                    <a:prstGeom prst="rect">
                      <a:avLst/>
                    </a:prstGeom>
                  </pic:spPr>
                </pic:pic>
              </a:graphicData>
            </a:graphic>
          </wp:anchor>
        </w:drawing>
      </w: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8C5699"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r>
        <w:rPr>
          <w:rFonts w:ascii="Arial" w:hAnsi="Arial" w:cs="Arial"/>
          <w:noProof/>
          <w:color w:val="000000"/>
          <w:sz w:val="24"/>
          <w:szCs w:val="24"/>
          <w:lang w:val="id-ID" w:eastAsia="id-ID"/>
        </w:rPr>
        <w:pict>
          <v:rect id="_x0000_s1028" style="position:absolute;left:0;text-align:left;margin-left:-199.1pt;margin-top:168.9pt;width:366pt;height:58.5pt;rotation:270;z-index:251663360" stroked="f">
            <v:textbox style="layout-flow:vertical;mso-layout-flow-alt:bottom-to-top;mso-next-textbox:#_x0000_s1028">
              <w:txbxContent>
                <w:p w:rsidR="00B95894" w:rsidRDefault="00B95894" w:rsidP="00B95894">
                  <w:pPr>
                    <w:autoSpaceDE w:val="0"/>
                    <w:autoSpaceDN w:val="0"/>
                    <w:adjustRightInd w:val="0"/>
                    <w:spacing w:after="0" w:line="240" w:lineRule="auto"/>
                    <w:ind w:left="709"/>
                    <w:jc w:val="center"/>
                    <w:rPr>
                      <w:rFonts w:ascii="Arial" w:hAnsi="Arial" w:cs="Arial"/>
                      <w:sz w:val="24"/>
                      <w:szCs w:val="24"/>
                      <w:lang w:val="id-ID" w:eastAsia="id-ID"/>
                    </w:rPr>
                  </w:pPr>
                  <w:r>
                    <w:rPr>
                      <w:rFonts w:ascii="Arial" w:hAnsi="Arial" w:cs="Arial"/>
                      <w:sz w:val="24"/>
                      <w:szCs w:val="24"/>
                      <w:lang w:val="id-ID" w:eastAsia="id-ID"/>
                    </w:rPr>
                    <w:t>Tabel 2.4</w:t>
                  </w:r>
                </w:p>
                <w:p w:rsidR="00B95894" w:rsidRDefault="00B95894" w:rsidP="00B95894">
                  <w:pPr>
                    <w:autoSpaceDE w:val="0"/>
                    <w:autoSpaceDN w:val="0"/>
                    <w:adjustRightInd w:val="0"/>
                    <w:spacing w:after="0" w:line="240" w:lineRule="auto"/>
                    <w:ind w:left="709"/>
                    <w:jc w:val="center"/>
                    <w:rPr>
                      <w:rFonts w:ascii="Arial" w:hAnsi="Arial" w:cs="Arial"/>
                      <w:sz w:val="24"/>
                      <w:szCs w:val="24"/>
                      <w:lang w:val="id-ID" w:eastAsia="id-ID"/>
                    </w:rPr>
                  </w:pPr>
                  <w:r w:rsidRPr="00987CDF">
                    <w:rPr>
                      <w:rFonts w:ascii="Arial" w:hAnsi="Arial" w:cs="Arial"/>
                      <w:sz w:val="24"/>
                      <w:szCs w:val="24"/>
                      <w:lang w:val="id-ID" w:eastAsia="id-ID"/>
                    </w:rPr>
                    <w:t>Review Terhadap Rancangan Awal RKPD Tahun 2018</w:t>
                  </w:r>
                </w:p>
                <w:p w:rsidR="00B95894" w:rsidRDefault="00B95894" w:rsidP="00B95894">
                  <w:pPr>
                    <w:autoSpaceDE w:val="0"/>
                    <w:autoSpaceDN w:val="0"/>
                    <w:adjustRightInd w:val="0"/>
                    <w:spacing w:after="0" w:line="240" w:lineRule="auto"/>
                    <w:ind w:left="709"/>
                    <w:jc w:val="center"/>
                    <w:rPr>
                      <w:rFonts w:ascii="Arial" w:hAnsi="Arial" w:cs="Arial"/>
                      <w:sz w:val="24"/>
                      <w:szCs w:val="24"/>
                      <w:lang w:val="id-ID" w:eastAsia="id-ID"/>
                    </w:rPr>
                  </w:pPr>
                  <w:r w:rsidRPr="00987CDF">
                    <w:rPr>
                      <w:rFonts w:ascii="Arial" w:hAnsi="Arial" w:cs="Arial"/>
                      <w:sz w:val="24"/>
                      <w:szCs w:val="24"/>
                      <w:lang w:val="id-ID" w:eastAsia="id-ID"/>
                    </w:rPr>
                    <w:t>Kabupaten Tanjung Jabung Barat</w:t>
                  </w:r>
                </w:p>
                <w:p w:rsidR="00B95894" w:rsidRDefault="00B95894" w:rsidP="00B95894">
                  <w:pPr>
                    <w:jc w:val="center"/>
                  </w:pPr>
                </w:p>
              </w:txbxContent>
            </v:textbox>
          </v:rect>
        </w:pict>
      </w: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8C5699"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r>
        <w:rPr>
          <w:rFonts w:ascii="Arial" w:hAnsi="Arial" w:cs="Arial"/>
          <w:noProof/>
          <w:color w:val="000000"/>
          <w:sz w:val="24"/>
          <w:szCs w:val="24"/>
          <w:lang w:val="id-ID" w:eastAsia="id-ID"/>
        </w:rPr>
        <w:pict>
          <v:rect id="_x0000_s1029" style="position:absolute;left:0;text-align:left;margin-left:-143.65pt;margin-top:170.25pt;width:344.85pt;height:26.5pt;rotation:270;z-index:251664384" stroked="f">
            <v:textbox style="layout-flow:vertical;mso-layout-flow-alt:bottom-to-top;mso-next-textbox:#_x0000_s1029">
              <w:txbxContent>
                <w:p w:rsidR="00B95894" w:rsidRPr="00987CDF" w:rsidRDefault="00B95894" w:rsidP="00B95894">
                  <w:pPr>
                    <w:rPr>
                      <w:rFonts w:ascii="Arial" w:hAnsi="Arial" w:cs="Arial"/>
                      <w:sz w:val="24"/>
                      <w:szCs w:val="24"/>
                    </w:rPr>
                  </w:pPr>
                  <w:r w:rsidRPr="00987CDF">
                    <w:rPr>
                      <w:rFonts w:ascii="Arial" w:hAnsi="Arial" w:cs="Arial"/>
                      <w:sz w:val="24"/>
                      <w:szCs w:val="24"/>
                    </w:rPr>
                    <w:t>Nama SKPD : Dinas Pariwisata Kepemudaan dan Olahraga</w:t>
                  </w:r>
                </w:p>
              </w:txbxContent>
            </v:textbox>
          </v:rect>
        </w:pict>
      </w: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CF2E1B" w:rsidRDefault="00CF2E1B"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B4698C"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r>
        <w:rPr>
          <w:rFonts w:ascii="Arial" w:hAnsi="Arial" w:cs="Arial"/>
          <w:noProof/>
          <w:color w:val="000000"/>
          <w:sz w:val="24"/>
          <w:szCs w:val="24"/>
          <w:lang w:val="id-ID" w:eastAsia="id-ID"/>
        </w:rPr>
        <w:drawing>
          <wp:anchor distT="0" distB="0" distL="114300" distR="114300" simplePos="0" relativeHeight="251668480" behindDoc="1" locked="0" layoutInCell="1" allowOverlap="1">
            <wp:simplePos x="0" y="0"/>
            <wp:positionH relativeFrom="column">
              <wp:posOffset>-1125855</wp:posOffset>
            </wp:positionH>
            <wp:positionV relativeFrom="paragraph">
              <wp:posOffset>20955</wp:posOffset>
            </wp:positionV>
            <wp:extent cx="8705850" cy="5833110"/>
            <wp:effectExtent l="0" t="1428750" r="0" b="1424940"/>
            <wp:wrapNone/>
            <wp:docPr id="6" name="Picture 1" descr="hal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l 2.jpg"/>
                    <pic:cNvPicPr/>
                  </pic:nvPicPr>
                  <pic:blipFill>
                    <a:blip r:embed="rId15" cstate="print"/>
                    <a:stretch>
                      <a:fillRect/>
                    </a:stretch>
                  </pic:blipFill>
                  <pic:spPr>
                    <a:xfrm rot="16200000">
                      <a:off x="0" y="0"/>
                      <a:ext cx="8705850" cy="5833110"/>
                    </a:xfrm>
                    <a:prstGeom prst="rect">
                      <a:avLst/>
                    </a:prstGeom>
                  </pic:spPr>
                </pic:pic>
              </a:graphicData>
            </a:graphic>
          </wp:anchor>
        </w:drawing>
      </w: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A917FD">
      <w:pPr>
        <w:pStyle w:val="ListParagraph"/>
        <w:autoSpaceDE w:val="0"/>
        <w:autoSpaceDN w:val="0"/>
        <w:adjustRightInd w:val="0"/>
        <w:spacing w:before="60" w:after="0" w:line="360" w:lineRule="auto"/>
        <w:ind w:left="1701" w:hanging="489"/>
        <w:jc w:val="both"/>
        <w:outlineLvl w:val="0"/>
        <w:rPr>
          <w:rFonts w:ascii="Arial" w:hAnsi="Arial" w:cs="Arial"/>
          <w:color w:val="000000"/>
          <w:sz w:val="24"/>
          <w:szCs w:val="24"/>
          <w:lang w:val="id-ID"/>
        </w:rPr>
      </w:pPr>
    </w:p>
    <w:p w:rsidR="00141EA6" w:rsidRDefault="00141EA6" w:rsidP="00271602">
      <w:pPr>
        <w:autoSpaceDE w:val="0"/>
        <w:autoSpaceDN w:val="0"/>
        <w:adjustRightInd w:val="0"/>
        <w:spacing w:after="0" w:line="360" w:lineRule="auto"/>
        <w:ind w:left="851" w:hanging="851"/>
        <w:rPr>
          <w:rFonts w:ascii="Arial" w:hAnsi="Arial" w:cs="Arial"/>
          <w:b/>
          <w:bCs/>
          <w:color w:val="000000"/>
          <w:sz w:val="24"/>
          <w:szCs w:val="24"/>
          <w:lang w:val="id-ID"/>
        </w:rPr>
      </w:pPr>
    </w:p>
    <w:p w:rsidR="005D2886" w:rsidRDefault="005D2886" w:rsidP="00271602">
      <w:pPr>
        <w:autoSpaceDE w:val="0"/>
        <w:autoSpaceDN w:val="0"/>
        <w:adjustRightInd w:val="0"/>
        <w:spacing w:after="0" w:line="360" w:lineRule="auto"/>
        <w:ind w:left="851" w:hanging="851"/>
        <w:rPr>
          <w:rFonts w:ascii="Arial" w:hAnsi="Arial" w:cs="Arial"/>
          <w:b/>
          <w:bCs/>
          <w:color w:val="000000"/>
          <w:sz w:val="24"/>
          <w:szCs w:val="24"/>
          <w:lang w:val="id-ID"/>
        </w:rPr>
      </w:pPr>
    </w:p>
    <w:p w:rsidR="005350FC" w:rsidRPr="00D42FCC" w:rsidRDefault="005350FC" w:rsidP="00271602">
      <w:pPr>
        <w:autoSpaceDE w:val="0"/>
        <w:autoSpaceDN w:val="0"/>
        <w:adjustRightInd w:val="0"/>
        <w:spacing w:after="0" w:line="360" w:lineRule="auto"/>
        <w:ind w:left="851" w:hanging="851"/>
        <w:rPr>
          <w:rFonts w:ascii="Arial" w:hAnsi="Arial" w:cs="Arial"/>
          <w:b/>
          <w:bCs/>
          <w:color w:val="000000"/>
          <w:sz w:val="24"/>
          <w:szCs w:val="24"/>
          <w:lang w:val="id-ID"/>
        </w:rPr>
      </w:pPr>
      <w:r w:rsidRPr="00D42FCC">
        <w:rPr>
          <w:rFonts w:ascii="Arial" w:hAnsi="Arial" w:cs="Arial"/>
          <w:b/>
          <w:bCs/>
          <w:color w:val="000000"/>
          <w:sz w:val="24"/>
          <w:szCs w:val="24"/>
          <w:lang w:val="id-ID"/>
        </w:rPr>
        <w:lastRenderedPageBreak/>
        <w:t>2.</w:t>
      </w:r>
      <w:r w:rsidR="000E4196">
        <w:rPr>
          <w:rFonts w:ascii="Arial" w:hAnsi="Arial" w:cs="Arial"/>
          <w:b/>
          <w:bCs/>
          <w:color w:val="000000"/>
          <w:sz w:val="24"/>
          <w:szCs w:val="24"/>
        </w:rPr>
        <w:t>6</w:t>
      </w:r>
      <w:r w:rsidR="00D80A9C">
        <w:rPr>
          <w:rFonts w:ascii="Arial" w:hAnsi="Arial" w:cs="Arial"/>
          <w:b/>
          <w:bCs/>
          <w:color w:val="000000"/>
          <w:sz w:val="24"/>
          <w:szCs w:val="24"/>
        </w:rPr>
        <w:tab/>
      </w:r>
      <w:r w:rsidRPr="00D42FCC">
        <w:rPr>
          <w:rFonts w:ascii="Arial" w:hAnsi="Arial" w:cs="Arial"/>
          <w:b/>
          <w:bCs/>
          <w:color w:val="000000"/>
          <w:sz w:val="24"/>
          <w:szCs w:val="24"/>
          <w:lang w:val="id-ID"/>
        </w:rPr>
        <w:t>Penelaahan Usulan Program dan Kegiatan Masyarakat</w:t>
      </w:r>
    </w:p>
    <w:p w:rsidR="005350FC" w:rsidRDefault="002F3A02" w:rsidP="00EA70A6">
      <w:pPr>
        <w:autoSpaceDE w:val="0"/>
        <w:autoSpaceDN w:val="0"/>
        <w:adjustRightInd w:val="0"/>
        <w:spacing w:after="0" w:line="360" w:lineRule="auto"/>
        <w:ind w:left="851" w:firstLine="567"/>
        <w:jc w:val="both"/>
        <w:rPr>
          <w:rFonts w:ascii="Arial" w:hAnsi="Arial" w:cs="Arial"/>
          <w:color w:val="000000"/>
          <w:sz w:val="24"/>
          <w:szCs w:val="24"/>
          <w:lang w:val="id-ID"/>
        </w:rPr>
      </w:pPr>
      <w:r>
        <w:rPr>
          <w:rFonts w:ascii="Arial" w:hAnsi="Arial" w:cs="Arial"/>
          <w:color w:val="000000"/>
          <w:sz w:val="24"/>
          <w:szCs w:val="24"/>
          <w:lang w:val="id-ID"/>
        </w:rPr>
        <w:t xml:space="preserve">Penyusunan Rencana Kerja </w:t>
      </w:r>
      <w:r w:rsidR="00A917FD" w:rsidRPr="00A917FD">
        <w:rPr>
          <w:rFonts w:ascii="Arial" w:hAnsi="Arial" w:cs="Arial"/>
          <w:color w:val="000000"/>
          <w:sz w:val="24"/>
          <w:szCs w:val="24"/>
          <w:lang w:val="id-ID"/>
        </w:rPr>
        <w:t xml:space="preserve">membutuhkan adanya usulan program dan kegiatan dari para pemangku kepentingan, baik dari kelompok masyarakat terkait langsung dengan pelayanan Kota, LSM, asosiasi-asosiasi, perguruan tinggi maupun dari SKPD kota yang langsung ditujukan kepada SKPD maupun berdasarkan hasil pengumpulan informasi SKPD dari penelitian lapangan dan pengamatan pelaksanaan </w:t>
      </w:r>
      <w:r w:rsidR="00A917FD">
        <w:rPr>
          <w:rFonts w:ascii="Arial" w:hAnsi="Arial" w:cs="Arial"/>
          <w:color w:val="000000"/>
          <w:sz w:val="24"/>
          <w:szCs w:val="24"/>
          <w:lang w:val="id-ID"/>
        </w:rPr>
        <w:t>musrembang Kab Tanjab Barat</w:t>
      </w:r>
      <w:r w:rsidR="00A917FD" w:rsidRPr="00A917FD">
        <w:rPr>
          <w:rFonts w:ascii="Arial" w:hAnsi="Arial" w:cs="Arial"/>
          <w:color w:val="000000"/>
          <w:sz w:val="24"/>
          <w:szCs w:val="24"/>
          <w:lang w:val="id-ID"/>
        </w:rPr>
        <w:t>.</w:t>
      </w:r>
    </w:p>
    <w:p w:rsidR="00300FA2" w:rsidRDefault="00A917FD" w:rsidP="00EA70A6">
      <w:pPr>
        <w:autoSpaceDE w:val="0"/>
        <w:autoSpaceDN w:val="0"/>
        <w:adjustRightInd w:val="0"/>
        <w:spacing w:after="0" w:line="360" w:lineRule="auto"/>
        <w:ind w:left="851" w:firstLine="567"/>
        <w:jc w:val="both"/>
        <w:rPr>
          <w:rFonts w:ascii="Arial" w:hAnsi="Arial" w:cs="Arial"/>
          <w:color w:val="000000"/>
          <w:sz w:val="24"/>
          <w:szCs w:val="24"/>
        </w:rPr>
      </w:pPr>
      <w:r>
        <w:rPr>
          <w:rFonts w:ascii="Arial" w:hAnsi="Arial" w:cs="Arial"/>
          <w:color w:val="000000"/>
          <w:sz w:val="24"/>
          <w:szCs w:val="24"/>
          <w:lang w:val="id-ID"/>
        </w:rPr>
        <w:t xml:space="preserve">Berikut adalah Program dan kegiatan </w:t>
      </w:r>
      <w:r w:rsidR="00026012">
        <w:rPr>
          <w:rFonts w:ascii="Arial" w:hAnsi="Arial" w:cs="Arial"/>
          <w:color w:val="000000"/>
          <w:sz w:val="24"/>
          <w:szCs w:val="24"/>
          <w:lang w:val="id-ID"/>
        </w:rPr>
        <w:t>DISPARPORA</w:t>
      </w:r>
      <w:r>
        <w:rPr>
          <w:rFonts w:ascii="Arial" w:hAnsi="Arial" w:cs="Arial"/>
          <w:color w:val="000000"/>
          <w:sz w:val="24"/>
          <w:szCs w:val="24"/>
          <w:lang w:val="id-ID"/>
        </w:rPr>
        <w:t xml:space="preserve"> Kab. Tanjab Barat berdasarkan usulan dari masyarakat atau </w:t>
      </w:r>
      <w:r w:rsidR="00616DFA">
        <w:rPr>
          <w:rFonts w:ascii="Arial" w:hAnsi="Arial" w:cs="Arial"/>
          <w:color w:val="000000"/>
          <w:sz w:val="24"/>
          <w:szCs w:val="24"/>
          <w:lang w:val="id-ID"/>
        </w:rPr>
        <w:t>peme</w:t>
      </w:r>
      <w:r w:rsidR="00EC14E1">
        <w:rPr>
          <w:rFonts w:ascii="Arial" w:hAnsi="Arial" w:cs="Arial"/>
          <w:color w:val="000000"/>
          <w:sz w:val="24"/>
          <w:szCs w:val="24"/>
          <w:lang w:val="id-ID"/>
        </w:rPr>
        <w:t>ngku kepentingan pada tahun 201</w:t>
      </w:r>
      <w:r w:rsidR="00EC14E1">
        <w:rPr>
          <w:rFonts w:ascii="Arial" w:hAnsi="Arial" w:cs="Arial"/>
          <w:color w:val="000000"/>
          <w:sz w:val="24"/>
          <w:szCs w:val="24"/>
        </w:rPr>
        <w:t>7</w:t>
      </w:r>
      <w:r w:rsidR="00616DFA">
        <w:rPr>
          <w:rFonts w:ascii="Arial" w:hAnsi="Arial" w:cs="Arial"/>
          <w:color w:val="000000"/>
          <w:sz w:val="24"/>
          <w:szCs w:val="24"/>
          <w:lang w:val="id-ID"/>
        </w:rPr>
        <w:t>:</w:t>
      </w:r>
    </w:p>
    <w:p w:rsidR="00042952" w:rsidRDefault="00042952" w:rsidP="00A1586D">
      <w:pPr>
        <w:autoSpaceDE w:val="0"/>
        <w:autoSpaceDN w:val="0"/>
        <w:adjustRightInd w:val="0"/>
        <w:spacing w:after="0" w:line="360" w:lineRule="auto"/>
        <w:ind w:left="851" w:firstLine="567"/>
        <w:jc w:val="both"/>
        <w:rPr>
          <w:rFonts w:ascii="Arial" w:hAnsi="Arial" w:cs="Arial"/>
          <w:color w:val="000000"/>
          <w:sz w:val="24"/>
          <w:szCs w:val="24"/>
        </w:rPr>
      </w:pPr>
    </w:p>
    <w:p w:rsidR="00597158" w:rsidRPr="00866E5E" w:rsidRDefault="00610FA8" w:rsidP="00597158">
      <w:pPr>
        <w:autoSpaceDE w:val="0"/>
        <w:autoSpaceDN w:val="0"/>
        <w:adjustRightInd w:val="0"/>
        <w:spacing w:after="0" w:line="240" w:lineRule="auto"/>
        <w:ind w:left="851"/>
        <w:jc w:val="center"/>
        <w:rPr>
          <w:rFonts w:ascii="Arial" w:hAnsi="Arial" w:cs="Arial"/>
          <w:color w:val="000000"/>
          <w:sz w:val="24"/>
          <w:szCs w:val="24"/>
          <w:lang w:val="id-ID"/>
        </w:rPr>
      </w:pPr>
      <w:r w:rsidRPr="00A1586D">
        <w:rPr>
          <w:rFonts w:ascii="Arial" w:hAnsi="Arial" w:cs="Arial"/>
          <w:color w:val="000000"/>
          <w:sz w:val="24"/>
          <w:szCs w:val="24"/>
          <w:lang w:val="id-ID"/>
        </w:rPr>
        <w:t>Tabel 2.</w:t>
      </w:r>
      <w:r w:rsidR="00866E5E">
        <w:rPr>
          <w:rFonts w:ascii="Arial" w:hAnsi="Arial" w:cs="Arial"/>
          <w:color w:val="000000"/>
          <w:sz w:val="24"/>
          <w:szCs w:val="24"/>
          <w:lang w:val="id-ID"/>
        </w:rPr>
        <w:t>5</w:t>
      </w:r>
    </w:p>
    <w:p w:rsidR="00C71263" w:rsidRDefault="00C71263" w:rsidP="00C71263">
      <w:pPr>
        <w:autoSpaceDE w:val="0"/>
        <w:autoSpaceDN w:val="0"/>
        <w:adjustRightInd w:val="0"/>
        <w:spacing w:after="0" w:line="240" w:lineRule="auto"/>
        <w:ind w:left="567"/>
        <w:jc w:val="center"/>
        <w:rPr>
          <w:rFonts w:ascii="Arial" w:hAnsi="Arial" w:cs="Arial"/>
          <w:color w:val="000000"/>
          <w:sz w:val="24"/>
          <w:szCs w:val="24"/>
          <w:lang w:val="id-ID"/>
        </w:rPr>
      </w:pPr>
      <w:r>
        <w:rPr>
          <w:rFonts w:ascii="Arial" w:hAnsi="Arial" w:cs="Arial"/>
          <w:color w:val="000000"/>
          <w:sz w:val="24"/>
          <w:szCs w:val="24"/>
          <w:lang w:val="id-ID"/>
        </w:rPr>
        <w:t xml:space="preserve">Kajian Usulan Program dan Kegiatan dari Masyarakat </w:t>
      </w:r>
    </w:p>
    <w:p w:rsidR="00C71263" w:rsidRDefault="00C71263" w:rsidP="00C71263">
      <w:pPr>
        <w:autoSpaceDE w:val="0"/>
        <w:autoSpaceDN w:val="0"/>
        <w:adjustRightInd w:val="0"/>
        <w:spacing w:after="0" w:line="240" w:lineRule="auto"/>
        <w:ind w:left="567"/>
        <w:jc w:val="center"/>
        <w:rPr>
          <w:rFonts w:ascii="Arial" w:hAnsi="Arial" w:cs="Arial"/>
          <w:color w:val="000000"/>
          <w:sz w:val="24"/>
          <w:szCs w:val="24"/>
          <w:lang w:val="id-ID"/>
        </w:rPr>
      </w:pPr>
      <w:r>
        <w:rPr>
          <w:rFonts w:ascii="Arial" w:hAnsi="Arial" w:cs="Arial"/>
          <w:color w:val="000000"/>
          <w:sz w:val="24"/>
          <w:szCs w:val="24"/>
          <w:lang w:val="id-ID"/>
        </w:rPr>
        <w:t>Kabupaten Tajung Jabung Barat</w:t>
      </w:r>
    </w:p>
    <w:p w:rsidR="00597158" w:rsidRDefault="00597158" w:rsidP="00597158">
      <w:pPr>
        <w:autoSpaceDE w:val="0"/>
        <w:autoSpaceDN w:val="0"/>
        <w:adjustRightInd w:val="0"/>
        <w:spacing w:after="0" w:line="240" w:lineRule="auto"/>
        <w:ind w:left="567"/>
        <w:jc w:val="center"/>
        <w:rPr>
          <w:rFonts w:ascii="Arial" w:hAnsi="Arial" w:cs="Arial"/>
          <w:color w:val="000000"/>
          <w:sz w:val="24"/>
          <w:szCs w:val="24"/>
          <w:lang w:val="id-ID"/>
        </w:rPr>
      </w:pPr>
      <w:r w:rsidRPr="00A1586D">
        <w:rPr>
          <w:rFonts w:ascii="Arial" w:hAnsi="Arial" w:cs="Arial"/>
          <w:color w:val="000000"/>
          <w:sz w:val="24"/>
          <w:szCs w:val="24"/>
          <w:lang w:val="id-ID"/>
        </w:rPr>
        <w:t xml:space="preserve"> Tahun 201</w:t>
      </w:r>
      <w:r w:rsidR="00102DAF">
        <w:rPr>
          <w:rFonts w:ascii="Arial" w:hAnsi="Arial" w:cs="Arial"/>
          <w:color w:val="000000"/>
          <w:sz w:val="24"/>
          <w:szCs w:val="24"/>
        </w:rPr>
        <w:t>7</w:t>
      </w:r>
    </w:p>
    <w:p w:rsidR="00026179" w:rsidRPr="00026179" w:rsidRDefault="00026179" w:rsidP="00597158">
      <w:pPr>
        <w:autoSpaceDE w:val="0"/>
        <w:autoSpaceDN w:val="0"/>
        <w:adjustRightInd w:val="0"/>
        <w:spacing w:after="0" w:line="240" w:lineRule="auto"/>
        <w:ind w:left="567"/>
        <w:jc w:val="center"/>
        <w:rPr>
          <w:rFonts w:ascii="Arial" w:hAnsi="Arial" w:cs="Arial"/>
          <w:color w:val="000000"/>
          <w:sz w:val="24"/>
          <w:szCs w:val="24"/>
          <w:lang w:val="id-ID"/>
        </w:rPr>
      </w:pPr>
    </w:p>
    <w:tbl>
      <w:tblPr>
        <w:tblStyle w:val="LightGrid-Accent2"/>
        <w:tblW w:w="8077" w:type="dxa"/>
        <w:tblInd w:w="959" w:type="dxa"/>
        <w:tblLayout w:type="fixed"/>
        <w:tblLook w:val="04A0"/>
      </w:tblPr>
      <w:tblGrid>
        <w:gridCol w:w="533"/>
        <w:gridCol w:w="2835"/>
        <w:gridCol w:w="1310"/>
        <w:gridCol w:w="1419"/>
        <w:gridCol w:w="990"/>
        <w:gridCol w:w="990"/>
      </w:tblGrid>
      <w:tr w:rsidR="00C71263" w:rsidTr="00F477ED">
        <w:trPr>
          <w:cnfStyle w:val="100000000000"/>
        </w:trPr>
        <w:tc>
          <w:tcPr>
            <w:cnfStyle w:val="001000000000"/>
            <w:tcW w:w="533" w:type="dxa"/>
          </w:tcPr>
          <w:p w:rsidR="00C71263" w:rsidRDefault="00C71263" w:rsidP="00C71263">
            <w:pPr>
              <w:autoSpaceDE w:val="0"/>
              <w:autoSpaceDN w:val="0"/>
              <w:adjustRightInd w:val="0"/>
              <w:spacing w:line="360" w:lineRule="auto"/>
              <w:jc w:val="center"/>
              <w:rPr>
                <w:rFonts w:ascii="Arial" w:hAnsi="Arial" w:cs="Arial"/>
                <w:color w:val="000000"/>
                <w:sz w:val="18"/>
                <w:szCs w:val="18"/>
                <w:lang w:val="id-ID"/>
              </w:rPr>
            </w:pPr>
          </w:p>
          <w:p w:rsidR="00C71263" w:rsidRPr="00616DFA" w:rsidRDefault="00C71263" w:rsidP="00C71263">
            <w:pPr>
              <w:autoSpaceDE w:val="0"/>
              <w:autoSpaceDN w:val="0"/>
              <w:adjustRightInd w:val="0"/>
              <w:spacing w:line="360" w:lineRule="auto"/>
              <w:jc w:val="center"/>
              <w:rPr>
                <w:rFonts w:ascii="Arial" w:hAnsi="Arial" w:cs="Arial"/>
                <w:color w:val="000000"/>
                <w:sz w:val="18"/>
                <w:szCs w:val="18"/>
                <w:lang w:val="id-ID"/>
              </w:rPr>
            </w:pPr>
            <w:r w:rsidRPr="00616DFA">
              <w:rPr>
                <w:rFonts w:ascii="Arial" w:hAnsi="Arial" w:cs="Arial"/>
                <w:color w:val="000000"/>
                <w:sz w:val="18"/>
                <w:szCs w:val="18"/>
                <w:lang w:val="id-ID"/>
              </w:rPr>
              <w:t>No.</w:t>
            </w:r>
          </w:p>
        </w:tc>
        <w:tc>
          <w:tcPr>
            <w:tcW w:w="2835" w:type="dxa"/>
          </w:tcPr>
          <w:p w:rsidR="00C71263" w:rsidRDefault="00C71263" w:rsidP="00C71263">
            <w:pPr>
              <w:autoSpaceDE w:val="0"/>
              <w:autoSpaceDN w:val="0"/>
              <w:adjustRightInd w:val="0"/>
              <w:spacing w:line="360" w:lineRule="auto"/>
              <w:jc w:val="center"/>
              <w:cnfStyle w:val="100000000000"/>
              <w:rPr>
                <w:rFonts w:ascii="Arial" w:hAnsi="Arial" w:cs="Arial"/>
                <w:color w:val="000000"/>
                <w:sz w:val="18"/>
                <w:szCs w:val="18"/>
                <w:lang w:val="id-ID"/>
              </w:rPr>
            </w:pPr>
          </w:p>
          <w:p w:rsidR="00C71263" w:rsidRPr="00616DFA" w:rsidRDefault="00C71263" w:rsidP="00C71263">
            <w:pPr>
              <w:autoSpaceDE w:val="0"/>
              <w:autoSpaceDN w:val="0"/>
              <w:adjustRightInd w:val="0"/>
              <w:spacing w:line="360" w:lineRule="auto"/>
              <w:jc w:val="center"/>
              <w:cnfStyle w:val="100000000000"/>
              <w:rPr>
                <w:rFonts w:ascii="Arial" w:hAnsi="Arial" w:cs="Arial"/>
                <w:color w:val="000000"/>
                <w:sz w:val="18"/>
                <w:szCs w:val="18"/>
                <w:lang w:val="id-ID"/>
              </w:rPr>
            </w:pPr>
            <w:r w:rsidRPr="00616DFA">
              <w:rPr>
                <w:rFonts w:ascii="Arial" w:hAnsi="Arial" w:cs="Arial"/>
                <w:color w:val="000000"/>
                <w:sz w:val="18"/>
                <w:szCs w:val="18"/>
                <w:lang w:val="id-ID"/>
              </w:rPr>
              <w:t>Program / Kegiatan</w:t>
            </w:r>
          </w:p>
        </w:tc>
        <w:tc>
          <w:tcPr>
            <w:tcW w:w="1310" w:type="dxa"/>
          </w:tcPr>
          <w:p w:rsidR="00C71263" w:rsidRDefault="00C71263" w:rsidP="00C71263">
            <w:pPr>
              <w:autoSpaceDE w:val="0"/>
              <w:autoSpaceDN w:val="0"/>
              <w:adjustRightInd w:val="0"/>
              <w:spacing w:line="360" w:lineRule="auto"/>
              <w:jc w:val="center"/>
              <w:cnfStyle w:val="100000000000"/>
              <w:rPr>
                <w:rFonts w:ascii="Arial" w:hAnsi="Arial" w:cs="Arial"/>
                <w:color w:val="000000"/>
                <w:sz w:val="18"/>
                <w:szCs w:val="18"/>
                <w:lang w:val="id-ID"/>
              </w:rPr>
            </w:pPr>
          </w:p>
          <w:p w:rsidR="00C71263" w:rsidRPr="00616DFA" w:rsidRDefault="00C71263" w:rsidP="00C71263">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Lokasi</w:t>
            </w:r>
          </w:p>
        </w:tc>
        <w:tc>
          <w:tcPr>
            <w:tcW w:w="1419" w:type="dxa"/>
          </w:tcPr>
          <w:p w:rsidR="00C71263" w:rsidRDefault="00C71263" w:rsidP="00C71263">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Indikator</w:t>
            </w:r>
          </w:p>
          <w:p w:rsidR="00C71263" w:rsidRPr="00616DFA" w:rsidRDefault="00C71263" w:rsidP="00C71263">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Kinerja</w:t>
            </w:r>
          </w:p>
        </w:tc>
        <w:tc>
          <w:tcPr>
            <w:tcW w:w="990" w:type="dxa"/>
          </w:tcPr>
          <w:p w:rsidR="00C71263" w:rsidRDefault="00C71263" w:rsidP="00C71263">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Besaran/</w:t>
            </w:r>
          </w:p>
          <w:p w:rsidR="00C71263" w:rsidRPr="00616DFA" w:rsidRDefault="00C71263" w:rsidP="00C71263">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Volume</w:t>
            </w:r>
          </w:p>
        </w:tc>
        <w:tc>
          <w:tcPr>
            <w:tcW w:w="990" w:type="dxa"/>
          </w:tcPr>
          <w:p w:rsidR="00C71263" w:rsidRDefault="00C71263" w:rsidP="00C71263">
            <w:pPr>
              <w:autoSpaceDE w:val="0"/>
              <w:autoSpaceDN w:val="0"/>
              <w:adjustRightInd w:val="0"/>
              <w:spacing w:line="360" w:lineRule="auto"/>
              <w:jc w:val="center"/>
              <w:cnfStyle w:val="100000000000"/>
              <w:rPr>
                <w:rFonts w:ascii="Arial" w:hAnsi="Arial" w:cs="Arial"/>
                <w:color w:val="000000"/>
                <w:sz w:val="18"/>
                <w:szCs w:val="18"/>
                <w:lang w:val="id-ID"/>
              </w:rPr>
            </w:pPr>
          </w:p>
          <w:p w:rsidR="00C71263" w:rsidRPr="00616DFA" w:rsidRDefault="00C71263" w:rsidP="00C71263">
            <w:pPr>
              <w:autoSpaceDE w:val="0"/>
              <w:autoSpaceDN w:val="0"/>
              <w:adjustRightInd w:val="0"/>
              <w:spacing w:line="360" w:lineRule="auto"/>
              <w:jc w:val="center"/>
              <w:cnfStyle w:val="100000000000"/>
              <w:rPr>
                <w:rFonts w:ascii="Arial" w:hAnsi="Arial" w:cs="Arial"/>
                <w:color w:val="000000"/>
                <w:sz w:val="18"/>
                <w:szCs w:val="18"/>
                <w:lang w:val="id-ID"/>
              </w:rPr>
            </w:pPr>
            <w:r w:rsidRPr="00616DFA">
              <w:rPr>
                <w:rFonts w:ascii="Arial" w:hAnsi="Arial" w:cs="Arial"/>
                <w:color w:val="000000"/>
                <w:sz w:val="18"/>
                <w:szCs w:val="18"/>
                <w:lang w:val="id-ID"/>
              </w:rPr>
              <w:t>Catatan</w:t>
            </w:r>
          </w:p>
        </w:tc>
      </w:tr>
      <w:tr w:rsidR="00C71263" w:rsidTr="00F477ED">
        <w:trPr>
          <w:cnfStyle w:val="000000100000"/>
        </w:trPr>
        <w:tc>
          <w:tcPr>
            <w:cnfStyle w:val="001000000000"/>
            <w:tcW w:w="533" w:type="dxa"/>
          </w:tcPr>
          <w:p w:rsidR="00C71263" w:rsidRPr="00A944FF" w:rsidRDefault="00C71263" w:rsidP="00C71263">
            <w:pPr>
              <w:autoSpaceDE w:val="0"/>
              <w:autoSpaceDN w:val="0"/>
              <w:adjustRightInd w:val="0"/>
              <w:spacing w:line="360" w:lineRule="auto"/>
              <w:jc w:val="center"/>
              <w:rPr>
                <w:rFonts w:ascii="Arial" w:hAnsi="Arial" w:cs="Arial"/>
                <w:b w:val="0"/>
                <w:color w:val="000000"/>
                <w:sz w:val="16"/>
                <w:szCs w:val="16"/>
                <w:lang w:val="id-ID"/>
              </w:rPr>
            </w:pPr>
            <w:r w:rsidRPr="00A944FF">
              <w:rPr>
                <w:rFonts w:ascii="Arial" w:hAnsi="Arial" w:cs="Arial"/>
                <w:b w:val="0"/>
                <w:color w:val="000000"/>
                <w:sz w:val="16"/>
                <w:szCs w:val="16"/>
                <w:lang w:val="id-ID"/>
              </w:rPr>
              <w:t>1</w:t>
            </w:r>
          </w:p>
        </w:tc>
        <w:tc>
          <w:tcPr>
            <w:tcW w:w="2835" w:type="dxa"/>
          </w:tcPr>
          <w:p w:rsidR="00C71263" w:rsidRPr="00A944FF" w:rsidRDefault="00C71263" w:rsidP="00C71263">
            <w:pPr>
              <w:autoSpaceDE w:val="0"/>
              <w:autoSpaceDN w:val="0"/>
              <w:adjustRightInd w:val="0"/>
              <w:spacing w:line="360" w:lineRule="auto"/>
              <w:jc w:val="center"/>
              <w:cnfStyle w:val="000000100000"/>
              <w:rPr>
                <w:rFonts w:ascii="Arial" w:hAnsi="Arial" w:cs="Arial"/>
                <w:color w:val="000000"/>
                <w:sz w:val="16"/>
                <w:szCs w:val="16"/>
                <w:lang w:val="id-ID"/>
              </w:rPr>
            </w:pPr>
            <w:r w:rsidRPr="00A944FF">
              <w:rPr>
                <w:rFonts w:ascii="Arial" w:hAnsi="Arial" w:cs="Arial"/>
                <w:color w:val="000000"/>
                <w:sz w:val="16"/>
                <w:szCs w:val="16"/>
                <w:lang w:val="id-ID"/>
              </w:rPr>
              <w:t>2</w:t>
            </w:r>
          </w:p>
        </w:tc>
        <w:tc>
          <w:tcPr>
            <w:tcW w:w="1310" w:type="dxa"/>
          </w:tcPr>
          <w:p w:rsidR="00C71263" w:rsidRPr="00A944FF" w:rsidRDefault="00C71263" w:rsidP="00C71263">
            <w:pPr>
              <w:autoSpaceDE w:val="0"/>
              <w:autoSpaceDN w:val="0"/>
              <w:adjustRightInd w:val="0"/>
              <w:spacing w:line="360" w:lineRule="auto"/>
              <w:jc w:val="center"/>
              <w:cnfStyle w:val="000000100000"/>
              <w:rPr>
                <w:rFonts w:ascii="Arial" w:hAnsi="Arial" w:cs="Arial"/>
                <w:color w:val="000000"/>
                <w:sz w:val="16"/>
                <w:szCs w:val="16"/>
                <w:lang w:val="id-ID"/>
              </w:rPr>
            </w:pPr>
            <w:r w:rsidRPr="00A944FF">
              <w:rPr>
                <w:rFonts w:ascii="Arial" w:hAnsi="Arial" w:cs="Arial"/>
                <w:color w:val="000000"/>
                <w:sz w:val="16"/>
                <w:szCs w:val="16"/>
                <w:lang w:val="id-ID"/>
              </w:rPr>
              <w:t>3</w:t>
            </w:r>
          </w:p>
        </w:tc>
        <w:tc>
          <w:tcPr>
            <w:tcW w:w="1419" w:type="dxa"/>
          </w:tcPr>
          <w:p w:rsidR="00C71263" w:rsidRPr="00A944FF" w:rsidRDefault="00C71263" w:rsidP="00C71263">
            <w:pPr>
              <w:autoSpaceDE w:val="0"/>
              <w:autoSpaceDN w:val="0"/>
              <w:adjustRightInd w:val="0"/>
              <w:spacing w:line="360" w:lineRule="auto"/>
              <w:jc w:val="center"/>
              <w:cnfStyle w:val="000000100000"/>
              <w:rPr>
                <w:rFonts w:ascii="Arial" w:hAnsi="Arial" w:cs="Arial"/>
                <w:color w:val="000000"/>
                <w:sz w:val="16"/>
                <w:szCs w:val="16"/>
                <w:lang w:val="id-ID"/>
              </w:rPr>
            </w:pPr>
            <w:r w:rsidRPr="00A944FF">
              <w:rPr>
                <w:rFonts w:ascii="Arial" w:hAnsi="Arial" w:cs="Arial"/>
                <w:color w:val="000000"/>
                <w:sz w:val="16"/>
                <w:szCs w:val="16"/>
                <w:lang w:val="id-ID"/>
              </w:rPr>
              <w:t>4</w:t>
            </w:r>
          </w:p>
        </w:tc>
        <w:tc>
          <w:tcPr>
            <w:tcW w:w="990" w:type="dxa"/>
          </w:tcPr>
          <w:p w:rsidR="00C71263" w:rsidRPr="00A944FF" w:rsidRDefault="00C71263" w:rsidP="00C71263">
            <w:pPr>
              <w:autoSpaceDE w:val="0"/>
              <w:autoSpaceDN w:val="0"/>
              <w:adjustRightInd w:val="0"/>
              <w:spacing w:line="360" w:lineRule="auto"/>
              <w:jc w:val="center"/>
              <w:cnfStyle w:val="000000100000"/>
              <w:rPr>
                <w:rFonts w:ascii="Arial" w:hAnsi="Arial" w:cs="Arial"/>
                <w:color w:val="000000"/>
                <w:sz w:val="16"/>
                <w:szCs w:val="16"/>
                <w:lang w:val="id-ID"/>
              </w:rPr>
            </w:pPr>
            <w:r w:rsidRPr="00A944FF">
              <w:rPr>
                <w:rFonts w:ascii="Arial" w:hAnsi="Arial" w:cs="Arial"/>
                <w:color w:val="000000"/>
                <w:sz w:val="16"/>
                <w:szCs w:val="16"/>
                <w:lang w:val="id-ID"/>
              </w:rPr>
              <w:t>5</w:t>
            </w:r>
          </w:p>
        </w:tc>
        <w:tc>
          <w:tcPr>
            <w:tcW w:w="990" w:type="dxa"/>
          </w:tcPr>
          <w:p w:rsidR="00C71263" w:rsidRPr="00A944FF" w:rsidRDefault="00C71263" w:rsidP="00C71263">
            <w:pPr>
              <w:autoSpaceDE w:val="0"/>
              <w:autoSpaceDN w:val="0"/>
              <w:adjustRightInd w:val="0"/>
              <w:spacing w:line="360" w:lineRule="auto"/>
              <w:jc w:val="center"/>
              <w:cnfStyle w:val="000000100000"/>
              <w:rPr>
                <w:rFonts w:ascii="Arial" w:hAnsi="Arial" w:cs="Arial"/>
                <w:color w:val="000000"/>
                <w:sz w:val="16"/>
                <w:szCs w:val="16"/>
                <w:lang w:val="id-ID"/>
              </w:rPr>
            </w:pPr>
            <w:r w:rsidRPr="00A944FF">
              <w:rPr>
                <w:rFonts w:ascii="Arial" w:hAnsi="Arial" w:cs="Arial"/>
                <w:color w:val="000000"/>
                <w:sz w:val="16"/>
                <w:szCs w:val="16"/>
                <w:lang w:val="id-ID"/>
              </w:rPr>
              <w:t>6</w:t>
            </w:r>
          </w:p>
        </w:tc>
      </w:tr>
      <w:tr w:rsidR="00C71263" w:rsidTr="00F477ED">
        <w:trPr>
          <w:cnfStyle w:val="000000010000"/>
        </w:trPr>
        <w:tc>
          <w:tcPr>
            <w:cnfStyle w:val="001000000000"/>
            <w:tcW w:w="533" w:type="dxa"/>
          </w:tcPr>
          <w:p w:rsidR="00C71263" w:rsidRDefault="00C71263" w:rsidP="00C71263">
            <w:pPr>
              <w:autoSpaceDE w:val="0"/>
              <w:autoSpaceDN w:val="0"/>
              <w:adjustRightInd w:val="0"/>
              <w:spacing w:line="360" w:lineRule="auto"/>
              <w:jc w:val="center"/>
              <w:rPr>
                <w:rFonts w:ascii="Arial" w:hAnsi="Arial" w:cs="Arial"/>
                <w:color w:val="000000"/>
                <w:sz w:val="18"/>
                <w:szCs w:val="18"/>
                <w:lang w:val="id-ID"/>
              </w:rPr>
            </w:pPr>
          </w:p>
        </w:tc>
        <w:tc>
          <w:tcPr>
            <w:tcW w:w="2835" w:type="dxa"/>
          </w:tcPr>
          <w:p w:rsidR="00C71263" w:rsidRPr="0016020C" w:rsidRDefault="00C71263" w:rsidP="00C71263">
            <w:pPr>
              <w:autoSpaceDE w:val="0"/>
              <w:autoSpaceDN w:val="0"/>
              <w:adjustRightInd w:val="0"/>
              <w:spacing w:line="360" w:lineRule="auto"/>
              <w:cnfStyle w:val="000000010000"/>
              <w:rPr>
                <w:rFonts w:ascii="Arial" w:hAnsi="Arial" w:cs="Arial"/>
                <w:b/>
                <w:color w:val="000000"/>
                <w:sz w:val="18"/>
                <w:szCs w:val="18"/>
                <w:lang w:val="id-ID"/>
              </w:rPr>
            </w:pPr>
            <w:r w:rsidRPr="0016020C">
              <w:rPr>
                <w:rFonts w:ascii="Arial" w:hAnsi="Arial" w:cs="Arial"/>
                <w:b/>
                <w:color w:val="000000"/>
                <w:sz w:val="18"/>
                <w:szCs w:val="18"/>
                <w:lang w:val="id-ID"/>
              </w:rPr>
              <w:t>Program peningkatan sarana dan prasarana olahraga</w:t>
            </w:r>
          </w:p>
        </w:tc>
        <w:tc>
          <w:tcPr>
            <w:tcW w:w="1310" w:type="dxa"/>
          </w:tcPr>
          <w:p w:rsidR="00C71263" w:rsidRDefault="00C71263" w:rsidP="00C71263">
            <w:pPr>
              <w:autoSpaceDE w:val="0"/>
              <w:autoSpaceDN w:val="0"/>
              <w:adjustRightInd w:val="0"/>
              <w:spacing w:line="360" w:lineRule="auto"/>
              <w:jc w:val="center"/>
              <w:cnfStyle w:val="000000010000"/>
              <w:rPr>
                <w:rFonts w:ascii="Arial" w:hAnsi="Arial" w:cs="Arial"/>
                <w:color w:val="000000"/>
                <w:sz w:val="18"/>
                <w:szCs w:val="18"/>
                <w:lang w:val="id-ID"/>
              </w:rPr>
            </w:pPr>
          </w:p>
        </w:tc>
        <w:tc>
          <w:tcPr>
            <w:tcW w:w="1419" w:type="dxa"/>
          </w:tcPr>
          <w:p w:rsidR="00C71263" w:rsidRDefault="00C71263" w:rsidP="00C71263">
            <w:pPr>
              <w:autoSpaceDE w:val="0"/>
              <w:autoSpaceDN w:val="0"/>
              <w:adjustRightInd w:val="0"/>
              <w:spacing w:line="360" w:lineRule="auto"/>
              <w:jc w:val="center"/>
              <w:cnfStyle w:val="00000001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center"/>
              <w:cnfStyle w:val="00000001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center"/>
              <w:cnfStyle w:val="000000010000"/>
              <w:rPr>
                <w:rFonts w:ascii="Arial" w:hAnsi="Arial" w:cs="Arial"/>
                <w:color w:val="000000"/>
                <w:sz w:val="18"/>
                <w:szCs w:val="18"/>
                <w:lang w:val="id-ID"/>
              </w:rPr>
            </w:pPr>
          </w:p>
        </w:tc>
      </w:tr>
      <w:tr w:rsidR="00C71263" w:rsidTr="00F477ED">
        <w:trPr>
          <w:cnfStyle w:val="000000100000"/>
        </w:trPr>
        <w:tc>
          <w:tcPr>
            <w:cnfStyle w:val="001000000000"/>
            <w:tcW w:w="533" w:type="dxa"/>
          </w:tcPr>
          <w:p w:rsidR="00C71263" w:rsidRDefault="00C71263" w:rsidP="00C71263">
            <w:pPr>
              <w:autoSpaceDE w:val="0"/>
              <w:autoSpaceDN w:val="0"/>
              <w:adjustRightInd w:val="0"/>
              <w:spacing w:line="360" w:lineRule="auto"/>
              <w:jc w:val="center"/>
              <w:rPr>
                <w:rFonts w:ascii="Arial" w:hAnsi="Arial" w:cs="Arial"/>
                <w:color w:val="000000"/>
                <w:sz w:val="18"/>
                <w:szCs w:val="18"/>
                <w:lang w:val="id-ID"/>
              </w:rPr>
            </w:pPr>
          </w:p>
        </w:tc>
        <w:tc>
          <w:tcPr>
            <w:tcW w:w="2835" w:type="dxa"/>
          </w:tcPr>
          <w:p w:rsidR="00C71263" w:rsidRPr="0016020C" w:rsidRDefault="00C71263" w:rsidP="00C71263">
            <w:pPr>
              <w:autoSpaceDE w:val="0"/>
              <w:autoSpaceDN w:val="0"/>
              <w:adjustRightInd w:val="0"/>
              <w:spacing w:line="360" w:lineRule="auto"/>
              <w:cnfStyle w:val="000000100000"/>
              <w:rPr>
                <w:rFonts w:ascii="Arial" w:hAnsi="Arial" w:cs="Arial"/>
                <w:color w:val="000000"/>
                <w:sz w:val="18"/>
                <w:szCs w:val="18"/>
                <w:lang w:val="id-ID"/>
              </w:rPr>
            </w:pPr>
            <w:r>
              <w:rPr>
                <w:rFonts w:ascii="Arial" w:hAnsi="Arial" w:cs="Arial"/>
                <w:color w:val="000000"/>
                <w:sz w:val="18"/>
                <w:szCs w:val="18"/>
                <w:lang w:val="id-ID"/>
              </w:rPr>
              <w:t>Kegiatan</w:t>
            </w:r>
            <w:r w:rsidRPr="0016020C">
              <w:rPr>
                <w:rFonts w:ascii="Arial" w:hAnsi="Arial" w:cs="Arial"/>
                <w:color w:val="000000"/>
                <w:sz w:val="18"/>
                <w:szCs w:val="18"/>
                <w:lang w:val="id-ID"/>
              </w:rPr>
              <w:t xml:space="preserve"> peningkatan sarana dan prasarana olahraga</w:t>
            </w:r>
          </w:p>
        </w:tc>
        <w:tc>
          <w:tcPr>
            <w:tcW w:w="1310" w:type="dxa"/>
          </w:tcPr>
          <w:p w:rsidR="00C71263" w:rsidRDefault="00C71263" w:rsidP="00C71263">
            <w:pPr>
              <w:autoSpaceDE w:val="0"/>
              <w:autoSpaceDN w:val="0"/>
              <w:adjustRightInd w:val="0"/>
              <w:spacing w:line="360" w:lineRule="auto"/>
              <w:jc w:val="center"/>
              <w:cnfStyle w:val="000000100000"/>
              <w:rPr>
                <w:rFonts w:ascii="Arial" w:hAnsi="Arial" w:cs="Arial"/>
                <w:color w:val="000000"/>
                <w:sz w:val="18"/>
                <w:szCs w:val="18"/>
                <w:lang w:val="id-ID"/>
              </w:rPr>
            </w:pPr>
          </w:p>
        </w:tc>
        <w:tc>
          <w:tcPr>
            <w:tcW w:w="1419" w:type="dxa"/>
          </w:tcPr>
          <w:p w:rsidR="00C71263" w:rsidRDefault="00C71263" w:rsidP="00C71263">
            <w:pPr>
              <w:autoSpaceDE w:val="0"/>
              <w:autoSpaceDN w:val="0"/>
              <w:adjustRightInd w:val="0"/>
              <w:spacing w:line="360" w:lineRule="auto"/>
              <w:ind w:right="-250"/>
              <w:cnfStyle w:val="000000100000"/>
              <w:rPr>
                <w:rFonts w:ascii="Arial" w:hAnsi="Arial" w:cs="Arial"/>
                <w:color w:val="000000"/>
                <w:sz w:val="18"/>
                <w:szCs w:val="18"/>
                <w:lang w:val="id-ID"/>
              </w:rPr>
            </w:pPr>
            <w:r w:rsidRPr="0016020C">
              <w:rPr>
                <w:rFonts w:ascii="Arial" w:hAnsi="Arial" w:cs="Arial"/>
                <w:color w:val="000000"/>
                <w:sz w:val="18"/>
                <w:szCs w:val="18"/>
                <w:lang w:val="id-ID"/>
              </w:rPr>
              <w:t>Tersedianya sarana dan prasarana olahraga</w:t>
            </w:r>
          </w:p>
        </w:tc>
        <w:tc>
          <w:tcPr>
            <w:tcW w:w="990" w:type="dxa"/>
          </w:tcPr>
          <w:p w:rsidR="00C71263" w:rsidRDefault="00C71263" w:rsidP="00C71263">
            <w:pPr>
              <w:autoSpaceDE w:val="0"/>
              <w:autoSpaceDN w:val="0"/>
              <w:adjustRightInd w:val="0"/>
              <w:spacing w:line="360" w:lineRule="auto"/>
              <w:jc w:val="center"/>
              <w:cnfStyle w:val="00000010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center"/>
              <w:cnfStyle w:val="000000100000"/>
              <w:rPr>
                <w:rFonts w:ascii="Arial" w:hAnsi="Arial" w:cs="Arial"/>
                <w:color w:val="000000"/>
                <w:sz w:val="18"/>
                <w:szCs w:val="18"/>
                <w:lang w:val="id-ID"/>
              </w:rPr>
            </w:pPr>
          </w:p>
        </w:tc>
      </w:tr>
      <w:tr w:rsidR="00C71263" w:rsidTr="00F477ED">
        <w:trPr>
          <w:cnfStyle w:val="000000010000"/>
        </w:trPr>
        <w:tc>
          <w:tcPr>
            <w:cnfStyle w:val="001000000000"/>
            <w:tcW w:w="533" w:type="dxa"/>
          </w:tcPr>
          <w:p w:rsidR="00C71263" w:rsidRPr="00616DFA" w:rsidRDefault="00C71263"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1</w:t>
            </w:r>
          </w:p>
        </w:tc>
        <w:tc>
          <w:tcPr>
            <w:tcW w:w="2835" w:type="dxa"/>
          </w:tcPr>
          <w:p w:rsidR="00C71263" w:rsidRPr="00616DFA" w:rsidRDefault="00C71263" w:rsidP="00C71263">
            <w:pPr>
              <w:autoSpaceDE w:val="0"/>
              <w:autoSpaceDN w:val="0"/>
              <w:adjustRightInd w:val="0"/>
              <w:spacing w:line="360" w:lineRule="auto"/>
              <w:cnfStyle w:val="000000010000"/>
              <w:rPr>
                <w:rFonts w:ascii="Arial" w:hAnsi="Arial" w:cs="Arial"/>
                <w:color w:val="000000"/>
                <w:sz w:val="18"/>
                <w:szCs w:val="18"/>
                <w:lang w:val="id-ID"/>
              </w:rPr>
            </w:pPr>
            <w:r>
              <w:rPr>
                <w:rFonts w:ascii="Arial" w:hAnsi="Arial" w:cs="Arial"/>
                <w:color w:val="000000"/>
                <w:sz w:val="18"/>
                <w:szCs w:val="18"/>
                <w:lang w:val="id-ID"/>
              </w:rPr>
              <w:t xml:space="preserve">Pembangunan Lapangan Bola Voly </w:t>
            </w:r>
          </w:p>
        </w:tc>
        <w:tc>
          <w:tcPr>
            <w:tcW w:w="1310"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Senyerang</w:t>
            </w:r>
          </w:p>
        </w:tc>
        <w:tc>
          <w:tcPr>
            <w:tcW w:w="1419"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18 Paket</w:t>
            </w:r>
          </w:p>
        </w:tc>
        <w:tc>
          <w:tcPr>
            <w:tcW w:w="990" w:type="dxa"/>
          </w:tcPr>
          <w:p w:rsidR="00C71263" w:rsidRPr="00616DFA"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p>
        </w:tc>
      </w:tr>
      <w:tr w:rsidR="00C71263" w:rsidTr="00F477ED">
        <w:trPr>
          <w:cnfStyle w:val="000000100000"/>
        </w:trPr>
        <w:tc>
          <w:tcPr>
            <w:cnfStyle w:val="001000000000"/>
            <w:tcW w:w="533" w:type="dxa"/>
          </w:tcPr>
          <w:p w:rsidR="00C71263" w:rsidRDefault="00C71263"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2</w:t>
            </w:r>
          </w:p>
        </w:tc>
        <w:tc>
          <w:tcPr>
            <w:tcW w:w="2835" w:type="dxa"/>
          </w:tcPr>
          <w:p w:rsidR="00C71263" w:rsidRDefault="00C71263" w:rsidP="00C71263">
            <w:pPr>
              <w:autoSpaceDE w:val="0"/>
              <w:autoSpaceDN w:val="0"/>
              <w:adjustRightInd w:val="0"/>
              <w:spacing w:line="360" w:lineRule="auto"/>
              <w:cnfStyle w:val="000000100000"/>
              <w:rPr>
                <w:rFonts w:ascii="Arial" w:hAnsi="Arial" w:cs="Arial"/>
                <w:color w:val="000000"/>
                <w:sz w:val="18"/>
                <w:szCs w:val="18"/>
                <w:lang w:val="id-ID"/>
              </w:rPr>
            </w:pPr>
            <w:r>
              <w:rPr>
                <w:rFonts w:ascii="Arial" w:hAnsi="Arial" w:cs="Arial"/>
                <w:color w:val="000000"/>
                <w:sz w:val="18"/>
                <w:szCs w:val="18"/>
                <w:lang w:val="id-ID"/>
              </w:rPr>
              <w:t xml:space="preserve">Pembangunan Lapangan Bola Voly  </w:t>
            </w:r>
          </w:p>
        </w:tc>
        <w:tc>
          <w:tcPr>
            <w:tcW w:w="1310" w:type="dxa"/>
          </w:tcPr>
          <w:p w:rsidR="00C71263"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Pengabuan</w:t>
            </w:r>
          </w:p>
        </w:tc>
        <w:tc>
          <w:tcPr>
            <w:tcW w:w="1419" w:type="dxa"/>
          </w:tcPr>
          <w:p w:rsidR="00C71263"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6 Paket</w:t>
            </w:r>
          </w:p>
          <w:p w:rsidR="00C71263"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p>
        </w:tc>
        <w:tc>
          <w:tcPr>
            <w:tcW w:w="990" w:type="dxa"/>
          </w:tcPr>
          <w:p w:rsidR="00C71263" w:rsidRPr="00616DFA"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p>
        </w:tc>
      </w:tr>
      <w:tr w:rsidR="00C71263" w:rsidTr="00F477ED">
        <w:trPr>
          <w:cnfStyle w:val="000000010000"/>
        </w:trPr>
        <w:tc>
          <w:tcPr>
            <w:cnfStyle w:val="001000000000"/>
            <w:tcW w:w="533" w:type="dxa"/>
          </w:tcPr>
          <w:p w:rsidR="00C71263" w:rsidRPr="00616DFA" w:rsidRDefault="00C71263"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3</w:t>
            </w:r>
          </w:p>
        </w:tc>
        <w:tc>
          <w:tcPr>
            <w:tcW w:w="2835" w:type="dxa"/>
          </w:tcPr>
          <w:p w:rsidR="00C71263" w:rsidRDefault="00C71263" w:rsidP="00C71263">
            <w:pPr>
              <w:autoSpaceDE w:val="0"/>
              <w:autoSpaceDN w:val="0"/>
              <w:adjustRightInd w:val="0"/>
              <w:spacing w:line="360" w:lineRule="auto"/>
              <w:cnfStyle w:val="000000010000"/>
              <w:rPr>
                <w:rFonts w:ascii="Arial" w:hAnsi="Arial" w:cs="Arial"/>
                <w:color w:val="000000"/>
                <w:sz w:val="18"/>
                <w:szCs w:val="18"/>
                <w:lang w:val="id-ID"/>
              </w:rPr>
            </w:pPr>
            <w:r>
              <w:rPr>
                <w:rFonts w:ascii="Arial" w:hAnsi="Arial" w:cs="Arial"/>
                <w:color w:val="000000"/>
                <w:sz w:val="18"/>
                <w:szCs w:val="18"/>
                <w:lang w:val="id-ID"/>
              </w:rPr>
              <w:t xml:space="preserve">Pembangunan Lapangan Bola Voly  </w:t>
            </w:r>
          </w:p>
        </w:tc>
        <w:tc>
          <w:tcPr>
            <w:tcW w:w="1310"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Batang Asam</w:t>
            </w:r>
          </w:p>
        </w:tc>
        <w:tc>
          <w:tcPr>
            <w:tcW w:w="1419"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 xml:space="preserve">1 Paket </w:t>
            </w:r>
          </w:p>
        </w:tc>
        <w:tc>
          <w:tcPr>
            <w:tcW w:w="990" w:type="dxa"/>
          </w:tcPr>
          <w:p w:rsidR="00C71263" w:rsidRPr="00616DFA"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p>
        </w:tc>
      </w:tr>
      <w:tr w:rsidR="00C71263" w:rsidTr="00F477ED">
        <w:trPr>
          <w:cnfStyle w:val="000000100000"/>
        </w:trPr>
        <w:tc>
          <w:tcPr>
            <w:cnfStyle w:val="001000000000"/>
            <w:tcW w:w="533" w:type="dxa"/>
          </w:tcPr>
          <w:p w:rsidR="00C71263" w:rsidRPr="00616DFA" w:rsidRDefault="00C71263"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4</w:t>
            </w:r>
          </w:p>
        </w:tc>
        <w:tc>
          <w:tcPr>
            <w:tcW w:w="2835" w:type="dxa"/>
          </w:tcPr>
          <w:p w:rsidR="00C71263" w:rsidRPr="00616DFA" w:rsidRDefault="00C71263" w:rsidP="00C71263">
            <w:pPr>
              <w:autoSpaceDE w:val="0"/>
              <w:autoSpaceDN w:val="0"/>
              <w:adjustRightInd w:val="0"/>
              <w:spacing w:line="360" w:lineRule="auto"/>
              <w:cnfStyle w:val="000000100000"/>
              <w:rPr>
                <w:rFonts w:ascii="Arial" w:hAnsi="Arial" w:cs="Arial"/>
                <w:color w:val="000000"/>
                <w:sz w:val="18"/>
                <w:szCs w:val="18"/>
                <w:lang w:val="id-ID"/>
              </w:rPr>
            </w:pPr>
            <w:r>
              <w:rPr>
                <w:rFonts w:ascii="Arial" w:hAnsi="Arial" w:cs="Arial"/>
                <w:color w:val="000000"/>
                <w:sz w:val="18"/>
                <w:szCs w:val="18"/>
                <w:lang w:val="id-ID"/>
              </w:rPr>
              <w:t>Pembangunan Lapangan Bola Voly</w:t>
            </w:r>
          </w:p>
        </w:tc>
        <w:tc>
          <w:tcPr>
            <w:tcW w:w="1310" w:type="dxa"/>
          </w:tcPr>
          <w:p w:rsidR="00C71263" w:rsidRPr="00616DFA"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Tebing Tinggi</w:t>
            </w:r>
          </w:p>
        </w:tc>
        <w:tc>
          <w:tcPr>
            <w:tcW w:w="1419" w:type="dxa"/>
          </w:tcPr>
          <w:p w:rsidR="00C71263" w:rsidRPr="00616DFA"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p>
        </w:tc>
        <w:tc>
          <w:tcPr>
            <w:tcW w:w="990" w:type="dxa"/>
          </w:tcPr>
          <w:p w:rsidR="00C71263" w:rsidRPr="00616DFA"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3 Paket</w:t>
            </w:r>
          </w:p>
        </w:tc>
        <w:tc>
          <w:tcPr>
            <w:tcW w:w="990" w:type="dxa"/>
          </w:tcPr>
          <w:p w:rsidR="00C71263" w:rsidRPr="00616DFA"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p>
        </w:tc>
      </w:tr>
      <w:tr w:rsidR="00C71263" w:rsidTr="00F477ED">
        <w:trPr>
          <w:cnfStyle w:val="000000010000"/>
        </w:trPr>
        <w:tc>
          <w:tcPr>
            <w:cnfStyle w:val="001000000000"/>
            <w:tcW w:w="533" w:type="dxa"/>
          </w:tcPr>
          <w:p w:rsidR="00C71263" w:rsidRPr="00616DFA" w:rsidRDefault="00C71263"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5</w:t>
            </w:r>
          </w:p>
        </w:tc>
        <w:tc>
          <w:tcPr>
            <w:tcW w:w="2835" w:type="dxa"/>
          </w:tcPr>
          <w:p w:rsidR="00C71263" w:rsidRPr="00616DFA" w:rsidRDefault="00C71263" w:rsidP="00C71263">
            <w:pPr>
              <w:autoSpaceDE w:val="0"/>
              <w:autoSpaceDN w:val="0"/>
              <w:adjustRightInd w:val="0"/>
              <w:spacing w:line="360" w:lineRule="auto"/>
              <w:cnfStyle w:val="000000010000"/>
              <w:rPr>
                <w:rFonts w:ascii="Arial" w:hAnsi="Arial" w:cs="Arial"/>
                <w:color w:val="000000"/>
                <w:sz w:val="18"/>
                <w:szCs w:val="18"/>
                <w:lang w:val="id-ID"/>
              </w:rPr>
            </w:pPr>
            <w:r>
              <w:rPr>
                <w:rFonts w:ascii="Arial" w:hAnsi="Arial" w:cs="Arial"/>
                <w:color w:val="000000"/>
                <w:sz w:val="18"/>
                <w:szCs w:val="18"/>
                <w:lang w:val="id-ID"/>
              </w:rPr>
              <w:t>Peningkatan Lapangan Bola Voly</w:t>
            </w:r>
          </w:p>
        </w:tc>
        <w:tc>
          <w:tcPr>
            <w:tcW w:w="1310"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Tungkal Ilir</w:t>
            </w:r>
          </w:p>
        </w:tc>
        <w:tc>
          <w:tcPr>
            <w:tcW w:w="1419" w:type="dxa"/>
          </w:tcPr>
          <w:p w:rsidR="00C71263" w:rsidRPr="00616DFA"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1 Paket</w:t>
            </w:r>
          </w:p>
        </w:tc>
        <w:tc>
          <w:tcPr>
            <w:tcW w:w="990" w:type="dxa"/>
          </w:tcPr>
          <w:p w:rsidR="00C71263" w:rsidRPr="00616DFA"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p>
        </w:tc>
      </w:tr>
      <w:tr w:rsidR="00C71263" w:rsidTr="00F477ED">
        <w:trPr>
          <w:cnfStyle w:val="000000100000"/>
        </w:trPr>
        <w:tc>
          <w:tcPr>
            <w:cnfStyle w:val="001000000000"/>
            <w:tcW w:w="533" w:type="dxa"/>
          </w:tcPr>
          <w:p w:rsidR="00C71263" w:rsidRDefault="00C71263"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6</w:t>
            </w:r>
          </w:p>
        </w:tc>
        <w:tc>
          <w:tcPr>
            <w:tcW w:w="2835" w:type="dxa"/>
          </w:tcPr>
          <w:p w:rsidR="00C71263" w:rsidRDefault="00C71263" w:rsidP="00C71263">
            <w:pPr>
              <w:autoSpaceDE w:val="0"/>
              <w:autoSpaceDN w:val="0"/>
              <w:adjustRightInd w:val="0"/>
              <w:spacing w:line="360" w:lineRule="auto"/>
              <w:cnfStyle w:val="000000100000"/>
              <w:rPr>
                <w:rFonts w:ascii="Arial" w:hAnsi="Arial" w:cs="Arial"/>
                <w:color w:val="000000"/>
                <w:sz w:val="18"/>
                <w:szCs w:val="18"/>
                <w:lang w:val="id-ID"/>
              </w:rPr>
            </w:pPr>
            <w:r>
              <w:rPr>
                <w:rFonts w:ascii="Arial" w:hAnsi="Arial" w:cs="Arial"/>
                <w:color w:val="000000"/>
                <w:sz w:val="18"/>
                <w:szCs w:val="18"/>
                <w:lang w:val="id-ID"/>
              </w:rPr>
              <w:t>Peningkatan Lapangan Bola Basket</w:t>
            </w:r>
          </w:p>
        </w:tc>
        <w:tc>
          <w:tcPr>
            <w:tcW w:w="1310" w:type="dxa"/>
          </w:tcPr>
          <w:p w:rsidR="00C71263"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Tungkal Ilir</w:t>
            </w:r>
          </w:p>
        </w:tc>
        <w:tc>
          <w:tcPr>
            <w:tcW w:w="1419" w:type="dxa"/>
          </w:tcPr>
          <w:p w:rsidR="00C71263" w:rsidRPr="00616DFA"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1 Paket</w:t>
            </w:r>
          </w:p>
        </w:tc>
        <w:tc>
          <w:tcPr>
            <w:tcW w:w="990" w:type="dxa"/>
          </w:tcPr>
          <w:p w:rsidR="00C71263" w:rsidRPr="00616DFA"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p>
        </w:tc>
      </w:tr>
      <w:tr w:rsidR="00C71263" w:rsidTr="00F477ED">
        <w:trPr>
          <w:cnfStyle w:val="000000010000"/>
        </w:trPr>
        <w:tc>
          <w:tcPr>
            <w:cnfStyle w:val="001000000000"/>
            <w:tcW w:w="533" w:type="dxa"/>
          </w:tcPr>
          <w:p w:rsidR="00C71263" w:rsidRDefault="00C71263"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7</w:t>
            </w:r>
          </w:p>
        </w:tc>
        <w:tc>
          <w:tcPr>
            <w:tcW w:w="2835" w:type="dxa"/>
          </w:tcPr>
          <w:p w:rsidR="00C71263" w:rsidRDefault="00C71263" w:rsidP="00C71263">
            <w:pPr>
              <w:autoSpaceDE w:val="0"/>
              <w:autoSpaceDN w:val="0"/>
              <w:adjustRightInd w:val="0"/>
              <w:spacing w:line="360" w:lineRule="auto"/>
              <w:cnfStyle w:val="000000010000"/>
              <w:rPr>
                <w:rFonts w:ascii="Arial" w:hAnsi="Arial" w:cs="Arial"/>
                <w:color w:val="000000"/>
                <w:sz w:val="18"/>
                <w:szCs w:val="18"/>
                <w:lang w:val="id-ID"/>
              </w:rPr>
            </w:pPr>
            <w:r>
              <w:rPr>
                <w:rFonts w:ascii="Arial" w:hAnsi="Arial" w:cs="Arial"/>
                <w:color w:val="000000"/>
                <w:sz w:val="18"/>
                <w:szCs w:val="18"/>
                <w:lang w:val="id-ID"/>
              </w:rPr>
              <w:t>Peningkatan Lapangan Tennis</w:t>
            </w:r>
          </w:p>
        </w:tc>
        <w:tc>
          <w:tcPr>
            <w:tcW w:w="1310"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Tungkal Ilir</w:t>
            </w:r>
          </w:p>
        </w:tc>
        <w:tc>
          <w:tcPr>
            <w:tcW w:w="1419" w:type="dxa"/>
          </w:tcPr>
          <w:p w:rsidR="00C71263" w:rsidRPr="00616DFA"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1 Paket</w:t>
            </w:r>
          </w:p>
        </w:tc>
        <w:tc>
          <w:tcPr>
            <w:tcW w:w="990" w:type="dxa"/>
          </w:tcPr>
          <w:p w:rsidR="00C71263" w:rsidRPr="00616DFA"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p>
        </w:tc>
      </w:tr>
      <w:tr w:rsidR="00C71263" w:rsidTr="00F477ED">
        <w:trPr>
          <w:cnfStyle w:val="000000100000"/>
        </w:trPr>
        <w:tc>
          <w:tcPr>
            <w:cnfStyle w:val="001000000000"/>
            <w:tcW w:w="533" w:type="dxa"/>
          </w:tcPr>
          <w:p w:rsidR="00C71263" w:rsidRDefault="00C71263"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8</w:t>
            </w:r>
          </w:p>
        </w:tc>
        <w:tc>
          <w:tcPr>
            <w:tcW w:w="2835" w:type="dxa"/>
          </w:tcPr>
          <w:p w:rsidR="00C71263" w:rsidRDefault="00C71263" w:rsidP="00C71263">
            <w:pPr>
              <w:autoSpaceDE w:val="0"/>
              <w:autoSpaceDN w:val="0"/>
              <w:adjustRightInd w:val="0"/>
              <w:spacing w:line="360" w:lineRule="auto"/>
              <w:cnfStyle w:val="000000100000"/>
              <w:rPr>
                <w:rFonts w:ascii="Arial" w:hAnsi="Arial" w:cs="Arial"/>
                <w:color w:val="000000"/>
                <w:sz w:val="18"/>
                <w:szCs w:val="18"/>
                <w:lang w:val="id-ID"/>
              </w:rPr>
            </w:pPr>
            <w:r>
              <w:rPr>
                <w:rFonts w:ascii="Arial" w:hAnsi="Arial" w:cs="Arial"/>
                <w:color w:val="000000"/>
                <w:sz w:val="18"/>
                <w:szCs w:val="18"/>
                <w:lang w:val="id-ID"/>
              </w:rPr>
              <w:t>Pe</w:t>
            </w:r>
            <w:r>
              <w:rPr>
                <w:rFonts w:ascii="Arial" w:hAnsi="Arial" w:cs="Arial"/>
                <w:color w:val="000000"/>
                <w:sz w:val="18"/>
                <w:szCs w:val="18"/>
              </w:rPr>
              <w:t>ningkatanGOR Patunas</w:t>
            </w:r>
          </w:p>
        </w:tc>
        <w:tc>
          <w:tcPr>
            <w:tcW w:w="1310" w:type="dxa"/>
          </w:tcPr>
          <w:p w:rsidR="00C71263"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Tungkal Ilir</w:t>
            </w:r>
          </w:p>
        </w:tc>
        <w:tc>
          <w:tcPr>
            <w:tcW w:w="1419" w:type="dxa"/>
          </w:tcPr>
          <w:p w:rsidR="00C71263" w:rsidRPr="00616DFA"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1 Paket</w:t>
            </w:r>
          </w:p>
        </w:tc>
        <w:tc>
          <w:tcPr>
            <w:tcW w:w="990" w:type="dxa"/>
          </w:tcPr>
          <w:p w:rsidR="00C71263" w:rsidRPr="00616DFA" w:rsidRDefault="00C71263" w:rsidP="00C71263">
            <w:pPr>
              <w:autoSpaceDE w:val="0"/>
              <w:autoSpaceDN w:val="0"/>
              <w:adjustRightInd w:val="0"/>
              <w:spacing w:line="360" w:lineRule="auto"/>
              <w:jc w:val="both"/>
              <w:cnfStyle w:val="000000100000"/>
              <w:rPr>
                <w:rFonts w:ascii="Arial" w:hAnsi="Arial" w:cs="Arial"/>
                <w:color w:val="000000"/>
                <w:sz w:val="18"/>
                <w:szCs w:val="18"/>
                <w:lang w:val="id-ID"/>
              </w:rPr>
            </w:pPr>
          </w:p>
        </w:tc>
      </w:tr>
      <w:tr w:rsidR="00C71263" w:rsidTr="00F477ED">
        <w:trPr>
          <w:cnfStyle w:val="000000010000"/>
        </w:trPr>
        <w:tc>
          <w:tcPr>
            <w:cnfStyle w:val="001000000000"/>
            <w:tcW w:w="533" w:type="dxa"/>
          </w:tcPr>
          <w:p w:rsidR="00C71263" w:rsidRDefault="00C71263"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9</w:t>
            </w:r>
          </w:p>
        </w:tc>
        <w:tc>
          <w:tcPr>
            <w:tcW w:w="2835" w:type="dxa"/>
          </w:tcPr>
          <w:p w:rsidR="00C71263" w:rsidRDefault="00C71263" w:rsidP="00C71263">
            <w:pPr>
              <w:autoSpaceDE w:val="0"/>
              <w:autoSpaceDN w:val="0"/>
              <w:adjustRightInd w:val="0"/>
              <w:spacing w:line="360" w:lineRule="auto"/>
              <w:cnfStyle w:val="000000010000"/>
              <w:rPr>
                <w:rFonts w:ascii="Arial" w:hAnsi="Arial" w:cs="Arial"/>
                <w:color w:val="000000"/>
                <w:sz w:val="18"/>
                <w:szCs w:val="18"/>
                <w:lang w:val="id-ID"/>
              </w:rPr>
            </w:pPr>
            <w:r>
              <w:rPr>
                <w:rFonts w:ascii="Arial" w:hAnsi="Arial" w:cs="Arial"/>
                <w:color w:val="000000"/>
                <w:sz w:val="18"/>
                <w:szCs w:val="18"/>
                <w:lang w:val="id-ID"/>
              </w:rPr>
              <w:t>Pe</w:t>
            </w:r>
            <w:r>
              <w:rPr>
                <w:rFonts w:ascii="Arial" w:hAnsi="Arial" w:cs="Arial"/>
                <w:color w:val="000000"/>
                <w:sz w:val="18"/>
                <w:szCs w:val="18"/>
              </w:rPr>
              <w:t>ningkatan</w:t>
            </w:r>
            <w:r>
              <w:rPr>
                <w:rFonts w:ascii="Arial" w:hAnsi="Arial" w:cs="Arial"/>
                <w:color w:val="000000"/>
                <w:sz w:val="18"/>
                <w:szCs w:val="18"/>
                <w:lang w:val="id-ID"/>
              </w:rPr>
              <w:t xml:space="preserve"> Lapangan Bola </w:t>
            </w:r>
            <w:r>
              <w:rPr>
                <w:rFonts w:ascii="Arial" w:hAnsi="Arial" w:cs="Arial"/>
                <w:color w:val="000000"/>
                <w:sz w:val="18"/>
                <w:szCs w:val="18"/>
              </w:rPr>
              <w:lastRenderedPageBreak/>
              <w:t>Kaki</w:t>
            </w:r>
          </w:p>
        </w:tc>
        <w:tc>
          <w:tcPr>
            <w:tcW w:w="1310"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lastRenderedPageBreak/>
              <w:t xml:space="preserve">Kec. </w:t>
            </w:r>
            <w:r>
              <w:rPr>
                <w:rFonts w:ascii="Arial" w:hAnsi="Arial" w:cs="Arial"/>
                <w:color w:val="000000"/>
                <w:sz w:val="18"/>
                <w:szCs w:val="18"/>
                <w:lang w:val="id-ID"/>
              </w:rPr>
              <w:lastRenderedPageBreak/>
              <w:t>Pengabuan</w:t>
            </w:r>
          </w:p>
        </w:tc>
        <w:tc>
          <w:tcPr>
            <w:tcW w:w="1419" w:type="dxa"/>
          </w:tcPr>
          <w:p w:rsidR="00C71263" w:rsidRPr="00616DFA"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p>
        </w:tc>
        <w:tc>
          <w:tcPr>
            <w:tcW w:w="990" w:type="dxa"/>
          </w:tcPr>
          <w:p w:rsidR="00C71263"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1 Paket</w:t>
            </w:r>
          </w:p>
        </w:tc>
        <w:tc>
          <w:tcPr>
            <w:tcW w:w="990" w:type="dxa"/>
          </w:tcPr>
          <w:p w:rsidR="00C71263" w:rsidRPr="00616DFA" w:rsidRDefault="00C71263" w:rsidP="00C71263">
            <w:pPr>
              <w:autoSpaceDE w:val="0"/>
              <w:autoSpaceDN w:val="0"/>
              <w:adjustRightInd w:val="0"/>
              <w:spacing w:line="360" w:lineRule="auto"/>
              <w:jc w:val="both"/>
              <w:cnfStyle w:val="000000010000"/>
              <w:rPr>
                <w:rFonts w:ascii="Arial" w:hAnsi="Arial" w:cs="Arial"/>
                <w:color w:val="000000"/>
                <w:sz w:val="18"/>
                <w:szCs w:val="18"/>
                <w:lang w:val="id-ID"/>
              </w:rPr>
            </w:pPr>
          </w:p>
        </w:tc>
      </w:tr>
      <w:tr w:rsidR="00616E3A" w:rsidTr="00F477ED">
        <w:trPr>
          <w:cnfStyle w:val="000000100000"/>
        </w:trPr>
        <w:tc>
          <w:tcPr>
            <w:cnfStyle w:val="001000000000"/>
            <w:tcW w:w="533" w:type="dxa"/>
          </w:tcPr>
          <w:p w:rsidR="00616E3A" w:rsidRDefault="00616E3A"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lastRenderedPageBreak/>
              <w:t>10</w:t>
            </w:r>
          </w:p>
        </w:tc>
        <w:tc>
          <w:tcPr>
            <w:tcW w:w="2835" w:type="dxa"/>
          </w:tcPr>
          <w:p w:rsidR="00616E3A" w:rsidRDefault="00616E3A" w:rsidP="00C71263">
            <w:pPr>
              <w:autoSpaceDE w:val="0"/>
              <w:autoSpaceDN w:val="0"/>
              <w:adjustRightInd w:val="0"/>
              <w:spacing w:line="360" w:lineRule="auto"/>
              <w:cnfStyle w:val="000000100000"/>
              <w:rPr>
                <w:rFonts w:ascii="Arial" w:hAnsi="Arial" w:cs="Arial"/>
                <w:color w:val="000000"/>
                <w:sz w:val="18"/>
                <w:szCs w:val="18"/>
                <w:lang w:val="id-ID"/>
              </w:rPr>
            </w:pPr>
            <w:r>
              <w:rPr>
                <w:rFonts w:ascii="Arial" w:hAnsi="Arial" w:cs="Arial"/>
                <w:color w:val="000000"/>
                <w:sz w:val="18"/>
                <w:szCs w:val="18"/>
                <w:lang w:val="id-ID"/>
              </w:rPr>
              <w:t>Pembangunan Lapangan Bulu Tangkis</w:t>
            </w:r>
          </w:p>
        </w:tc>
        <w:tc>
          <w:tcPr>
            <w:tcW w:w="1310" w:type="dxa"/>
          </w:tcPr>
          <w:p w:rsidR="00616E3A" w:rsidRDefault="00616E3A" w:rsidP="00C71263">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Pengabuan</w:t>
            </w:r>
          </w:p>
        </w:tc>
        <w:tc>
          <w:tcPr>
            <w:tcW w:w="1419" w:type="dxa"/>
          </w:tcPr>
          <w:p w:rsidR="00616E3A" w:rsidRPr="00616DFA" w:rsidRDefault="00616E3A" w:rsidP="00C71263">
            <w:pPr>
              <w:autoSpaceDE w:val="0"/>
              <w:autoSpaceDN w:val="0"/>
              <w:adjustRightInd w:val="0"/>
              <w:spacing w:line="360" w:lineRule="auto"/>
              <w:jc w:val="both"/>
              <w:cnfStyle w:val="000000100000"/>
              <w:rPr>
                <w:rFonts w:ascii="Arial" w:hAnsi="Arial" w:cs="Arial"/>
                <w:color w:val="000000"/>
                <w:sz w:val="18"/>
                <w:szCs w:val="18"/>
                <w:lang w:val="id-ID"/>
              </w:rPr>
            </w:pPr>
          </w:p>
        </w:tc>
        <w:tc>
          <w:tcPr>
            <w:tcW w:w="990" w:type="dxa"/>
          </w:tcPr>
          <w:p w:rsidR="00616E3A" w:rsidRDefault="00616E3A" w:rsidP="00C71263">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4 Paket</w:t>
            </w:r>
          </w:p>
        </w:tc>
        <w:tc>
          <w:tcPr>
            <w:tcW w:w="990" w:type="dxa"/>
          </w:tcPr>
          <w:p w:rsidR="00616E3A" w:rsidRPr="00616DFA" w:rsidRDefault="00616E3A" w:rsidP="00C71263">
            <w:pPr>
              <w:autoSpaceDE w:val="0"/>
              <w:autoSpaceDN w:val="0"/>
              <w:adjustRightInd w:val="0"/>
              <w:spacing w:line="360" w:lineRule="auto"/>
              <w:jc w:val="both"/>
              <w:cnfStyle w:val="000000100000"/>
              <w:rPr>
                <w:rFonts w:ascii="Arial" w:hAnsi="Arial" w:cs="Arial"/>
                <w:color w:val="000000"/>
                <w:sz w:val="18"/>
                <w:szCs w:val="18"/>
                <w:lang w:val="id-ID"/>
              </w:rPr>
            </w:pPr>
          </w:p>
        </w:tc>
      </w:tr>
      <w:tr w:rsidR="00616E3A" w:rsidTr="00F477ED">
        <w:trPr>
          <w:cnfStyle w:val="000000010000"/>
        </w:trPr>
        <w:tc>
          <w:tcPr>
            <w:cnfStyle w:val="001000000000"/>
            <w:tcW w:w="533" w:type="dxa"/>
          </w:tcPr>
          <w:p w:rsidR="00616E3A" w:rsidRDefault="00616E3A" w:rsidP="00C71263">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11</w:t>
            </w:r>
          </w:p>
        </w:tc>
        <w:tc>
          <w:tcPr>
            <w:tcW w:w="2835" w:type="dxa"/>
          </w:tcPr>
          <w:p w:rsidR="00616E3A" w:rsidRDefault="00616E3A" w:rsidP="00C71263">
            <w:pPr>
              <w:autoSpaceDE w:val="0"/>
              <w:autoSpaceDN w:val="0"/>
              <w:adjustRightInd w:val="0"/>
              <w:spacing w:line="360" w:lineRule="auto"/>
              <w:cnfStyle w:val="000000010000"/>
              <w:rPr>
                <w:rFonts w:ascii="Arial" w:hAnsi="Arial" w:cs="Arial"/>
                <w:color w:val="000000"/>
                <w:sz w:val="18"/>
                <w:szCs w:val="18"/>
                <w:lang w:val="id-ID"/>
              </w:rPr>
            </w:pPr>
            <w:r>
              <w:rPr>
                <w:rFonts w:ascii="Arial" w:hAnsi="Arial" w:cs="Arial"/>
                <w:color w:val="000000"/>
                <w:sz w:val="18"/>
                <w:szCs w:val="18"/>
                <w:lang w:val="id-ID"/>
              </w:rPr>
              <w:t>Pembangunan Lapangan Bulu Tangkis</w:t>
            </w:r>
          </w:p>
        </w:tc>
        <w:tc>
          <w:tcPr>
            <w:tcW w:w="1310" w:type="dxa"/>
          </w:tcPr>
          <w:p w:rsidR="00616E3A" w:rsidRDefault="00616E3A"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Pengabuan</w:t>
            </w:r>
          </w:p>
        </w:tc>
        <w:tc>
          <w:tcPr>
            <w:tcW w:w="1419" w:type="dxa"/>
          </w:tcPr>
          <w:p w:rsidR="00616E3A" w:rsidRPr="00616DFA" w:rsidRDefault="00616E3A" w:rsidP="00C71263">
            <w:pPr>
              <w:autoSpaceDE w:val="0"/>
              <w:autoSpaceDN w:val="0"/>
              <w:adjustRightInd w:val="0"/>
              <w:spacing w:line="360" w:lineRule="auto"/>
              <w:jc w:val="both"/>
              <w:cnfStyle w:val="000000010000"/>
              <w:rPr>
                <w:rFonts w:ascii="Arial" w:hAnsi="Arial" w:cs="Arial"/>
                <w:color w:val="000000"/>
                <w:sz w:val="18"/>
                <w:szCs w:val="18"/>
                <w:lang w:val="id-ID"/>
              </w:rPr>
            </w:pPr>
          </w:p>
        </w:tc>
        <w:tc>
          <w:tcPr>
            <w:tcW w:w="990" w:type="dxa"/>
          </w:tcPr>
          <w:p w:rsidR="00616E3A" w:rsidRDefault="00616E3A" w:rsidP="00C71263">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1 Paket</w:t>
            </w:r>
          </w:p>
        </w:tc>
        <w:tc>
          <w:tcPr>
            <w:tcW w:w="990" w:type="dxa"/>
          </w:tcPr>
          <w:p w:rsidR="00616E3A" w:rsidRPr="00616DFA" w:rsidRDefault="00616E3A" w:rsidP="00C71263">
            <w:pPr>
              <w:autoSpaceDE w:val="0"/>
              <w:autoSpaceDN w:val="0"/>
              <w:adjustRightInd w:val="0"/>
              <w:spacing w:line="360" w:lineRule="auto"/>
              <w:jc w:val="both"/>
              <w:cnfStyle w:val="000000010000"/>
              <w:rPr>
                <w:rFonts w:ascii="Arial" w:hAnsi="Arial" w:cs="Arial"/>
                <w:color w:val="000000"/>
                <w:sz w:val="18"/>
                <w:szCs w:val="18"/>
                <w:lang w:val="id-ID"/>
              </w:rPr>
            </w:pPr>
          </w:p>
        </w:tc>
      </w:tr>
    </w:tbl>
    <w:p w:rsidR="00866E5E" w:rsidRDefault="00866E5E" w:rsidP="00E6671F">
      <w:pPr>
        <w:autoSpaceDE w:val="0"/>
        <w:autoSpaceDN w:val="0"/>
        <w:adjustRightInd w:val="0"/>
        <w:spacing w:after="0" w:line="240" w:lineRule="auto"/>
        <w:ind w:left="851"/>
        <w:jc w:val="center"/>
        <w:rPr>
          <w:rFonts w:ascii="Arial" w:hAnsi="Arial" w:cs="Arial"/>
          <w:color w:val="000000"/>
          <w:sz w:val="24"/>
          <w:szCs w:val="24"/>
          <w:lang w:val="id-ID"/>
        </w:rPr>
      </w:pPr>
    </w:p>
    <w:p w:rsidR="00866E5E" w:rsidRDefault="00866E5E" w:rsidP="00E6671F">
      <w:pPr>
        <w:autoSpaceDE w:val="0"/>
        <w:autoSpaceDN w:val="0"/>
        <w:adjustRightInd w:val="0"/>
        <w:spacing w:after="0" w:line="240" w:lineRule="auto"/>
        <w:ind w:left="851"/>
        <w:jc w:val="center"/>
        <w:rPr>
          <w:rFonts w:ascii="Arial" w:hAnsi="Arial" w:cs="Arial"/>
          <w:color w:val="000000"/>
          <w:sz w:val="24"/>
          <w:szCs w:val="24"/>
          <w:lang w:val="id-ID"/>
        </w:rPr>
      </w:pPr>
    </w:p>
    <w:p w:rsidR="00721523" w:rsidRPr="00866E5E" w:rsidRDefault="00610FA8" w:rsidP="00E6671F">
      <w:pPr>
        <w:autoSpaceDE w:val="0"/>
        <w:autoSpaceDN w:val="0"/>
        <w:adjustRightInd w:val="0"/>
        <w:spacing w:after="0" w:line="240" w:lineRule="auto"/>
        <w:ind w:left="851"/>
        <w:jc w:val="center"/>
        <w:rPr>
          <w:rFonts w:ascii="Arial" w:hAnsi="Arial" w:cs="Arial"/>
          <w:color w:val="000000"/>
          <w:sz w:val="24"/>
          <w:szCs w:val="24"/>
          <w:lang w:val="id-ID"/>
        </w:rPr>
      </w:pPr>
      <w:r w:rsidRPr="00A1586D">
        <w:rPr>
          <w:rFonts w:ascii="Arial" w:hAnsi="Arial" w:cs="Arial"/>
          <w:color w:val="000000"/>
          <w:sz w:val="24"/>
          <w:szCs w:val="24"/>
          <w:lang w:val="id-ID"/>
        </w:rPr>
        <w:t>Tabel 2.</w:t>
      </w:r>
      <w:r w:rsidR="00866E5E">
        <w:rPr>
          <w:rFonts w:ascii="Arial" w:hAnsi="Arial" w:cs="Arial"/>
          <w:color w:val="000000"/>
          <w:sz w:val="24"/>
          <w:szCs w:val="24"/>
          <w:lang w:val="id-ID"/>
        </w:rPr>
        <w:t>6</w:t>
      </w:r>
    </w:p>
    <w:p w:rsidR="00616E3A" w:rsidRDefault="00616E3A" w:rsidP="00616E3A">
      <w:pPr>
        <w:autoSpaceDE w:val="0"/>
        <w:autoSpaceDN w:val="0"/>
        <w:adjustRightInd w:val="0"/>
        <w:spacing w:after="0" w:line="240" w:lineRule="auto"/>
        <w:ind w:left="567"/>
        <w:jc w:val="center"/>
        <w:rPr>
          <w:rFonts w:ascii="Arial" w:hAnsi="Arial" w:cs="Arial"/>
          <w:color w:val="000000"/>
          <w:sz w:val="24"/>
          <w:szCs w:val="24"/>
          <w:lang w:val="id-ID"/>
        </w:rPr>
      </w:pPr>
      <w:r>
        <w:rPr>
          <w:rFonts w:ascii="Arial" w:hAnsi="Arial" w:cs="Arial"/>
          <w:color w:val="000000"/>
          <w:sz w:val="24"/>
          <w:szCs w:val="24"/>
          <w:lang w:val="id-ID"/>
        </w:rPr>
        <w:t xml:space="preserve">Kajian Usulan Program dan Kegiatan dari Masyarakat </w:t>
      </w:r>
    </w:p>
    <w:p w:rsidR="00721523" w:rsidRDefault="00616E3A" w:rsidP="00616E3A">
      <w:pPr>
        <w:autoSpaceDE w:val="0"/>
        <w:autoSpaceDN w:val="0"/>
        <w:adjustRightInd w:val="0"/>
        <w:spacing w:after="0" w:line="240" w:lineRule="auto"/>
        <w:ind w:left="567"/>
        <w:jc w:val="center"/>
        <w:rPr>
          <w:rFonts w:ascii="Arial" w:hAnsi="Arial" w:cs="Arial"/>
          <w:color w:val="000000"/>
          <w:sz w:val="24"/>
          <w:szCs w:val="24"/>
          <w:lang w:val="id-ID"/>
        </w:rPr>
      </w:pPr>
      <w:r>
        <w:rPr>
          <w:rFonts w:ascii="Arial" w:hAnsi="Arial" w:cs="Arial"/>
          <w:color w:val="000000"/>
          <w:sz w:val="24"/>
          <w:szCs w:val="24"/>
          <w:lang w:val="id-ID"/>
        </w:rPr>
        <w:t>Kabupaten Tajung Jabung Barat</w:t>
      </w:r>
      <w:r w:rsidR="00721523" w:rsidRPr="00A1586D">
        <w:rPr>
          <w:rFonts w:ascii="Arial" w:hAnsi="Arial" w:cs="Arial"/>
          <w:color w:val="000000"/>
          <w:sz w:val="24"/>
          <w:szCs w:val="24"/>
          <w:lang w:val="id-ID"/>
        </w:rPr>
        <w:t xml:space="preserve"> Tahun 201</w:t>
      </w:r>
      <w:r w:rsidR="00102DAF">
        <w:rPr>
          <w:rFonts w:ascii="Arial" w:hAnsi="Arial" w:cs="Arial"/>
          <w:color w:val="000000"/>
          <w:sz w:val="24"/>
          <w:szCs w:val="24"/>
        </w:rPr>
        <w:t>7</w:t>
      </w:r>
    </w:p>
    <w:p w:rsidR="00026179" w:rsidRPr="00026179" w:rsidRDefault="00026179" w:rsidP="00616E3A">
      <w:pPr>
        <w:autoSpaceDE w:val="0"/>
        <w:autoSpaceDN w:val="0"/>
        <w:adjustRightInd w:val="0"/>
        <w:spacing w:after="0" w:line="240" w:lineRule="auto"/>
        <w:ind w:left="567"/>
        <w:jc w:val="center"/>
        <w:rPr>
          <w:rFonts w:ascii="Arial" w:hAnsi="Arial" w:cs="Arial"/>
          <w:color w:val="000000"/>
          <w:sz w:val="24"/>
          <w:szCs w:val="24"/>
          <w:lang w:val="id-ID"/>
        </w:rPr>
      </w:pPr>
    </w:p>
    <w:tbl>
      <w:tblPr>
        <w:tblStyle w:val="LightGrid-Accent2"/>
        <w:tblW w:w="8187" w:type="dxa"/>
        <w:tblInd w:w="959" w:type="dxa"/>
        <w:tblLayout w:type="fixed"/>
        <w:tblLook w:val="04A0"/>
      </w:tblPr>
      <w:tblGrid>
        <w:gridCol w:w="533"/>
        <w:gridCol w:w="2585"/>
        <w:gridCol w:w="1310"/>
        <w:gridCol w:w="1525"/>
        <w:gridCol w:w="992"/>
        <w:gridCol w:w="1242"/>
      </w:tblGrid>
      <w:tr w:rsidR="00F477ED" w:rsidTr="00FD1123">
        <w:trPr>
          <w:cnfStyle w:val="100000000000"/>
        </w:trPr>
        <w:tc>
          <w:tcPr>
            <w:cnfStyle w:val="001000000000"/>
            <w:tcW w:w="533" w:type="dxa"/>
            <w:tcBorders>
              <w:bottom w:val="single" w:sz="12" w:space="0" w:color="C0504D" w:themeColor="accent2"/>
            </w:tcBorders>
          </w:tcPr>
          <w:p w:rsidR="00F477ED" w:rsidRDefault="00F477ED" w:rsidP="006C2F94">
            <w:pPr>
              <w:autoSpaceDE w:val="0"/>
              <w:autoSpaceDN w:val="0"/>
              <w:adjustRightInd w:val="0"/>
              <w:spacing w:line="360" w:lineRule="auto"/>
              <w:jc w:val="center"/>
              <w:rPr>
                <w:rFonts w:ascii="Arial" w:hAnsi="Arial" w:cs="Arial"/>
                <w:color w:val="000000"/>
                <w:sz w:val="18"/>
                <w:szCs w:val="18"/>
                <w:lang w:val="id-ID"/>
              </w:rPr>
            </w:pPr>
          </w:p>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r w:rsidRPr="00616DFA">
              <w:rPr>
                <w:rFonts w:ascii="Arial" w:hAnsi="Arial" w:cs="Arial"/>
                <w:color w:val="000000"/>
                <w:sz w:val="18"/>
                <w:szCs w:val="18"/>
                <w:lang w:val="id-ID"/>
              </w:rPr>
              <w:t>No.</w:t>
            </w:r>
          </w:p>
        </w:tc>
        <w:tc>
          <w:tcPr>
            <w:tcW w:w="2585" w:type="dxa"/>
            <w:tcBorders>
              <w:bottom w:val="single" w:sz="12" w:space="0" w:color="C0504D" w:themeColor="accent2"/>
            </w:tcBorders>
          </w:tcPr>
          <w:p w:rsidR="00F477ED" w:rsidRDefault="00F477ED" w:rsidP="006C2F94">
            <w:pPr>
              <w:autoSpaceDE w:val="0"/>
              <w:autoSpaceDN w:val="0"/>
              <w:adjustRightInd w:val="0"/>
              <w:spacing w:line="360" w:lineRule="auto"/>
              <w:jc w:val="center"/>
              <w:cnfStyle w:val="100000000000"/>
              <w:rPr>
                <w:rFonts w:ascii="Arial" w:hAnsi="Arial" w:cs="Arial"/>
                <w:color w:val="000000"/>
                <w:sz w:val="18"/>
                <w:szCs w:val="18"/>
                <w:lang w:val="id-ID"/>
              </w:rPr>
            </w:pPr>
          </w:p>
          <w:p w:rsidR="00F477ED" w:rsidRPr="00616DFA" w:rsidRDefault="00F477ED" w:rsidP="006C2F94">
            <w:pPr>
              <w:autoSpaceDE w:val="0"/>
              <w:autoSpaceDN w:val="0"/>
              <w:adjustRightInd w:val="0"/>
              <w:spacing w:line="360" w:lineRule="auto"/>
              <w:jc w:val="center"/>
              <w:cnfStyle w:val="100000000000"/>
              <w:rPr>
                <w:rFonts w:ascii="Arial" w:hAnsi="Arial" w:cs="Arial"/>
                <w:color w:val="000000"/>
                <w:sz w:val="18"/>
                <w:szCs w:val="18"/>
                <w:lang w:val="id-ID"/>
              </w:rPr>
            </w:pPr>
            <w:r w:rsidRPr="00616DFA">
              <w:rPr>
                <w:rFonts w:ascii="Arial" w:hAnsi="Arial" w:cs="Arial"/>
                <w:color w:val="000000"/>
                <w:sz w:val="18"/>
                <w:szCs w:val="18"/>
                <w:lang w:val="id-ID"/>
              </w:rPr>
              <w:t>Program / Kegiatan</w:t>
            </w:r>
          </w:p>
        </w:tc>
        <w:tc>
          <w:tcPr>
            <w:tcW w:w="1310" w:type="dxa"/>
            <w:tcBorders>
              <w:bottom w:val="single" w:sz="12" w:space="0" w:color="C0504D" w:themeColor="accent2"/>
            </w:tcBorders>
          </w:tcPr>
          <w:p w:rsidR="00F477ED" w:rsidRDefault="00F477ED" w:rsidP="006C2F94">
            <w:pPr>
              <w:autoSpaceDE w:val="0"/>
              <w:autoSpaceDN w:val="0"/>
              <w:adjustRightInd w:val="0"/>
              <w:spacing w:line="360" w:lineRule="auto"/>
              <w:jc w:val="center"/>
              <w:cnfStyle w:val="100000000000"/>
              <w:rPr>
                <w:rFonts w:ascii="Arial" w:hAnsi="Arial" w:cs="Arial"/>
                <w:color w:val="000000"/>
                <w:sz w:val="18"/>
                <w:szCs w:val="18"/>
                <w:lang w:val="id-ID"/>
              </w:rPr>
            </w:pPr>
          </w:p>
          <w:p w:rsidR="00F477ED" w:rsidRPr="00616DFA" w:rsidRDefault="00F477ED" w:rsidP="006C2F94">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Lokasi</w:t>
            </w:r>
          </w:p>
        </w:tc>
        <w:tc>
          <w:tcPr>
            <w:tcW w:w="1525" w:type="dxa"/>
            <w:tcBorders>
              <w:bottom w:val="single" w:sz="12" w:space="0" w:color="C0504D" w:themeColor="accent2"/>
            </w:tcBorders>
          </w:tcPr>
          <w:p w:rsidR="00F477ED" w:rsidRDefault="00F477ED" w:rsidP="006C2F94">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Indikator</w:t>
            </w:r>
          </w:p>
          <w:p w:rsidR="00F477ED" w:rsidRPr="00616DFA" w:rsidRDefault="00F477ED" w:rsidP="006C2F94">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Kinerja</w:t>
            </w:r>
          </w:p>
        </w:tc>
        <w:tc>
          <w:tcPr>
            <w:tcW w:w="992" w:type="dxa"/>
            <w:tcBorders>
              <w:bottom w:val="single" w:sz="12" w:space="0" w:color="C0504D" w:themeColor="accent2"/>
            </w:tcBorders>
          </w:tcPr>
          <w:p w:rsidR="00F477ED" w:rsidRDefault="00F477ED" w:rsidP="006C2F94">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Besaran/</w:t>
            </w:r>
          </w:p>
          <w:p w:rsidR="00F477ED" w:rsidRPr="00616DFA" w:rsidRDefault="00F477ED" w:rsidP="006C2F94">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Volume</w:t>
            </w:r>
          </w:p>
        </w:tc>
        <w:tc>
          <w:tcPr>
            <w:tcW w:w="1242" w:type="dxa"/>
            <w:tcBorders>
              <w:bottom w:val="single" w:sz="12" w:space="0" w:color="C0504D" w:themeColor="accent2"/>
            </w:tcBorders>
          </w:tcPr>
          <w:p w:rsidR="00F477ED" w:rsidRDefault="00F477ED" w:rsidP="006C2F94">
            <w:pPr>
              <w:autoSpaceDE w:val="0"/>
              <w:autoSpaceDN w:val="0"/>
              <w:adjustRightInd w:val="0"/>
              <w:spacing w:line="360" w:lineRule="auto"/>
              <w:jc w:val="center"/>
              <w:cnfStyle w:val="100000000000"/>
              <w:rPr>
                <w:rFonts w:ascii="Arial" w:hAnsi="Arial" w:cs="Arial"/>
                <w:color w:val="000000"/>
                <w:sz w:val="18"/>
                <w:szCs w:val="18"/>
                <w:lang w:val="id-ID"/>
              </w:rPr>
            </w:pPr>
          </w:p>
          <w:p w:rsidR="00F477ED" w:rsidRPr="00616DFA" w:rsidRDefault="00FD1123" w:rsidP="006C2F94">
            <w:pPr>
              <w:autoSpaceDE w:val="0"/>
              <w:autoSpaceDN w:val="0"/>
              <w:adjustRightInd w:val="0"/>
              <w:spacing w:line="360" w:lineRule="auto"/>
              <w:jc w:val="center"/>
              <w:cnfStyle w:val="100000000000"/>
              <w:rPr>
                <w:rFonts w:ascii="Arial" w:hAnsi="Arial" w:cs="Arial"/>
                <w:color w:val="000000"/>
                <w:sz w:val="18"/>
                <w:szCs w:val="18"/>
                <w:lang w:val="id-ID"/>
              </w:rPr>
            </w:pPr>
            <w:r>
              <w:rPr>
                <w:rFonts w:ascii="Arial" w:hAnsi="Arial" w:cs="Arial"/>
                <w:color w:val="000000"/>
                <w:sz w:val="18"/>
                <w:szCs w:val="18"/>
                <w:lang w:val="id-ID"/>
              </w:rPr>
              <w:t>Pagu (Rp.)</w:t>
            </w:r>
          </w:p>
        </w:tc>
      </w:tr>
      <w:tr w:rsidR="00F477ED" w:rsidTr="00FD1123">
        <w:trPr>
          <w:cnfStyle w:val="000000100000"/>
        </w:trPr>
        <w:tc>
          <w:tcPr>
            <w:cnfStyle w:val="001000000000"/>
            <w:tcW w:w="533" w:type="dxa"/>
            <w:tcBorders>
              <w:top w:val="single" w:sz="12" w:space="0" w:color="C0504D" w:themeColor="accent2"/>
              <w:bottom w:val="single" w:sz="12" w:space="0" w:color="C0504D" w:themeColor="accent2"/>
            </w:tcBorders>
          </w:tcPr>
          <w:p w:rsidR="00F477ED" w:rsidRPr="00557416" w:rsidRDefault="00F477ED" w:rsidP="006C2F94">
            <w:pPr>
              <w:autoSpaceDE w:val="0"/>
              <w:autoSpaceDN w:val="0"/>
              <w:adjustRightInd w:val="0"/>
              <w:spacing w:line="360" w:lineRule="auto"/>
              <w:jc w:val="center"/>
              <w:rPr>
                <w:rFonts w:ascii="Arial" w:hAnsi="Arial" w:cs="Arial"/>
                <w:b w:val="0"/>
                <w:color w:val="000000"/>
                <w:sz w:val="16"/>
                <w:szCs w:val="16"/>
                <w:lang w:val="id-ID"/>
              </w:rPr>
            </w:pPr>
            <w:r w:rsidRPr="00557416">
              <w:rPr>
                <w:rFonts w:ascii="Arial" w:hAnsi="Arial" w:cs="Arial"/>
                <w:b w:val="0"/>
                <w:color w:val="000000"/>
                <w:sz w:val="16"/>
                <w:szCs w:val="16"/>
                <w:lang w:val="id-ID"/>
              </w:rPr>
              <w:t>1</w:t>
            </w:r>
          </w:p>
        </w:tc>
        <w:tc>
          <w:tcPr>
            <w:tcW w:w="2585" w:type="dxa"/>
            <w:tcBorders>
              <w:top w:val="single" w:sz="12" w:space="0" w:color="C0504D" w:themeColor="accent2"/>
              <w:bottom w:val="single" w:sz="12" w:space="0" w:color="C0504D" w:themeColor="accent2"/>
            </w:tcBorders>
          </w:tcPr>
          <w:p w:rsidR="00F477ED" w:rsidRPr="00557416" w:rsidRDefault="00F477ED" w:rsidP="006C2F94">
            <w:pPr>
              <w:autoSpaceDE w:val="0"/>
              <w:autoSpaceDN w:val="0"/>
              <w:adjustRightInd w:val="0"/>
              <w:spacing w:line="360" w:lineRule="auto"/>
              <w:jc w:val="center"/>
              <w:cnfStyle w:val="000000100000"/>
              <w:rPr>
                <w:rFonts w:ascii="Arial" w:hAnsi="Arial" w:cs="Arial"/>
                <w:color w:val="000000"/>
                <w:sz w:val="16"/>
                <w:szCs w:val="16"/>
                <w:lang w:val="id-ID"/>
              </w:rPr>
            </w:pPr>
            <w:r w:rsidRPr="00557416">
              <w:rPr>
                <w:rFonts w:ascii="Arial" w:hAnsi="Arial" w:cs="Arial"/>
                <w:color w:val="000000"/>
                <w:sz w:val="16"/>
                <w:szCs w:val="16"/>
                <w:lang w:val="id-ID"/>
              </w:rPr>
              <w:t>2</w:t>
            </w:r>
          </w:p>
        </w:tc>
        <w:tc>
          <w:tcPr>
            <w:tcW w:w="1310" w:type="dxa"/>
            <w:tcBorders>
              <w:top w:val="single" w:sz="12" w:space="0" w:color="C0504D" w:themeColor="accent2"/>
              <w:bottom w:val="single" w:sz="12" w:space="0" w:color="C0504D" w:themeColor="accent2"/>
            </w:tcBorders>
          </w:tcPr>
          <w:p w:rsidR="00F477ED" w:rsidRPr="00557416" w:rsidRDefault="00F477ED" w:rsidP="006C2F94">
            <w:pPr>
              <w:autoSpaceDE w:val="0"/>
              <w:autoSpaceDN w:val="0"/>
              <w:adjustRightInd w:val="0"/>
              <w:spacing w:line="360" w:lineRule="auto"/>
              <w:jc w:val="center"/>
              <w:cnfStyle w:val="000000100000"/>
              <w:rPr>
                <w:rFonts w:ascii="Arial" w:hAnsi="Arial" w:cs="Arial"/>
                <w:color w:val="000000"/>
                <w:sz w:val="16"/>
                <w:szCs w:val="16"/>
                <w:lang w:val="id-ID"/>
              </w:rPr>
            </w:pPr>
            <w:r w:rsidRPr="00557416">
              <w:rPr>
                <w:rFonts w:ascii="Arial" w:hAnsi="Arial" w:cs="Arial"/>
                <w:color w:val="000000"/>
                <w:sz w:val="16"/>
                <w:szCs w:val="16"/>
                <w:lang w:val="id-ID"/>
              </w:rPr>
              <w:t>3</w:t>
            </w:r>
          </w:p>
        </w:tc>
        <w:tc>
          <w:tcPr>
            <w:tcW w:w="1525" w:type="dxa"/>
            <w:tcBorders>
              <w:top w:val="single" w:sz="12" w:space="0" w:color="C0504D" w:themeColor="accent2"/>
              <w:bottom w:val="single" w:sz="12" w:space="0" w:color="C0504D" w:themeColor="accent2"/>
            </w:tcBorders>
          </w:tcPr>
          <w:p w:rsidR="00F477ED" w:rsidRPr="00557416" w:rsidRDefault="00F477ED" w:rsidP="006C2F94">
            <w:pPr>
              <w:autoSpaceDE w:val="0"/>
              <w:autoSpaceDN w:val="0"/>
              <w:adjustRightInd w:val="0"/>
              <w:spacing w:line="360" w:lineRule="auto"/>
              <w:jc w:val="center"/>
              <w:cnfStyle w:val="000000100000"/>
              <w:rPr>
                <w:rFonts w:ascii="Arial" w:hAnsi="Arial" w:cs="Arial"/>
                <w:color w:val="000000"/>
                <w:sz w:val="16"/>
                <w:szCs w:val="16"/>
                <w:lang w:val="id-ID"/>
              </w:rPr>
            </w:pPr>
            <w:r w:rsidRPr="00557416">
              <w:rPr>
                <w:rFonts w:ascii="Arial" w:hAnsi="Arial" w:cs="Arial"/>
                <w:color w:val="000000"/>
                <w:sz w:val="16"/>
                <w:szCs w:val="16"/>
                <w:lang w:val="id-ID"/>
              </w:rPr>
              <w:t>4</w:t>
            </w:r>
          </w:p>
        </w:tc>
        <w:tc>
          <w:tcPr>
            <w:tcW w:w="992" w:type="dxa"/>
            <w:tcBorders>
              <w:top w:val="single" w:sz="12" w:space="0" w:color="C0504D" w:themeColor="accent2"/>
              <w:bottom w:val="single" w:sz="12" w:space="0" w:color="C0504D" w:themeColor="accent2"/>
            </w:tcBorders>
          </w:tcPr>
          <w:p w:rsidR="00F477ED" w:rsidRPr="00557416" w:rsidRDefault="00F477ED" w:rsidP="006C2F94">
            <w:pPr>
              <w:autoSpaceDE w:val="0"/>
              <w:autoSpaceDN w:val="0"/>
              <w:adjustRightInd w:val="0"/>
              <w:spacing w:line="360" w:lineRule="auto"/>
              <w:jc w:val="center"/>
              <w:cnfStyle w:val="000000100000"/>
              <w:rPr>
                <w:rFonts w:ascii="Arial" w:hAnsi="Arial" w:cs="Arial"/>
                <w:color w:val="000000"/>
                <w:sz w:val="16"/>
                <w:szCs w:val="16"/>
                <w:lang w:val="id-ID"/>
              </w:rPr>
            </w:pPr>
            <w:r w:rsidRPr="00557416">
              <w:rPr>
                <w:rFonts w:ascii="Arial" w:hAnsi="Arial" w:cs="Arial"/>
                <w:color w:val="000000"/>
                <w:sz w:val="16"/>
                <w:szCs w:val="16"/>
                <w:lang w:val="id-ID"/>
              </w:rPr>
              <w:t>5</w:t>
            </w:r>
          </w:p>
        </w:tc>
        <w:tc>
          <w:tcPr>
            <w:tcW w:w="1242" w:type="dxa"/>
            <w:tcBorders>
              <w:top w:val="single" w:sz="12" w:space="0" w:color="C0504D" w:themeColor="accent2"/>
              <w:bottom w:val="single" w:sz="12" w:space="0" w:color="C0504D" w:themeColor="accent2"/>
            </w:tcBorders>
          </w:tcPr>
          <w:p w:rsidR="00F477ED" w:rsidRPr="00557416" w:rsidRDefault="00F477ED" w:rsidP="006C2F94">
            <w:pPr>
              <w:autoSpaceDE w:val="0"/>
              <w:autoSpaceDN w:val="0"/>
              <w:adjustRightInd w:val="0"/>
              <w:spacing w:line="360" w:lineRule="auto"/>
              <w:jc w:val="center"/>
              <w:cnfStyle w:val="000000100000"/>
              <w:rPr>
                <w:rFonts w:ascii="Arial" w:hAnsi="Arial" w:cs="Arial"/>
                <w:color w:val="000000"/>
                <w:sz w:val="16"/>
                <w:szCs w:val="16"/>
                <w:lang w:val="id-ID"/>
              </w:rPr>
            </w:pPr>
            <w:r w:rsidRPr="00557416">
              <w:rPr>
                <w:rFonts w:ascii="Arial" w:hAnsi="Arial" w:cs="Arial"/>
                <w:color w:val="000000"/>
                <w:sz w:val="16"/>
                <w:szCs w:val="16"/>
                <w:lang w:val="id-ID"/>
              </w:rPr>
              <w:t>6</w:t>
            </w:r>
          </w:p>
        </w:tc>
      </w:tr>
      <w:tr w:rsidR="00F477ED" w:rsidTr="00FD1123">
        <w:trPr>
          <w:cnfStyle w:val="000000010000"/>
        </w:trPr>
        <w:tc>
          <w:tcPr>
            <w:cnfStyle w:val="001000000000"/>
            <w:tcW w:w="533" w:type="dxa"/>
            <w:tcBorders>
              <w:top w:val="single" w:sz="12" w:space="0" w:color="C0504D" w:themeColor="accent2"/>
            </w:tcBorders>
          </w:tcPr>
          <w:p w:rsidR="00F477ED" w:rsidRDefault="00F477ED" w:rsidP="006C2F94">
            <w:pPr>
              <w:autoSpaceDE w:val="0"/>
              <w:autoSpaceDN w:val="0"/>
              <w:adjustRightInd w:val="0"/>
              <w:spacing w:line="360" w:lineRule="auto"/>
              <w:jc w:val="center"/>
              <w:rPr>
                <w:rFonts w:ascii="Arial" w:hAnsi="Arial" w:cs="Arial"/>
                <w:color w:val="000000"/>
                <w:sz w:val="18"/>
                <w:szCs w:val="18"/>
                <w:lang w:val="id-ID"/>
              </w:rPr>
            </w:pPr>
          </w:p>
        </w:tc>
        <w:tc>
          <w:tcPr>
            <w:tcW w:w="2585" w:type="dxa"/>
            <w:tcBorders>
              <w:top w:val="single" w:sz="12" w:space="0" w:color="C0504D" w:themeColor="accent2"/>
            </w:tcBorders>
          </w:tcPr>
          <w:p w:rsidR="00F477ED" w:rsidRPr="0016020C" w:rsidRDefault="00F477ED" w:rsidP="006C2F94">
            <w:pPr>
              <w:autoSpaceDE w:val="0"/>
              <w:autoSpaceDN w:val="0"/>
              <w:adjustRightInd w:val="0"/>
              <w:spacing w:line="360" w:lineRule="auto"/>
              <w:cnfStyle w:val="000000010000"/>
              <w:rPr>
                <w:rFonts w:ascii="Arial" w:hAnsi="Arial" w:cs="Arial"/>
                <w:b/>
                <w:color w:val="000000"/>
                <w:sz w:val="18"/>
                <w:szCs w:val="18"/>
                <w:lang w:val="id-ID"/>
              </w:rPr>
            </w:pPr>
            <w:r w:rsidRPr="0016020C">
              <w:rPr>
                <w:rFonts w:ascii="Arial" w:hAnsi="Arial" w:cs="Arial"/>
                <w:b/>
                <w:color w:val="000000"/>
                <w:sz w:val="18"/>
                <w:szCs w:val="18"/>
                <w:lang w:val="id-ID"/>
              </w:rPr>
              <w:t>Program peningkatan sarana dan prasarana olahraga</w:t>
            </w:r>
          </w:p>
        </w:tc>
        <w:tc>
          <w:tcPr>
            <w:tcW w:w="1310" w:type="dxa"/>
            <w:tcBorders>
              <w:top w:val="single" w:sz="12" w:space="0" w:color="C0504D" w:themeColor="accent2"/>
            </w:tcBorders>
          </w:tcPr>
          <w:p w:rsidR="00F477ED" w:rsidRDefault="00F477ED" w:rsidP="006C2F94">
            <w:pPr>
              <w:autoSpaceDE w:val="0"/>
              <w:autoSpaceDN w:val="0"/>
              <w:adjustRightInd w:val="0"/>
              <w:spacing w:line="360" w:lineRule="auto"/>
              <w:jc w:val="center"/>
              <w:cnfStyle w:val="000000010000"/>
              <w:rPr>
                <w:rFonts w:ascii="Arial" w:hAnsi="Arial" w:cs="Arial"/>
                <w:color w:val="000000"/>
                <w:sz w:val="18"/>
                <w:szCs w:val="18"/>
                <w:lang w:val="id-ID"/>
              </w:rPr>
            </w:pPr>
          </w:p>
        </w:tc>
        <w:tc>
          <w:tcPr>
            <w:tcW w:w="1525" w:type="dxa"/>
            <w:tcBorders>
              <w:top w:val="single" w:sz="12" w:space="0" w:color="C0504D" w:themeColor="accent2"/>
            </w:tcBorders>
          </w:tcPr>
          <w:p w:rsidR="00F477ED" w:rsidRDefault="00F477ED" w:rsidP="006C2F94">
            <w:pPr>
              <w:autoSpaceDE w:val="0"/>
              <w:autoSpaceDN w:val="0"/>
              <w:adjustRightInd w:val="0"/>
              <w:spacing w:line="360" w:lineRule="auto"/>
              <w:jc w:val="center"/>
              <w:cnfStyle w:val="000000010000"/>
              <w:rPr>
                <w:rFonts w:ascii="Arial" w:hAnsi="Arial" w:cs="Arial"/>
                <w:color w:val="000000"/>
                <w:sz w:val="18"/>
                <w:szCs w:val="18"/>
                <w:lang w:val="id-ID"/>
              </w:rPr>
            </w:pPr>
          </w:p>
        </w:tc>
        <w:tc>
          <w:tcPr>
            <w:tcW w:w="992" w:type="dxa"/>
            <w:tcBorders>
              <w:top w:val="single" w:sz="12" w:space="0" w:color="C0504D" w:themeColor="accent2"/>
            </w:tcBorders>
          </w:tcPr>
          <w:p w:rsidR="00F477ED" w:rsidRDefault="00F477ED" w:rsidP="006C2F94">
            <w:pPr>
              <w:autoSpaceDE w:val="0"/>
              <w:autoSpaceDN w:val="0"/>
              <w:adjustRightInd w:val="0"/>
              <w:spacing w:line="360" w:lineRule="auto"/>
              <w:jc w:val="center"/>
              <w:cnfStyle w:val="000000010000"/>
              <w:rPr>
                <w:rFonts w:ascii="Arial" w:hAnsi="Arial" w:cs="Arial"/>
                <w:color w:val="000000"/>
                <w:sz w:val="18"/>
                <w:szCs w:val="18"/>
                <w:lang w:val="id-ID"/>
              </w:rPr>
            </w:pPr>
          </w:p>
        </w:tc>
        <w:tc>
          <w:tcPr>
            <w:tcW w:w="1242" w:type="dxa"/>
            <w:tcBorders>
              <w:top w:val="single" w:sz="12" w:space="0" w:color="C0504D" w:themeColor="accent2"/>
            </w:tcBorders>
          </w:tcPr>
          <w:p w:rsidR="00F477ED" w:rsidRDefault="00F477ED" w:rsidP="006C2F94">
            <w:pPr>
              <w:autoSpaceDE w:val="0"/>
              <w:autoSpaceDN w:val="0"/>
              <w:adjustRightInd w:val="0"/>
              <w:spacing w:line="360" w:lineRule="auto"/>
              <w:jc w:val="center"/>
              <w:cnfStyle w:val="000000010000"/>
              <w:rPr>
                <w:rFonts w:ascii="Arial" w:hAnsi="Arial" w:cs="Arial"/>
                <w:color w:val="000000"/>
                <w:sz w:val="18"/>
                <w:szCs w:val="18"/>
                <w:lang w:val="id-ID"/>
              </w:rPr>
            </w:pPr>
          </w:p>
        </w:tc>
      </w:tr>
      <w:tr w:rsidR="00F477ED" w:rsidTr="00FD1123">
        <w:trPr>
          <w:cnfStyle w:val="000000100000"/>
        </w:trPr>
        <w:tc>
          <w:tcPr>
            <w:cnfStyle w:val="001000000000"/>
            <w:tcW w:w="533" w:type="dxa"/>
          </w:tcPr>
          <w:p w:rsidR="00F477ED" w:rsidRDefault="00F477ED" w:rsidP="006C2F94">
            <w:pPr>
              <w:autoSpaceDE w:val="0"/>
              <w:autoSpaceDN w:val="0"/>
              <w:adjustRightInd w:val="0"/>
              <w:spacing w:line="360" w:lineRule="auto"/>
              <w:jc w:val="center"/>
              <w:rPr>
                <w:rFonts w:ascii="Arial" w:hAnsi="Arial" w:cs="Arial"/>
                <w:color w:val="000000"/>
                <w:sz w:val="18"/>
                <w:szCs w:val="18"/>
                <w:lang w:val="id-ID"/>
              </w:rPr>
            </w:pPr>
          </w:p>
        </w:tc>
        <w:tc>
          <w:tcPr>
            <w:tcW w:w="2585" w:type="dxa"/>
          </w:tcPr>
          <w:p w:rsidR="00F477ED" w:rsidRPr="0016020C" w:rsidRDefault="00F477ED" w:rsidP="006C2F94">
            <w:pPr>
              <w:autoSpaceDE w:val="0"/>
              <w:autoSpaceDN w:val="0"/>
              <w:adjustRightInd w:val="0"/>
              <w:spacing w:line="360" w:lineRule="auto"/>
              <w:cnfStyle w:val="000000100000"/>
              <w:rPr>
                <w:rFonts w:ascii="Arial" w:hAnsi="Arial" w:cs="Arial"/>
                <w:color w:val="000000"/>
                <w:sz w:val="18"/>
                <w:szCs w:val="18"/>
                <w:lang w:val="id-ID"/>
              </w:rPr>
            </w:pPr>
            <w:r>
              <w:rPr>
                <w:rFonts w:ascii="Arial" w:hAnsi="Arial" w:cs="Arial"/>
                <w:color w:val="000000"/>
                <w:sz w:val="18"/>
                <w:szCs w:val="18"/>
                <w:lang w:val="id-ID"/>
              </w:rPr>
              <w:t>Kegiatan</w:t>
            </w:r>
            <w:r w:rsidRPr="0016020C">
              <w:rPr>
                <w:rFonts w:ascii="Arial" w:hAnsi="Arial" w:cs="Arial"/>
                <w:color w:val="000000"/>
                <w:sz w:val="18"/>
                <w:szCs w:val="18"/>
                <w:lang w:val="id-ID"/>
              </w:rPr>
              <w:t xml:space="preserve"> peningkatan sarana dan prasarana olahraga</w:t>
            </w:r>
          </w:p>
        </w:tc>
        <w:tc>
          <w:tcPr>
            <w:tcW w:w="1310" w:type="dxa"/>
          </w:tcPr>
          <w:p w:rsidR="00F477ED" w:rsidRDefault="00F477ED" w:rsidP="006C2F94">
            <w:pPr>
              <w:autoSpaceDE w:val="0"/>
              <w:autoSpaceDN w:val="0"/>
              <w:adjustRightInd w:val="0"/>
              <w:spacing w:line="360" w:lineRule="auto"/>
              <w:jc w:val="center"/>
              <w:cnfStyle w:val="000000100000"/>
              <w:rPr>
                <w:rFonts w:ascii="Arial" w:hAnsi="Arial" w:cs="Arial"/>
                <w:color w:val="000000"/>
                <w:sz w:val="18"/>
                <w:szCs w:val="18"/>
                <w:lang w:val="id-ID"/>
              </w:rPr>
            </w:pPr>
          </w:p>
        </w:tc>
        <w:tc>
          <w:tcPr>
            <w:tcW w:w="1525" w:type="dxa"/>
          </w:tcPr>
          <w:p w:rsidR="00F477ED" w:rsidRDefault="00F477ED" w:rsidP="006C2F94">
            <w:pPr>
              <w:autoSpaceDE w:val="0"/>
              <w:autoSpaceDN w:val="0"/>
              <w:adjustRightInd w:val="0"/>
              <w:spacing w:line="360" w:lineRule="auto"/>
              <w:ind w:right="-250"/>
              <w:cnfStyle w:val="000000100000"/>
              <w:rPr>
                <w:rFonts w:ascii="Arial" w:hAnsi="Arial" w:cs="Arial"/>
                <w:color w:val="000000"/>
                <w:sz w:val="18"/>
                <w:szCs w:val="18"/>
                <w:lang w:val="id-ID"/>
              </w:rPr>
            </w:pPr>
            <w:r w:rsidRPr="0016020C">
              <w:rPr>
                <w:rFonts w:ascii="Arial" w:hAnsi="Arial" w:cs="Arial"/>
                <w:color w:val="000000"/>
                <w:sz w:val="18"/>
                <w:szCs w:val="18"/>
                <w:lang w:val="id-ID"/>
              </w:rPr>
              <w:t>Tersedianya sarana dan prasarana olahraga</w:t>
            </w:r>
          </w:p>
        </w:tc>
        <w:tc>
          <w:tcPr>
            <w:tcW w:w="992" w:type="dxa"/>
          </w:tcPr>
          <w:p w:rsidR="00F477ED" w:rsidRDefault="00F477ED" w:rsidP="006C2F94">
            <w:pPr>
              <w:autoSpaceDE w:val="0"/>
              <w:autoSpaceDN w:val="0"/>
              <w:adjustRightInd w:val="0"/>
              <w:spacing w:line="360" w:lineRule="auto"/>
              <w:jc w:val="center"/>
              <w:cnfStyle w:val="000000100000"/>
              <w:rPr>
                <w:rFonts w:ascii="Arial" w:hAnsi="Arial" w:cs="Arial"/>
                <w:color w:val="000000"/>
                <w:sz w:val="18"/>
                <w:szCs w:val="18"/>
                <w:lang w:val="id-ID"/>
              </w:rPr>
            </w:pPr>
          </w:p>
        </w:tc>
        <w:tc>
          <w:tcPr>
            <w:tcW w:w="1242" w:type="dxa"/>
          </w:tcPr>
          <w:p w:rsidR="00F477ED" w:rsidRDefault="00F477ED" w:rsidP="006C2F94">
            <w:pPr>
              <w:autoSpaceDE w:val="0"/>
              <w:autoSpaceDN w:val="0"/>
              <w:adjustRightInd w:val="0"/>
              <w:spacing w:line="360" w:lineRule="auto"/>
              <w:jc w:val="center"/>
              <w:cnfStyle w:val="000000100000"/>
              <w:rPr>
                <w:rFonts w:ascii="Arial" w:hAnsi="Arial" w:cs="Arial"/>
                <w:color w:val="000000"/>
                <w:sz w:val="18"/>
                <w:szCs w:val="18"/>
                <w:lang w:val="id-ID"/>
              </w:rPr>
            </w:pPr>
          </w:p>
        </w:tc>
      </w:tr>
      <w:tr w:rsidR="00F477ED" w:rsidTr="00FD1123">
        <w:trPr>
          <w:cnfStyle w:val="000000010000"/>
        </w:trPr>
        <w:tc>
          <w:tcPr>
            <w:cnfStyle w:val="001000000000"/>
            <w:tcW w:w="533" w:type="dxa"/>
          </w:tcPr>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1</w:t>
            </w:r>
          </w:p>
        </w:tc>
        <w:tc>
          <w:tcPr>
            <w:tcW w:w="2585" w:type="dxa"/>
          </w:tcPr>
          <w:p w:rsidR="00F477ED" w:rsidRPr="00616DFA" w:rsidRDefault="00F477ED" w:rsidP="006C2F94">
            <w:pPr>
              <w:autoSpaceDE w:val="0"/>
              <w:autoSpaceDN w:val="0"/>
              <w:adjustRightInd w:val="0"/>
              <w:spacing w:line="360" w:lineRule="auto"/>
              <w:cnfStyle w:val="000000010000"/>
              <w:rPr>
                <w:rFonts w:ascii="Arial" w:hAnsi="Arial" w:cs="Arial"/>
                <w:color w:val="000000"/>
                <w:sz w:val="18"/>
                <w:szCs w:val="18"/>
                <w:lang w:val="id-ID"/>
              </w:rPr>
            </w:pPr>
            <w:r>
              <w:rPr>
                <w:rFonts w:ascii="Arial" w:hAnsi="Arial" w:cs="Arial"/>
                <w:color w:val="000000"/>
                <w:sz w:val="18"/>
                <w:szCs w:val="18"/>
                <w:lang w:val="id-ID"/>
              </w:rPr>
              <w:t xml:space="preserve">Peningkatan Lapangan Bola Voly </w:t>
            </w:r>
          </w:p>
        </w:tc>
        <w:tc>
          <w:tcPr>
            <w:tcW w:w="1310" w:type="dxa"/>
          </w:tcPr>
          <w:p w:rsidR="00F477ED"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Tungkal Ilir</w:t>
            </w:r>
          </w:p>
        </w:tc>
        <w:tc>
          <w:tcPr>
            <w:tcW w:w="1525" w:type="dxa"/>
          </w:tcPr>
          <w:p w:rsidR="00F477ED"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1 Paket</w:t>
            </w:r>
          </w:p>
        </w:tc>
        <w:tc>
          <w:tcPr>
            <w:tcW w:w="1242" w:type="dxa"/>
          </w:tcPr>
          <w:p w:rsidR="00F477ED" w:rsidRPr="00616DFA" w:rsidRDefault="00FD1123"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200.000.000</w:t>
            </w:r>
          </w:p>
        </w:tc>
      </w:tr>
      <w:tr w:rsidR="00F477ED" w:rsidTr="00FD1123">
        <w:trPr>
          <w:cnfStyle w:val="000000100000"/>
        </w:trPr>
        <w:tc>
          <w:tcPr>
            <w:cnfStyle w:val="001000000000"/>
            <w:tcW w:w="533" w:type="dxa"/>
          </w:tcPr>
          <w:p w:rsidR="00F477ED" w:rsidRDefault="00F477ED" w:rsidP="006C2F94">
            <w:pPr>
              <w:autoSpaceDE w:val="0"/>
              <w:autoSpaceDN w:val="0"/>
              <w:adjustRightInd w:val="0"/>
              <w:spacing w:line="360" w:lineRule="auto"/>
              <w:jc w:val="center"/>
              <w:rPr>
                <w:rFonts w:ascii="Arial" w:hAnsi="Arial" w:cs="Arial"/>
                <w:color w:val="000000"/>
                <w:sz w:val="18"/>
                <w:szCs w:val="18"/>
                <w:lang w:val="id-ID"/>
              </w:rPr>
            </w:pPr>
          </w:p>
        </w:tc>
        <w:tc>
          <w:tcPr>
            <w:tcW w:w="2585" w:type="dxa"/>
          </w:tcPr>
          <w:p w:rsidR="00F477ED" w:rsidRDefault="00F477ED" w:rsidP="006C2F94">
            <w:pPr>
              <w:autoSpaceDE w:val="0"/>
              <w:autoSpaceDN w:val="0"/>
              <w:adjustRightInd w:val="0"/>
              <w:spacing w:line="360" w:lineRule="auto"/>
              <w:cnfStyle w:val="000000100000"/>
              <w:rPr>
                <w:rFonts w:ascii="Arial" w:hAnsi="Arial" w:cs="Arial"/>
                <w:color w:val="000000"/>
                <w:sz w:val="18"/>
                <w:szCs w:val="18"/>
                <w:lang w:val="id-ID"/>
              </w:rPr>
            </w:pPr>
          </w:p>
        </w:tc>
        <w:tc>
          <w:tcPr>
            <w:tcW w:w="1310" w:type="dxa"/>
          </w:tcPr>
          <w:p w:rsidR="00F477ED"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Kuala Betara</w:t>
            </w:r>
          </w:p>
        </w:tc>
        <w:tc>
          <w:tcPr>
            <w:tcW w:w="1525" w:type="dxa"/>
          </w:tcPr>
          <w:p w:rsidR="00F477ED"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1 Paket</w:t>
            </w:r>
          </w:p>
          <w:p w:rsidR="00F477ED"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p>
        </w:tc>
        <w:tc>
          <w:tcPr>
            <w:tcW w:w="1242" w:type="dxa"/>
          </w:tcPr>
          <w:p w:rsidR="00F477ED" w:rsidRPr="00616DFA" w:rsidRDefault="00FD1123"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30.000.000</w:t>
            </w:r>
          </w:p>
        </w:tc>
      </w:tr>
      <w:tr w:rsidR="00F477ED" w:rsidTr="00FD1123">
        <w:trPr>
          <w:cnfStyle w:val="000000010000"/>
        </w:trPr>
        <w:tc>
          <w:tcPr>
            <w:cnfStyle w:val="001000000000"/>
            <w:tcW w:w="533" w:type="dxa"/>
          </w:tcPr>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2</w:t>
            </w:r>
          </w:p>
        </w:tc>
        <w:tc>
          <w:tcPr>
            <w:tcW w:w="2585" w:type="dxa"/>
          </w:tcPr>
          <w:p w:rsidR="00F477ED" w:rsidRDefault="00F477ED" w:rsidP="006C2F94">
            <w:pPr>
              <w:autoSpaceDE w:val="0"/>
              <w:autoSpaceDN w:val="0"/>
              <w:adjustRightInd w:val="0"/>
              <w:spacing w:line="360" w:lineRule="auto"/>
              <w:cnfStyle w:val="000000010000"/>
              <w:rPr>
                <w:rFonts w:ascii="Arial" w:hAnsi="Arial" w:cs="Arial"/>
                <w:color w:val="000000"/>
                <w:sz w:val="18"/>
                <w:szCs w:val="18"/>
                <w:lang w:val="id-ID"/>
              </w:rPr>
            </w:pPr>
            <w:r>
              <w:rPr>
                <w:rFonts w:ascii="Arial" w:hAnsi="Arial" w:cs="Arial"/>
                <w:color w:val="000000"/>
                <w:sz w:val="18"/>
                <w:szCs w:val="18"/>
                <w:lang w:val="id-ID"/>
              </w:rPr>
              <w:t>Pembangunan Lapangan Bola Voly</w:t>
            </w:r>
          </w:p>
        </w:tc>
        <w:tc>
          <w:tcPr>
            <w:tcW w:w="1310" w:type="dxa"/>
          </w:tcPr>
          <w:p w:rsidR="00F477ED" w:rsidRDefault="00F477ED" w:rsidP="00F477ED">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Bram Itam</w:t>
            </w:r>
          </w:p>
        </w:tc>
        <w:tc>
          <w:tcPr>
            <w:tcW w:w="1525" w:type="dxa"/>
          </w:tcPr>
          <w:p w:rsidR="00F477ED"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 xml:space="preserve">1 Paket </w:t>
            </w:r>
          </w:p>
        </w:tc>
        <w:tc>
          <w:tcPr>
            <w:tcW w:w="1242" w:type="dxa"/>
          </w:tcPr>
          <w:p w:rsidR="00F477ED" w:rsidRPr="00616DFA" w:rsidRDefault="00FD1123"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70.000.000</w:t>
            </w:r>
          </w:p>
        </w:tc>
      </w:tr>
      <w:tr w:rsidR="00F477ED" w:rsidTr="00FD1123">
        <w:trPr>
          <w:cnfStyle w:val="000000100000"/>
        </w:trPr>
        <w:tc>
          <w:tcPr>
            <w:cnfStyle w:val="001000000000"/>
            <w:tcW w:w="533" w:type="dxa"/>
          </w:tcPr>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p>
        </w:tc>
        <w:tc>
          <w:tcPr>
            <w:tcW w:w="2585" w:type="dxa"/>
          </w:tcPr>
          <w:p w:rsidR="00F477ED" w:rsidRPr="00616DFA" w:rsidRDefault="00F477ED" w:rsidP="006C2F94">
            <w:pPr>
              <w:autoSpaceDE w:val="0"/>
              <w:autoSpaceDN w:val="0"/>
              <w:adjustRightInd w:val="0"/>
              <w:spacing w:line="360" w:lineRule="auto"/>
              <w:cnfStyle w:val="000000100000"/>
              <w:rPr>
                <w:rFonts w:ascii="Arial" w:hAnsi="Arial" w:cs="Arial"/>
                <w:color w:val="000000"/>
                <w:sz w:val="18"/>
                <w:szCs w:val="18"/>
                <w:lang w:val="id-ID"/>
              </w:rPr>
            </w:pPr>
          </w:p>
        </w:tc>
        <w:tc>
          <w:tcPr>
            <w:tcW w:w="1310" w:type="dxa"/>
          </w:tcPr>
          <w:p w:rsidR="00F477ED" w:rsidRPr="00616DFA" w:rsidRDefault="00F477ED" w:rsidP="00F477ED">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Pengabuan</w:t>
            </w:r>
          </w:p>
        </w:tc>
        <w:tc>
          <w:tcPr>
            <w:tcW w:w="1525" w:type="dxa"/>
          </w:tcPr>
          <w:p w:rsidR="00F477ED" w:rsidRPr="00616DFA"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p>
        </w:tc>
        <w:tc>
          <w:tcPr>
            <w:tcW w:w="992" w:type="dxa"/>
          </w:tcPr>
          <w:p w:rsidR="00F477ED" w:rsidRPr="00616DFA"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1 Paket</w:t>
            </w:r>
          </w:p>
        </w:tc>
        <w:tc>
          <w:tcPr>
            <w:tcW w:w="1242" w:type="dxa"/>
          </w:tcPr>
          <w:p w:rsidR="00F477ED" w:rsidRPr="00616DFA" w:rsidRDefault="00FD1123"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70.000.000</w:t>
            </w:r>
          </w:p>
        </w:tc>
      </w:tr>
      <w:tr w:rsidR="00F477ED" w:rsidTr="00FD1123">
        <w:trPr>
          <w:cnfStyle w:val="000000010000"/>
        </w:trPr>
        <w:tc>
          <w:tcPr>
            <w:cnfStyle w:val="001000000000"/>
            <w:tcW w:w="533" w:type="dxa"/>
          </w:tcPr>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p>
        </w:tc>
        <w:tc>
          <w:tcPr>
            <w:tcW w:w="2585" w:type="dxa"/>
          </w:tcPr>
          <w:p w:rsidR="00F477ED" w:rsidRPr="00616DFA" w:rsidRDefault="00F477ED" w:rsidP="006C2F94">
            <w:pPr>
              <w:autoSpaceDE w:val="0"/>
              <w:autoSpaceDN w:val="0"/>
              <w:adjustRightInd w:val="0"/>
              <w:spacing w:line="360" w:lineRule="auto"/>
              <w:cnfStyle w:val="000000010000"/>
              <w:rPr>
                <w:rFonts w:ascii="Arial" w:hAnsi="Arial" w:cs="Arial"/>
                <w:color w:val="000000"/>
                <w:sz w:val="18"/>
                <w:szCs w:val="18"/>
                <w:lang w:val="id-ID"/>
              </w:rPr>
            </w:pPr>
          </w:p>
        </w:tc>
        <w:tc>
          <w:tcPr>
            <w:tcW w:w="1310" w:type="dxa"/>
          </w:tcPr>
          <w:p w:rsidR="00F477ED" w:rsidRPr="00616DFA"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Kuala Betara</w:t>
            </w:r>
          </w:p>
        </w:tc>
        <w:tc>
          <w:tcPr>
            <w:tcW w:w="1525" w:type="dxa"/>
          </w:tcPr>
          <w:p w:rsidR="00F477ED" w:rsidRPr="00616DFA"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2 Paket</w:t>
            </w:r>
          </w:p>
        </w:tc>
        <w:tc>
          <w:tcPr>
            <w:tcW w:w="1242" w:type="dxa"/>
          </w:tcPr>
          <w:p w:rsidR="00F477ED" w:rsidRPr="00616DFA" w:rsidRDefault="00FD1123"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140.000.000</w:t>
            </w:r>
          </w:p>
        </w:tc>
      </w:tr>
      <w:tr w:rsidR="00F477ED" w:rsidTr="00FD1123">
        <w:trPr>
          <w:cnfStyle w:val="000000100000"/>
        </w:trPr>
        <w:tc>
          <w:tcPr>
            <w:cnfStyle w:val="001000000000"/>
            <w:tcW w:w="533" w:type="dxa"/>
          </w:tcPr>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p>
        </w:tc>
        <w:tc>
          <w:tcPr>
            <w:tcW w:w="2585" w:type="dxa"/>
          </w:tcPr>
          <w:p w:rsidR="00F477ED" w:rsidRPr="00616DFA" w:rsidRDefault="00F477ED" w:rsidP="006C2F94">
            <w:pPr>
              <w:autoSpaceDE w:val="0"/>
              <w:autoSpaceDN w:val="0"/>
              <w:adjustRightInd w:val="0"/>
              <w:spacing w:line="360" w:lineRule="auto"/>
              <w:cnfStyle w:val="000000100000"/>
              <w:rPr>
                <w:rFonts w:ascii="Arial" w:hAnsi="Arial" w:cs="Arial"/>
                <w:color w:val="000000"/>
                <w:sz w:val="18"/>
                <w:szCs w:val="18"/>
                <w:lang w:val="id-ID"/>
              </w:rPr>
            </w:pPr>
          </w:p>
        </w:tc>
        <w:tc>
          <w:tcPr>
            <w:tcW w:w="1310" w:type="dxa"/>
          </w:tcPr>
          <w:p w:rsidR="00F477ED"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Senyerang</w:t>
            </w:r>
          </w:p>
        </w:tc>
        <w:tc>
          <w:tcPr>
            <w:tcW w:w="1525" w:type="dxa"/>
          </w:tcPr>
          <w:p w:rsidR="00F477ED" w:rsidRPr="00616DFA"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3 Paket</w:t>
            </w:r>
          </w:p>
        </w:tc>
        <w:tc>
          <w:tcPr>
            <w:tcW w:w="1242" w:type="dxa"/>
          </w:tcPr>
          <w:p w:rsidR="00F477ED" w:rsidRPr="00616DFA" w:rsidRDefault="00FD1123"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210.000.000</w:t>
            </w:r>
          </w:p>
        </w:tc>
      </w:tr>
      <w:tr w:rsidR="00F477ED" w:rsidTr="00FD1123">
        <w:trPr>
          <w:cnfStyle w:val="000000010000"/>
        </w:trPr>
        <w:tc>
          <w:tcPr>
            <w:cnfStyle w:val="001000000000"/>
            <w:tcW w:w="533" w:type="dxa"/>
          </w:tcPr>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p>
        </w:tc>
        <w:tc>
          <w:tcPr>
            <w:tcW w:w="2585" w:type="dxa"/>
          </w:tcPr>
          <w:p w:rsidR="00F477ED" w:rsidRPr="00616DFA" w:rsidRDefault="00F477ED" w:rsidP="006C2F94">
            <w:pPr>
              <w:autoSpaceDE w:val="0"/>
              <w:autoSpaceDN w:val="0"/>
              <w:adjustRightInd w:val="0"/>
              <w:spacing w:line="360" w:lineRule="auto"/>
              <w:cnfStyle w:val="000000010000"/>
              <w:rPr>
                <w:rFonts w:ascii="Arial" w:hAnsi="Arial" w:cs="Arial"/>
                <w:color w:val="000000"/>
                <w:sz w:val="18"/>
                <w:szCs w:val="18"/>
                <w:lang w:val="id-ID"/>
              </w:rPr>
            </w:pPr>
          </w:p>
        </w:tc>
        <w:tc>
          <w:tcPr>
            <w:tcW w:w="1310" w:type="dxa"/>
          </w:tcPr>
          <w:p w:rsidR="00F477ED" w:rsidRDefault="00F477ED" w:rsidP="00F477ED">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Batang Asam</w:t>
            </w:r>
          </w:p>
        </w:tc>
        <w:tc>
          <w:tcPr>
            <w:tcW w:w="1525" w:type="dxa"/>
          </w:tcPr>
          <w:p w:rsidR="00F477ED" w:rsidRPr="00616DFA"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1 Paket</w:t>
            </w:r>
          </w:p>
        </w:tc>
        <w:tc>
          <w:tcPr>
            <w:tcW w:w="1242" w:type="dxa"/>
          </w:tcPr>
          <w:p w:rsidR="00F477ED" w:rsidRPr="00616DFA" w:rsidRDefault="00FD1123"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70.000.000</w:t>
            </w:r>
          </w:p>
        </w:tc>
      </w:tr>
      <w:tr w:rsidR="00F477ED" w:rsidTr="00FD1123">
        <w:trPr>
          <w:cnfStyle w:val="000000100000"/>
        </w:trPr>
        <w:tc>
          <w:tcPr>
            <w:cnfStyle w:val="001000000000"/>
            <w:tcW w:w="533" w:type="dxa"/>
          </w:tcPr>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p>
        </w:tc>
        <w:tc>
          <w:tcPr>
            <w:tcW w:w="2585" w:type="dxa"/>
          </w:tcPr>
          <w:p w:rsidR="00F477ED" w:rsidRPr="00616DFA" w:rsidRDefault="00F477ED" w:rsidP="006C2F94">
            <w:pPr>
              <w:autoSpaceDE w:val="0"/>
              <w:autoSpaceDN w:val="0"/>
              <w:adjustRightInd w:val="0"/>
              <w:spacing w:line="360" w:lineRule="auto"/>
              <w:cnfStyle w:val="000000100000"/>
              <w:rPr>
                <w:rFonts w:ascii="Arial" w:hAnsi="Arial" w:cs="Arial"/>
                <w:color w:val="000000"/>
                <w:sz w:val="18"/>
                <w:szCs w:val="18"/>
                <w:lang w:val="id-ID"/>
              </w:rPr>
            </w:pPr>
          </w:p>
        </w:tc>
        <w:tc>
          <w:tcPr>
            <w:tcW w:w="1310" w:type="dxa"/>
          </w:tcPr>
          <w:p w:rsidR="00F477ED" w:rsidRDefault="00F477ED" w:rsidP="00F477ED">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Renah Mendaluh</w:t>
            </w:r>
          </w:p>
        </w:tc>
        <w:tc>
          <w:tcPr>
            <w:tcW w:w="1525" w:type="dxa"/>
          </w:tcPr>
          <w:p w:rsidR="00F477ED" w:rsidRPr="00616DFA"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1 Paket</w:t>
            </w:r>
          </w:p>
        </w:tc>
        <w:tc>
          <w:tcPr>
            <w:tcW w:w="1242" w:type="dxa"/>
          </w:tcPr>
          <w:p w:rsidR="00F477ED" w:rsidRPr="00616DFA" w:rsidRDefault="00FD1123"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70.000.000</w:t>
            </w:r>
          </w:p>
        </w:tc>
      </w:tr>
      <w:tr w:rsidR="00F477ED" w:rsidTr="00FD1123">
        <w:trPr>
          <w:cnfStyle w:val="000000010000"/>
        </w:trPr>
        <w:tc>
          <w:tcPr>
            <w:cnfStyle w:val="001000000000"/>
            <w:tcW w:w="533" w:type="dxa"/>
          </w:tcPr>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p>
        </w:tc>
        <w:tc>
          <w:tcPr>
            <w:tcW w:w="2585" w:type="dxa"/>
          </w:tcPr>
          <w:p w:rsidR="00F477ED" w:rsidRPr="00616DFA" w:rsidRDefault="00F477ED" w:rsidP="006C2F94">
            <w:pPr>
              <w:autoSpaceDE w:val="0"/>
              <w:autoSpaceDN w:val="0"/>
              <w:adjustRightInd w:val="0"/>
              <w:spacing w:line="360" w:lineRule="auto"/>
              <w:cnfStyle w:val="000000010000"/>
              <w:rPr>
                <w:rFonts w:ascii="Arial" w:hAnsi="Arial" w:cs="Arial"/>
                <w:color w:val="000000"/>
                <w:sz w:val="18"/>
                <w:szCs w:val="18"/>
                <w:lang w:val="id-ID"/>
              </w:rPr>
            </w:pPr>
          </w:p>
        </w:tc>
        <w:tc>
          <w:tcPr>
            <w:tcW w:w="1310" w:type="dxa"/>
          </w:tcPr>
          <w:p w:rsidR="00F477ED" w:rsidRDefault="00F477ED" w:rsidP="00F477ED">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Tungkal Ulu</w:t>
            </w:r>
          </w:p>
        </w:tc>
        <w:tc>
          <w:tcPr>
            <w:tcW w:w="1525" w:type="dxa"/>
          </w:tcPr>
          <w:p w:rsidR="00F477ED" w:rsidRPr="00616DFA"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1 Paket</w:t>
            </w:r>
          </w:p>
        </w:tc>
        <w:tc>
          <w:tcPr>
            <w:tcW w:w="1242" w:type="dxa"/>
          </w:tcPr>
          <w:p w:rsidR="00F477ED" w:rsidRPr="00616DFA" w:rsidRDefault="00FD1123"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70.000.000</w:t>
            </w:r>
          </w:p>
        </w:tc>
      </w:tr>
      <w:tr w:rsidR="00F477ED" w:rsidTr="00FD1123">
        <w:trPr>
          <w:cnfStyle w:val="000000100000"/>
        </w:trPr>
        <w:tc>
          <w:tcPr>
            <w:cnfStyle w:val="001000000000"/>
            <w:tcW w:w="533" w:type="dxa"/>
          </w:tcPr>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p>
        </w:tc>
        <w:tc>
          <w:tcPr>
            <w:tcW w:w="2585" w:type="dxa"/>
          </w:tcPr>
          <w:p w:rsidR="00F477ED" w:rsidRPr="00616DFA" w:rsidRDefault="00F477ED" w:rsidP="006C2F94">
            <w:pPr>
              <w:autoSpaceDE w:val="0"/>
              <w:autoSpaceDN w:val="0"/>
              <w:adjustRightInd w:val="0"/>
              <w:spacing w:line="360" w:lineRule="auto"/>
              <w:cnfStyle w:val="000000100000"/>
              <w:rPr>
                <w:rFonts w:ascii="Arial" w:hAnsi="Arial" w:cs="Arial"/>
                <w:color w:val="000000"/>
                <w:sz w:val="18"/>
                <w:szCs w:val="18"/>
                <w:lang w:val="id-ID"/>
              </w:rPr>
            </w:pPr>
          </w:p>
        </w:tc>
        <w:tc>
          <w:tcPr>
            <w:tcW w:w="1310" w:type="dxa"/>
          </w:tcPr>
          <w:p w:rsidR="00F477ED" w:rsidRDefault="00F477ED" w:rsidP="00F477ED">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Merlung</w:t>
            </w:r>
          </w:p>
        </w:tc>
        <w:tc>
          <w:tcPr>
            <w:tcW w:w="1525" w:type="dxa"/>
          </w:tcPr>
          <w:p w:rsidR="00F477ED" w:rsidRPr="00616DFA"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1 Paket</w:t>
            </w:r>
          </w:p>
        </w:tc>
        <w:tc>
          <w:tcPr>
            <w:tcW w:w="1242" w:type="dxa"/>
          </w:tcPr>
          <w:p w:rsidR="00F477ED" w:rsidRPr="00616DFA" w:rsidRDefault="00FD1123"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70.000.000</w:t>
            </w:r>
          </w:p>
        </w:tc>
      </w:tr>
      <w:tr w:rsidR="00F477ED" w:rsidTr="00FD1123">
        <w:trPr>
          <w:cnfStyle w:val="000000010000"/>
        </w:trPr>
        <w:tc>
          <w:tcPr>
            <w:cnfStyle w:val="001000000000"/>
            <w:tcW w:w="533" w:type="dxa"/>
          </w:tcPr>
          <w:p w:rsidR="00F477ED" w:rsidRPr="00616DFA" w:rsidRDefault="00F477ED" w:rsidP="006C2F94">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3</w:t>
            </w:r>
          </w:p>
        </w:tc>
        <w:tc>
          <w:tcPr>
            <w:tcW w:w="2585" w:type="dxa"/>
          </w:tcPr>
          <w:p w:rsidR="00F477ED" w:rsidRPr="00616DFA" w:rsidRDefault="00F477ED" w:rsidP="006C2F94">
            <w:pPr>
              <w:autoSpaceDE w:val="0"/>
              <w:autoSpaceDN w:val="0"/>
              <w:adjustRightInd w:val="0"/>
              <w:spacing w:line="360" w:lineRule="auto"/>
              <w:cnfStyle w:val="000000010000"/>
              <w:rPr>
                <w:rFonts w:ascii="Arial" w:hAnsi="Arial" w:cs="Arial"/>
                <w:color w:val="000000"/>
                <w:sz w:val="18"/>
                <w:szCs w:val="18"/>
                <w:lang w:val="id-ID"/>
              </w:rPr>
            </w:pPr>
            <w:r>
              <w:rPr>
                <w:rFonts w:ascii="Arial" w:hAnsi="Arial" w:cs="Arial"/>
                <w:color w:val="000000"/>
                <w:sz w:val="18"/>
                <w:szCs w:val="18"/>
                <w:lang w:val="id-ID"/>
              </w:rPr>
              <w:t>Peningkatan Lapangan Tennis</w:t>
            </w:r>
          </w:p>
        </w:tc>
        <w:tc>
          <w:tcPr>
            <w:tcW w:w="1310" w:type="dxa"/>
          </w:tcPr>
          <w:p w:rsidR="00F477ED"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Kec. Tungkal Ilir</w:t>
            </w:r>
          </w:p>
        </w:tc>
        <w:tc>
          <w:tcPr>
            <w:tcW w:w="1525" w:type="dxa"/>
          </w:tcPr>
          <w:p w:rsidR="00F477ED" w:rsidRPr="00616DFA"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1 Paket</w:t>
            </w:r>
          </w:p>
        </w:tc>
        <w:tc>
          <w:tcPr>
            <w:tcW w:w="1242" w:type="dxa"/>
          </w:tcPr>
          <w:p w:rsidR="00F477ED" w:rsidRPr="00616DFA" w:rsidRDefault="00FD1123" w:rsidP="006C2F94">
            <w:pPr>
              <w:autoSpaceDE w:val="0"/>
              <w:autoSpaceDN w:val="0"/>
              <w:adjustRightInd w:val="0"/>
              <w:spacing w:line="360" w:lineRule="auto"/>
              <w:jc w:val="both"/>
              <w:cnfStyle w:val="000000010000"/>
              <w:rPr>
                <w:rFonts w:ascii="Arial" w:hAnsi="Arial" w:cs="Arial"/>
                <w:color w:val="000000"/>
                <w:sz w:val="18"/>
                <w:szCs w:val="18"/>
                <w:lang w:val="id-ID"/>
              </w:rPr>
            </w:pPr>
            <w:r>
              <w:rPr>
                <w:rFonts w:ascii="Arial" w:hAnsi="Arial" w:cs="Arial"/>
                <w:color w:val="000000"/>
                <w:sz w:val="18"/>
                <w:szCs w:val="18"/>
                <w:lang w:val="id-ID"/>
              </w:rPr>
              <w:t>794.409.000</w:t>
            </w:r>
          </w:p>
        </w:tc>
      </w:tr>
      <w:tr w:rsidR="00F477ED" w:rsidTr="00FD1123">
        <w:trPr>
          <w:cnfStyle w:val="000000100000"/>
        </w:trPr>
        <w:tc>
          <w:tcPr>
            <w:cnfStyle w:val="001000000000"/>
            <w:tcW w:w="533" w:type="dxa"/>
          </w:tcPr>
          <w:p w:rsidR="00F477ED" w:rsidRDefault="00026179" w:rsidP="006C2F94">
            <w:pPr>
              <w:autoSpaceDE w:val="0"/>
              <w:autoSpaceDN w:val="0"/>
              <w:adjustRightInd w:val="0"/>
              <w:spacing w:line="360" w:lineRule="auto"/>
              <w:jc w:val="center"/>
              <w:rPr>
                <w:rFonts w:ascii="Arial" w:hAnsi="Arial" w:cs="Arial"/>
                <w:color w:val="000000"/>
                <w:sz w:val="18"/>
                <w:szCs w:val="18"/>
                <w:lang w:val="id-ID"/>
              </w:rPr>
            </w:pPr>
            <w:r>
              <w:rPr>
                <w:rFonts w:ascii="Arial" w:hAnsi="Arial" w:cs="Arial"/>
                <w:color w:val="000000"/>
                <w:sz w:val="18"/>
                <w:szCs w:val="18"/>
                <w:lang w:val="id-ID"/>
              </w:rPr>
              <w:t>4</w:t>
            </w:r>
          </w:p>
        </w:tc>
        <w:tc>
          <w:tcPr>
            <w:tcW w:w="2585" w:type="dxa"/>
          </w:tcPr>
          <w:p w:rsidR="00F477ED" w:rsidRDefault="00026179" w:rsidP="006C2F94">
            <w:pPr>
              <w:autoSpaceDE w:val="0"/>
              <w:autoSpaceDN w:val="0"/>
              <w:adjustRightInd w:val="0"/>
              <w:spacing w:line="360" w:lineRule="auto"/>
              <w:cnfStyle w:val="000000100000"/>
              <w:rPr>
                <w:rFonts w:ascii="Arial" w:hAnsi="Arial" w:cs="Arial"/>
                <w:color w:val="000000"/>
                <w:sz w:val="18"/>
                <w:szCs w:val="18"/>
                <w:lang w:val="id-ID"/>
              </w:rPr>
            </w:pPr>
            <w:r>
              <w:rPr>
                <w:rFonts w:ascii="Arial" w:hAnsi="Arial" w:cs="Arial"/>
                <w:color w:val="000000"/>
                <w:sz w:val="18"/>
                <w:szCs w:val="18"/>
                <w:lang w:val="id-ID"/>
              </w:rPr>
              <w:t>Pembangunan Lapangan Bola Kaki</w:t>
            </w:r>
          </w:p>
        </w:tc>
        <w:tc>
          <w:tcPr>
            <w:tcW w:w="1310" w:type="dxa"/>
          </w:tcPr>
          <w:p w:rsidR="00F477ED"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Kec. Betara</w:t>
            </w:r>
          </w:p>
        </w:tc>
        <w:tc>
          <w:tcPr>
            <w:tcW w:w="1525" w:type="dxa"/>
          </w:tcPr>
          <w:p w:rsidR="00F477ED" w:rsidRPr="00616DFA"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p>
        </w:tc>
        <w:tc>
          <w:tcPr>
            <w:tcW w:w="992" w:type="dxa"/>
          </w:tcPr>
          <w:p w:rsidR="00F477ED" w:rsidRDefault="00F477ED"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1 Paket</w:t>
            </w:r>
          </w:p>
        </w:tc>
        <w:tc>
          <w:tcPr>
            <w:tcW w:w="1242" w:type="dxa"/>
          </w:tcPr>
          <w:p w:rsidR="00F477ED" w:rsidRPr="00616DFA" w:rsidRDefault="00FD1123" w:rsidP="006C2F94">
            <w:pPr>
              <w:autoSpaceDE w:val="0"/>
              <w:autoSpaceDN w:val="0"/>
              <w:adjustRightInd w:val="0"/>
              <w:spacing w:line="360" w:lineRule="auto"/>
              <w:jc w:val="both"/>
              <w:cnfStyle w:val="000000100000"/>
              <w:rPr>
                <w:rFonts w:ascii="Arial" w:hAnsi="Arial" w:cs="Arial"/>
                <w:color w:val="000000"/>
                <w:sz w:val="18"/>
                <w:szCs w:val="18"/>
                <w:lang w:val="id-ID"/>
              </w:rPr>
            </w:pPr>
            <w:r>
              <w:rPr>
                <w:rFonts w:ascii="Arial" w:hAnsi="Arial" w:cs="Arial"/>
                <w:color w:val="000000"/>
                <w:sz w:val="18"/>
                <w:szCs w:val="18"/>
                <w:lang w:val="id-ID"/>
              </w:rPr>
              <w:t>120.000.000</w:t>
            </w:r>
          </w:p>
        </w:tc>
      </w:tr>
    </w:tbl>
    <w:p w:rsidR="00F477ED" w:rsidRPr="00F477ED" w:rsidRDefault="00F477ED" w:rsidP="00616E3A">
      <w:pPr>
        <w:autoSpaceDE w:val="0"/>
        <w:autoSpaceDN w:val="0"/>
        <w:adjustRightInd w:val="0"/>
        <w:spacing w:after="0" w:line="240" w:lineRule="auto"/>
        <w:ind w:left="567"/>
        <w:jc w:val="center"/>
        <w:rPr>
          <w:rFonts w:ascii="Arial" w:hAnsi="Arial" w:cs="Arial"/>
          <w:color w:val="000000"/>
          <w:sz w:val="24"/>
          <w:szCs w:val="24"/>
          <w:lang w:val="id-ID"/>
        </w:rPr>
      </w:pPr>
    </w:p>
    <w:sectPr w:rsidR="00F477ED" w:rsidRPr="00F477ED" w:rsidSect="00CF2E1B">
      <w:headerReference w:type="default" r:id="rId16"/>
      <w:footerReference w:type="default" r:id="rId17"/>
      <w:pgSz w:w="12242" w:h="18711" w:code="5"/>
      <w:pgMar w:top="2268" w:right="1327" w:bottom="1701" w:left="2268" w:header="709" w:footer="1004" w:gutter="0"/>
      <w:paperSrc w:other="7"/>
      <w:pgNumType w:start="6"/>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A0073" w:rsidRDefault="000A0073" w:rsidP="005350FC">
      <w:pPr>
        <w:spacing w:after="0" w:line="240" w:lineRule="auto"/>
      </w:pPr>
      <w:r>
        <w:separator/>
      </w:r>
    </w:p>
  </w:endnote>
  <w:endnote w:type="continuationSeparator" w:id="1">
    <w:p w:rsidR="000A0073" w:rsidRDefault="000A0073" w:rsidP="005350F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7CDF" w:rsidRPr="006641A1" w:rsidRDefault="008C5699" w:rsidP="006641A1">
    <w:pPr>
      <w:pStyle w:val="Footer"/>
      <w:jc w:val="center"/>
    </w:pPr>
    <w:r w:rsidRPr="008C5699">
      <w:rPr>
        <w:noProof/>
        <w:lang w:eastAsia="zh-TW"/>
      </w:rPr>
      <w:pict>
        <v:group id="_x0000_s2067" style="position:absolute;left:0;text-align:left;margin-left:0;margin-top:0;width:580.05pt;height:27.35pt;z-index:251660288;mso-position-horizontal:center;mso-position-horizontal-relative:page;mso-position-vertical:top;mso-position-vertical-relative:line" coordorigin="321,14850" coordsize="11601,547">
          <v:rect id="_x0000_s2068" style="position:absolute;left:374;top:14903;width:9346;height:432;mso-position-horizontal-relative:page;mso-position-vertical:center;mso-position-vertical-relative:bottom-margin-area" o:allowincell="f" fillcolor="#943634 [2405]" stroked="f" strokecolor="#943634 [2405]">
            <v:fill color2="#943634 [2405]"/>
            <v:textbox style="mso-next-textbox:#_x0000_s2068">
              <w:txbxContent>
                <w:sdt>
                  <w:sdtPr>
                    <w:rPr>
                      <w:color w:val="FFFFFF" w:themeColor="background1"/>
                      <w:spacing w:val="60"/>
                    </w:rPr>
                    <w:alias w:val="Address"/>
                    <w:id w:val="79885540"/>
                    <w:placeholder>
                      <w:docPart w:val="E945831C185E4143837D3E163EE28A7B"/>
                    </w:placeholder>
                    <w:dataBinding w:prefixMappings="xmlns:ns0='http://schemas.microsoft.com/office/2006/coverPageProps'" w:xpath="/ns0:CoverPageProperties[1]/ns0:CompanyAddress[1]" w:storeItemID="{55AF091B-3C7A-41E3-B477-F2FDAA23CFDA}"/>
                    <w:text w:multiLine="1"/>
                  </w:sdtPr>
                  <w:sdtContent>
                    <w:p w:rsidR="00987CDF" w:rsidRDefault="00987CDF">
                      <w:pPr>
                        <w:pStyle w:val="Footer"/>
                        <w:jc w:val="right"/>
                        <w:rPr>
                          <w:color w:val="FFFFFF" w:themeColor="background1"/>
                          <w:spacing w:val="60"/>
                        </w:rPr>
                      </w:pPr>
                      <w:r w:rsidRPr="00F731FF">
                        <w:rPr>
                          <w:color w:val="FFFFFF" w:themeColor="background1"/>
                          <w:spacing w:val="60"/>
                        </w:rPr>
                        <w:t>DINAS PARIWISATA KEPEMUDAAN DAN OLAHRAGA</w:t>
                      </w:r>
                    </w:p>
                  </w:sdtContent>
                </w:sdt>
                <w:p w:rsidR="00987CDF" w:rsidRDefault="00987CDF">
                  <w:pPr>
                    <w:pStyle w:val="Header"/>
                    <w:rPr>
                      <w:color w:val="FFFFFF" w:themeColor="background1"/>
                    </w:rPr>
                  </w:pPr>
                </w:p>
              </w:txbxContent>
            </v:textbox>
          </v:rect>
          <v:rect id="_x0000_s2069" style="position:absolute;left:9763;top:14903;width:2102;height:432;mso-position-horizontal-relative:page;mso-position-vertical:center;mso-position-vertical-relative:bottom-margin-area" o:allowincell="f" fillcolor="#943634 [2405]" stroked="f">
            <v:fill color2="#943634 [2405]"/>
            <v:textbox style="mso-next-textbox:#_x0000_s2069">
              <w:txbxContent>
                <w:p w:rsidR="00987CDF" w:rsidRDefault="008C5699" w:rsidP="00467EB4">
                  <w:pPr>
                    <w:pStyle w:val="Footer"/>
                    <w:jc w:val="center"/>
                    <w:rPr>
                      <w:color w:val="FFFFFF" w:themeColor="background1"/>
                    </w:rPr>
                  </w:pPr>
                  <w:r w:rsidRPr="008C5699">
                    <w:fldChar w:fldCharType="begin"/>
                  </w:r>
                  <w:r w:rsidR="00F12AD2">
                    <w:instrText xml:space="preserve"> PAGE   \* MERGEFORMAT </w:instrText>
                  </w:r>
                  <w:r w:rsidRPr="008C5699">
                    <w:fldChar w:fldCharType="separate"/>
                  </w:r>
                  <w:r w:rsidR="005D2886" w:rsidRPr="005D2886">
                    <w:rPr>
                      <w:noProof/>
                      <w:color w:val="FFFFFF" w:themeColor="background1"/>
                    </w:rPr>
                    <w:t>31</w:t>
                  </w:r>
                  <w:r>
                    <w:rPr>
                      <w:noProof/>
                      <w:color w:val="FFFFFF" w:themeColor="background1"/>
                    </w:rPr>
                    <w:fldChar w:fldCharType="end"/>
                  </w:r>
                </w:p>
              </w:txbxContent>
            </v:textbox>
          </v:rect>
          <v:rect id="_x0000_s2070" style="position:absolute;left:321;top:14850;width:11601;height:547;mso-width-percent:950;mso-position-horizontal:center;mso-position-horizontal-relative:page;mso-position-vertical:center;mso-position-vertical-relative:bottom-margin-area;mso-width-percent:950" o:allowincell="f" filled="f"/>
          <w10:wrap type="topAndBottom" anchorx="page"/>
        </v:group>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A0073" w:rsidRDefault="000A0073" w:rsidP="005350FC">
      <w:pPr>
        <w:spacing w:after="0" w:line="240" w:lineRule="auto"/>
      </w:pPr>
      <w:r>
        <w:separator/>
      </w:r>
    </w:p>
  </w:footnote>
  <w:footnote w:type="continuationSeparator" w:id="1">
    <w:p w:rsidR="000A0073" w:rsidRDefault="000A0073" w:rsidP="005350F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right"/>
      <w:tblLook w:val="04A0"/>
    </w:tblPr>
    <w:tblGrid>
      <w:gridCol w:w="8071"/>
      <w:gridCol w:w="792"/>
    </w:tblGrid>
    <w:tr w:rsidR="00987CDF">
      <w:trPr>
        <w:trHeight w:hRule="exact" w:val="792"/>
        <w:jc w:val="right"/>
      </w:trPr>
      <w:sdt>
        <w:sdtPr>
          <w:rPr>
            <w:rFonts w:asciiTheme="majorHAnsi" w:eastAsiaTheme="majorEastAsia" w:hAnsiTheme="majorHAnsi" w:cstheme="majorBidi"/>
            <w:sz w:val="28"/>
            <w:szCs w:val="28"/>
            <w:lang w:val="id-ID"/>
          </w:rPr>
          <w:alias w:val="Title"/>
          <w:id w:val="23771477"/>
          <w:placeholder>
            <w:docPart w:val="7B29AE9C10F4446CB959A3E02AD15DAB"/>
          </w:placeholder>
          <w:dataBinding w:prefixMappings="xmlns:ns0='http://schemas.openxmlformats.org/package/2006/metadata/core-properties' xmlns:ns1='http://purl.org/dc/elements/1.1/'" w:xpath="/ns0:coreProperties[1]/ns1:title[1]" w:storeItemID="{6C3C8BC8-F283-45AE-878A-BAB7291924A1}"/>
          <w:text/>
        </w:sdtPr>
        <w:sdtContent>
          <w:tc>
            <w:tcPr>
              <w:tcW w:w="0" w:type="auto"/>
              <w:vAlign w:val="center"/>
            </w:tcPr>
            <w:p w:rsidR="00987CDF" w:rsidRDefault="00987CDF">
              <w:pPr>
                <w:pStyle w:val="Header"/>
                <w:jc w:val="right"/>
                <w:rPr>
                  <w:rFonts w:asciiTheme="majorHAnsi" w:eastAsiaTheme="majorEastAsia" w:hAnsiTheme="majorHAnsi" w:cstheme="majorBidi"/>
                  <w:sz w:val="28"/>
                  <w:szCs w:val="28"/>
                </w:rPr>
              </w:pPr>
              <w:r w:rsidRPr="002B4D22">
                <w:rPr>
                  <w:rFonts w:asciiTheme="majorHAnsi" w:eastAsiaTheme="majorEastAsia" w:hAnsiTheme="majorHAnsi" w:cstheme="majorBidi"/>
                  <w:sz w:val="28"/>
                  <w:szCs w:val="28"/>
                  <w:lang w:val="id-ID"/>
                </w:rPr>
                <w:t xml:space="preserve">                                                                                       RENCANA KERJA (RENJA)</w:t>
              </w:r>
            </w:p>
          </w:tc>
        </w:sdtContent>
      </w:sdt>
      <w:tc>
        <w:tcPr>
          <w:tcW w:w="792" w:type="dxa"/>
          <w:shd w:val="clear" w:color="auto" w:fill="C0504D" w:themeFill="accent2"/>
          <w:vAlign w:val="center"/>
        </w:tcPr>
        <w:p w:rsidR="00987CDF" w:rsidRDefault="00987CDF">
          <w:pPr>
            <w:pStyle w:val="Header"/>
            <w:jc w:val="center"/>
            <w:rPr>
              <w:color w:val="FFFFFF" w:themeColor="background1"/>
            </w:rPr>
          </w:pPr>
          <w:r w:rsidRPr="003C167F">
            <w:rPr>
              <w:b/>
              <w:sz w:val="28"/>
              <w:szCs w:val="28"/>
              <w:lang w:val="id-ID"/>
            </w:rPr>
            <w:t>2018</w:t>
          </w:r>
        </w:p>
      </w:tc>
    </w:tr>
  </w:tbl>
  <w:p w:rsidR="00987CDF" w:rsidRDefault="00987CD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A079E9"/>
    <w:multiLevelType w:val="multilevel"/>
    <w:tmpl w:val="2C3C7B0C"/>
    <w:lvl w:ilvl="0">
      <w:start w:val="1"/>
      <w:numFmt w:val="lowerLetter"/>
      <w:lvlText w:val="%1."/>
      <w:lvlJc w:val="left"/>
      <w:pPr>
        <w:ind w:left="1800" w:hanging="360"/>
      </w:pPr>
      <w:rPr>
        <w:rFonts w:hint="default"/>
      </w:rPr>
    </w:lvl>
    <w:lvl w:ilvl="1" w:tentative="1">
      <w:start w:val="1"/>
      <w:numFmt w:val="lowerLetter"/>
      <w:lvlText w:val="%2."/>
      <w:lvlJc w:val="left"/>
      <w:pPr>
        <w:ind w:left="2520" w:hanging="360"/>
      </w:pPr>
    </w:lvl>
    <w:lvl w:ilvl="2" w:tentative="1">
      <w:start w:val="1"/>
      <w:numFmt w:val="lowerRoman"/>
      <w:lvlText w:val="%3."/>
      <w:lvlJc w:val="right"/>
      <w:pPr>
        <w:ind w:left="3240" w:hanging="180"/>
      </w:pPr>
    </w:lvl>
    <w:lvl w:ilvl="3" w:tentative="1">
      <w:start w:val="1"/>
      <w:numFmt w:val="decimal"/>
      <w:lvlText w:val="%4."/>
      <w:lvlJc w:val="left"/>
      <w:pPr>
        <w:ind w:left="3960" w:hanging="360"/>
      </w:pPr>
    </w:lvl>
    <w:lvl w:ilvl="4" w:tentative="1">
      <w:start w:val="1"/>
      <w:numFmt w:val="lowerLetter"/>
      <w:lvlText w:val="%5."/>
      <w:lvlJc w:val="left"/>
      <w:pPr>
        <w:ind w:left="4680" w:hanging="360"/>
      </w:pPr>
    </w:lvl>
    <w:lvl w:ilvl="5" w:tentative="1">
      <w:start w:val="1"/>
      <w:numFmt w:val="lowerRoman"/>
      <w:lvlText w:val="%6."/>
      <w:lvlJc w:val="right"/>
      <w:pPr>
        <w:ind w:left="5400" w:hanging="180"/>
      </w:pPr>
    </w:lvl>
    <w:lvl w:ilvl="6" w:tentative="1">
      <w:start w:val="1"/>
      <w:numFmt w:val="decimal"/>
      <w:lvlText w:val="%7."/>
      <w:lvlJc w:val="left"/>
      <w:pPr>
        <w:ind w:left="6120" w:hanging="360"/>
      </w:pPr>
    </w:lvl>
    <w:lvl w:ilvl="7" w:tentative="1">
      <w:start w:val="1"/>
      <w:numFmt w:val="lowerLetter"/>
      <w:lvlText w:val="%8."/>
      <w:lvlJc w:val="left"/>
      <w:pPr>
        <w:ind w:left="6840" w:hanging="360"/>
      </w:pPr>
    </w:lvl>
    <w:lvl w:ilvl="8" w:tentative="1">
      <w:start w:val="1"/>
      <w:numFmt w:val="lowerRoman"/>
      <w:lvlText w:val="%9."/>
      <w:lvlJc w:val="right"/>
      <w:pPr>
        <w:ind w:left="7560" w:hanging="180"/>
      </w:pPr>
    </w:lvl>
  </w:abstractNum>
  <w:abstractNum w:abstractNumId="1">
    <w:nsid w:val="032831E9"/>
    <w:multiLevelType w:val="hybridMultilevel"/>
    <w:tmpl w:val="CF242B06"/>
    <w:lvl w:ilvl="0" w:tplc="04210011">
      <w:start w:val="1"/>
      <w:numFmt w:val="decimal"/>
      <w:lvlText w:val="%1)"/>
      <w:lvlJc w:val="left"/>
      <w:pPr>
        <w:ind w:left="1212" w:hanging="360"/>
      </w:pPr>
    </w:lvl>
    <w:lvl w:ilvl="1" w:tplc="04210019" w:tentative="1">
      <w:start w:val="1"/>
      <w:numFmt w:val="lowerLetter"/>
      <w:lvlText w:val="%2."/>
      <w:lvlJc w:val="left"/>
      <w:pPr>
        <w:ind w:left="1932" w:hanging="360"/>
      </w:pPr>
    </w:lvl>
    <w:lvl w:ilvl="2" w:tplc="0421001B" w:tentative="1">
      <w:start w:val="1"/>
      <w:numFmt w:val="lowerRoman"/>
      <w:lvlText w:val="%3."/>
      <w:lvlJc w:val="right"/>
      <w:pPr>
        <w:ind w:left="2652" w:hanging="180"/>
      </w:pPr>
    </w:lvl>
    <w:lvl w:ilvl="3" w:tplc="0421000F" w:tentative="1">
      <w:start w:val="1"/>
      <w:numFmt w:val="decimal"/>
      <w:lvlText w:val="%4."/>
      <w:lvlJc w:val="left"/>
      <w:pPr>
        <w:ind w:left="3372" w:hanging="360"/>
      </w:pPr>
    </w:lvl>
    <w:lvl w:ilvl="4" w:tplc="04210019" w:tentative="1">
      <w:start w:val="1"/>
      <w:numFmt w:val="lowerLetter"/>
      <w:lvlText w:val="%5."/>
      <w:lvlJc w:val="left"/>
      <w:pPr>
        <w:ind w:left="4092" w:hanging="360"/>
      </w:pPr>
    </w:lvl>
    <w:lvl w:ilvl="5" w:tplc="0421001B" w:tentative="1">
      <w:start w:val="1"/>
      <w:numFmt w:val="lowerRoman"/>
      <w:lvlText w:val="%6."/>
      <w:lvlJc w:val="right"/>
      <w:pPr>
        <w:ind w:left="4812" w:hanging="180"/>
      </w:pPr>
    </w:lvl>
    <w:lvl w:ilvl="6" w:tplc="0421000F" w:tentative="1">
      <w:start w:val="1"/>
      <w:numFmt w:val="decimal"/>
      <w:lvlText w:val="%7."/>
      <w:lvlJc w:val="left"/>
      <w:pPr>
        <w:ind w:left="5532" w:hanging="360"/>
      </w:pPr>
    </w:lvl>
    <w:lvl w:ilvl="7" w:tplc="04210019" w:tentative="1">
      <w:start w:val="1"/>
      <w:numFmt w:val="lowerLetter"/>
      <w:lvlText w:val="%8."/>
      <w:lvlJc w:val="left"/>
      <w:pPr>
        <w:ind w:left="6252" w:hanging="360"/>
      </w:pPr>
    </w:lvl>
    <w:lvl w:ilvl="8" w:tplc="0421001B" w:tentative="1">
      <w:start w:val="1"/>
      <w:numFmt w:val="lowerRoman"/>
      <w:lvlText w:val="%9."/>
      <w:lvlJc w:val="right"/>
      <w:pPr>
        <w:ind w:left="6972" w:hanging="180"/>
      </w:pPr>
    </w:lvl>
  </w:abstractNum>
  <w:abstractNum w:abstractNumId="2">
    <w:nsid w:val="048D3715"/>
    <w:multiLevelType w:val="hybridMultilevel"/>
    <w:tmpl w:val="FC96D050"/>
    <w:lvl w:ilvl="0" w:tplc="0409000F">
      <w:start w:val="1"/>
      <w:numFmt w:val="decimal"/>
      <w:lvlText w:val="%1."/>
      <w:lvlJc w:val="left"/>
      <w:pPr>
        <w:tabs>
          <w:tab w:val="num" w:pos="812"/>
        </w:tabs>
        <w:ind w:left="812" w:hanging="360"/>
      </w:pPr>
      <w:rPr>
        <w:rFonts w:hint="default"/>
      </w:rPr>
    </w:lvl>
    <w:lvl w:ilvl="1" w:tplc="2BE691D0">
      <w:start w:val="1"/>
      <w:numFmt w:val="lowerLetter"/>
      <w:lvlText w:val="%2."/>
      <w:lvlJc w:val="left"/>
      <w:pPr>
        <w:tabs>
          <w:tab w:val="num" w:pos="1532"/>
        </w:tabs>
        <w:ind w:left="1532" w:hanging="360"/>
      </w:pPr>
      <w:rPr>
        <w:rFonts w:hint="default"/>
      </w:rPr>
    </w:lvl>
    <w:lvl w:ilvl="2" w:tplc="C01A44E0">
      <w:start w:val="1"/>
      <w:numFmt w:val="lowerLetter"/>
      <w:lvlText w:val="%3."/>
      <w:lvlJc w:val="left"/>
      <w:pPr>
        <w:tabs>
          <w:tab w:val="num" w:pos="2432"/>
        </w:tabs>
        <w:ind w:left="2432" w:hanging="360"/>
      </w:pPr>
      <w:rPr>
        <w:rFonts w:hint="default"/>
      </w:rPr>
    </w:lvl>
    <w:lvl w:ilvl="3" w:tplc="0409000F" w:tentative="1">
      <w:start w:val="1"/>
      <w:numFmt w:val="decimal"/>
      <w:lvlText w:val="%4."/>
      <w:lvlJc w:val="left"/>
      <w:pPr>
        <w:tabs>
          <w:tab w:val="num" w:pos="2972"/>
        </w:tabs>
        <w:ind w:left="2972" w:hanging="360"/>
      </w:pPr>
    </w:lvl>
    <w:lvl w:ilvl="4" w:tplc="04090019">
      <w:start w:val="1"/>
      <w:numFmt w:val="lowerLetter"/>
      <w:lvlText w:val="%5."/>
      <w:lvlJc w:val="left"/>
      <w:pPr>
        <w:tabs>
          <w:tab w:val="num" w:pos="3692"/>
        </w:tabs>
        <w:ind w:left="3692" w:hanging="360"/>
      </w:pPr>
      <w:rPr>
        <w:rFonts w:hint="default"/>
      </w:rPr>
    </w:lvl>
    <w:lvl w:ilvl="5" w:tplc="0409001B" w:tentative="1">
      <w:start w:val="1"/>
      <w:numFmt w:val="lowerRoman"/>
      <w:lvlText w:val="%6."/>
      <w:lvlJc w:val="right"/>
      <w:pPr>
        <w:tabs>
          <w:tab w:val="num" w:pos="4412"/>
        </w:tabs>
        <w:ind w:left="4412" w:hanging="180"/>
      </w:pPr>
    </w:lvl>
    <w:lvl w:ilvl="6" w:tplc="0409000F" w:tentative="1">
      <w:start w:val="1"/>
      <w:numFmt w:val="decimal"/>
      <w:lvlText w:val="%7."/>
      <w:lvlJc w:val="left"/>
      <w:pPr>
        <w:tabs>
          <w:tab w:val="num" w:pos="5132"/>
        </w:tabs>
        <w:ind w:left="5132" w:hanging="360"/>
      </w:pPr>
    </w:lvl>
    <w:lvl w:ilvl="7" w:tplc="04090019" w:tentative="1">
      <w:start w:val="1"/>
      <w:numFmt w:val="lowerLetter"/>
      <w:lvlText w:val="%8."/>
      <w:lvlJc w:val="left"/>
      <w:pPr>
        <w:tabs>
          <w:tab w:val="num" w:pos="5852"/>
        </w:tabs>
        <w:ind w:left="5852" w:hanging="360"/>
      </w:pPr>
    </w:lvl>
    <w:lvl w:ilvl="8" w:tplc="0409001B" w:tentative="1">
      <w:start w:val="1"/>
      <w:numFmt w:val="lowerRoman"/>
      <w:lvlText w:val="%9."/>
      <w:lvlJc w:val="right"/>
      <w:pPr>
        <w:tabs>
          <w:tab w:val="num" w:pos="6572"/>
        </w:tabs>
        <w:ind w:left="6572" w:hanging="180"/>
      </w:pPr>
    </w:lvl>
  </w:abstractNum>
  <w:abstractNum w:abstractNumId="3">
    <w:nsid w:val="0B403B87"/>
    <w:multiLevelType w:val="multilevel"/>
    <w:tmpl w:val="1DDE1B90"/>
    <w:lvl w:ilvl="0">
      <w:start w:val="1"/>
      <w:numFmt w:val="lowerLetter"/>
      <w:lvlText w:val="%1."/>
      <w:lvlJc w:val="left"/>
      <w:pPr>
        <w:ind w:left="1800" w:hanging="360"/>
      </w:pPr>
      <w:rPr>
        <w:rFonts w:hint="default"/>
      </w:rPr>
    </w:lvl>
    <w:lvl w:ilvl="1">
      <w:start w:val="1"/>
      <w:numFmt w:val="decimal"/>
      <w:lvlText w:val="%2."/>
      <w:lvlJc w:val="left"/>
      <w:pPr>
        <w:ind w:left="2520" w:hanging="360"/>
      </w:pPr>
      <w:rPr>
        <w:rFonts w:hint="default"/>
      </w:rPr>
    </w:lvl>
    <w:lvl w:ilvl="2" w:tentative="1">
      <w:start w:val="1"/>
      <w:numFmt w:val="lowerRoman"/>
      <w:lvlText w:val="%3."/>
      <w:lvlJc w:val="right"/>
      <w:pPr>
        <w:ind w:left="3240" w:hanging="180"/>
      </w:pPr>
    </w:lvl>
    <w:lvl w:ilvl="3" w:tentative="1">
      <w:start w:val="1"/>
      <w:numFmt w:val="decimal"/>
      <w:lvlText w:val="%4."/>
      <w:lvlJc w:val="left"/>
      <w:pPr>
        <w:ind w:left="3960" w:hanging="360"/>
      </w:pPr>
    </w:lvl>
    <w:lvl w:ilvl="4" w:tentative="1">
      <w:start w:val="1"/>
      <w:numFmt w:val="lowerLetter"/>
      <w:lvlText w:val="%5."/>
      <w:lvlJc w:val="left"/>
      <w:pPr>
        <w:ind w:left="4680" w:hanging="360"/>
      </w:pPr>
    </w:lvl>
    <w:lvl w:ilvl="5" w:tentative="1">
      <w:start w:val="1"/>
      <w:numFmt w:val="lowerRoman"/>
      <w:lvlText w:val="%6."/>
      <w:lvlJc w:val="right"/>
      <w:pPr>
        <w:ind w:left="5400" w:hanging="180"/>
      </w:pPr>
    </w:lvl>
    <w:lvl w:ilvl="6" w:tentative="1">
      <w:start w:val="1"/>
      <w:numFmt w:val="decimal"/>
      <w:lvlText w:val="%7."/>
      <w:lvlJc w:val="left"/>
      <w:pPr>
        <w:ind w:left="6120" w:hanging="360"/>
      </w:pPr>
    </w:lvl>
    <w:lvl w:ilvl="7" w:tentative="1">
      <w:start w:val="1"/>
      <w:numFmt w:val="lowerLetter"/>
      <w:lvlText w:val="%8."/>
      <w:lvlJc w:val="left"/>
      <w:pPr>
        <w:ind w:left="6840" w:hanging="360"/>
      </w:pPr>
    </w:lvl>
    <w:lvl w:ilvl="8" w:tentative="1">
      <w:start w:val="1"/>
      <w:numFmt w:val="lowerRoman"/>
      <w:lvlText w:val="%9."/>
      <w:lvlJc w:val="right"/>
      <w:pPr>
        <w:ind w:left="7560" w:hanging="180"/>
      </w:pPr>
    </w:lvl>
  </w:abstractNum>
  <w:abstractNum w:abstractNumId="4">
    <w:nsid w:val="0D8E3889"/>
    <w:multiLevelType w:val="multilevel"/>
    <w:tmpl w:val="79B21A12"/>
    <w:lvl w:ilvl="0">
      <w:start w:val="1"/>
      <w:numFmt w:val="decimal"/>
      <w:lvlText w:val="%1."/>
      <w:lvlJc w:val="left"/>
      <w:pPr>
        <w:ind w:left="360" w:hanging="360"/>
      </w:pPr>
      <w:rPr>
        <w:b/>
        <w:i/>
      </w:rPr>
    </w:lvl>
    <w:lvl w:ilvl="1">
      <w:start w:val="3"/>
      <w:numFmt w:val="decimal"/>
      <w:isLgl/>
      <w:lvlText w:val="%1.%2"/>
      <w:lvlJc w:val="left"/>
      <w:pPr>
        <w:ind w:left="1632" w:hanging="780"/>
      </w:pPr>
      <w:rPr>
        <w:rFonts w:hint="default"/>
        <w:b/>
      </w:rPr>
    </w:lvl>
    <w:lvl w:ilvl="2">
      <w:start w:val="1"/>
      <w:numFmt w:val="decimal"/>
      <w:isLgl/>
      <w:lvlText w:val="%1.%2.%3"/>
      <w:lvlJc w:val="left"/>
      <w:pPr>
        <w:ind w:left="780" w:hanging="78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5">
    <w:nsid w:val="0E8A766D"/>
    <w:multiLevelType w:val="hybridMultilevel"/>
    <w:tmpl w:val="9A565756"/>
    <w:lvl w:ilvl="0" w:tplc="8036F834">
      <w:start w:val="1"/>
      <w:numFmt w:val="decimal"/>
      <w:lvlText w:val="%1."/>
      <w:lvlJc w:val="left"/>
      <w:pPr>
        <w:ind w:left="1855" w:hanging="360"/>
      </w:pPr>
      <w:rPr>
        <w:rFonts w:hint="default"/>
      </w:rPr>
    </w:lvl>
    <w:lvl w:ilvl="1" w:tplc="04210019" w:tentative="1">
      <w:start w:val="1"/>
      <w:numFmt w:val="lowerLetter"/>
      <w:lvlText w:val="%2."/>
      <w:lvlJc w:val="left"/>
      <w:pPr>
        <w:ind w:left="2575" w:hanging="360"/>
      </w:pPr>
    </w:lvl>
    <w:lvl w:ilvl="2" w:tplc="0421001B" w:tentative="1">
      <w:start w:val="1"/>
      <w:numFmt w:val="lowerRoman"/>
      <w:lvlText w:val="%3."/>
      <w:lvlJc w:val="right"/>
      <w:pPr>
        <w:ind w:left="3295" w:hanging="180"/>
      </w:pPr>
    </w:lvl>
    <w:lvl w:ilvl="3" w:tplc="0421000F" w:tentative="1">
      <w:start w:val="1"/>
      <w:numFmt w:val="decimal"/>
      <w:lvlText w:val="%4."/>
      <w:lvlJc w:val="left"/>
      <w:pPr>
        <w:ind w:left="4015" w:hanging="360"/>
      </w:pPr>
    </w:lvl>
    <w:lvl w:ilvl="4" w:tplc="04210019" w:tentative="1">
      <w:start w:val="1"/>
      <w:numFmt w:val="lowerLetter"/>
      <w:lvlText w:val="%5."/>
      <w:lvlJc w:val="left"/>
      <w:pPr>
        <w:ind w:left="4735" w:hanging="360"/>
      </w:pPr>
    </w:lvl>
    <w:lvl w:ilvl="5" w:tplc="0421001B" w:tentative="1">
      <w:start w:val="1"/>
      <w:numFmt w:val="lowerRoman"/>
      <w:lvlText w:val="%6."/>
      <w:lvlJc w:val="right"/>
      <w:pPr>
        <w:ind w:left="5455" w:hanging="180"/>
      </w:pPr>
    </w:lvl>
    <w:lvl w:ilvl="6" w:tplc="0421000F" w:tentative="1">
      <w:start w:val="1"/>
      <w:numFmt w:val="decimal"/>
      <w:lvlText w:val="%7."/>
      <w:lvlJc w:val="left"/>
      <w:pPr>
        <w:ind w:left="6175" w:hanging="360"/>
      </w:pPr>
    </w:lvl>
    <w:lvl w:ilvl="7" w:tplc="04210019" w:tentative="1">
      <w:start w:val="1"/>
      <w:numFmt w:val="lowerLetter"/>
      <w:lvlText w:val="%8."/>
      <w:lvlJc w:val="left"/>
      <w:pPr>
        <w:ind w:left="6895" w:hanging="360"/>
      </w:pPr>
    </w:lvl>
    <w:lvl w:ilvl="8" w:tplc="0421001B" w:tentative="1">
      <w:start w:val="1"/>
      <w:numFmt w:val="lowerRoman"/>
      <w:lvlText w:val="%9."/>
      <w:lvlJc w:val="right"/>
      <w:pPr>
        <w:ind w:left="7615" w:hanging="180"/>
      </w:pPr>
    </w:lvl>
  </w:abstractNum>
  <w:abstractNum w:abstractNumId="6">
    <w:nsid w:val="0F7E054D"/>
    <w:multiLevelType w:val="hybridMultilevel"/>
    <w:tmpl w:val="D706B75A"/>
    <w:lvl w:ilvl="0" w:tplc="0421000F">
      <w:start w:val="1"/>
      <w:numFmt w:val="decimal"/>
      <w:lvlText w:val="%1."/>
      <w:lvlJc w:val="left"/>
      <w:pPr>
        <w:ind w:left="1495" w:hanging="360"/>
      </w:pPr>
      <w:rPr>
        <w:rFonts w:hint="default"/>
      </w:rPr>
    </w:lvl>
    <w:lvl w:ilvl="1" w:tplc="04210019">
      <w:start w:val="1"/>
      <w:numFmt w:val="lowerLetter"/>
      <w:lvlText w:val="%2."/>
      <w:lvlJc w:val="left"/>
      <w:pPr>
        <w:ind w:left="1865" w:hanging="360"/>
      </w:pPr>
    </w:lvl>
    <w:lvl w:ilvl="2" w:tplc="0421001B" w:tentative="1">
      <w:start w:val="1"/>
      <w:numFmt w:val="lowerRoman"/>
      <w:lvlText w:val="%3."/>
      <w:lvlJc w:val="right"/>
      <w:pPr>
        <w:ind w:left="2585" w:hanging="180"/>
      </w:pPr>
    </w:lvl>
    <w:lvl w:ilvl="3" w:tplc="0421000F" w:tentative="1">
      <w:start w:val="1"/>
      <w:numFmt w:val="decimal"/>
      <w:lvlText w:val="%4."/>
      <w:lvlJc w:val="left"/>
      <w:pPr>
        <w:ind w:left="3305" w:hanging="360"/>
      </w:pPr>
    </w:lvl>
    <w:lvl w:ilvl="4" w:tplc="04210019" w:tentative="1">
      <w:start w:val="1"/>
      <w:numFmt w:val="lowerLetter"/>
      <w:lvlText w:val="%5."/>
      <w:lvlJc w:val="left"/>
      <w:pPr>
        <w:ind w:left="4025" w:hanging="360"/>
      </w:pPr>
    </w:lvl>
    <w:lvl w:ilvl="5" w:tplc="0421001B" w:tentative="1">
      <w:start w:val="1"/>
      <w:numFmt w:val="lowerRoman"/>
      <w:lvlText w:val="%6."/>
      <w:lvlJc w:val="right"/>
      <w:pPr>
        <w:ind w:left="4745" w:hanging="180"/>
      </w:pPr>
    </w:lvl>
    <w:lvl w:ilvl="6" w:tplc="0421000F" w:tentative="1">
      <w:start w:val="1"/>
      <w:numFmt w:val="decimal"/>
      <w:lvlText w:val="%7."/>
      <w:lvlJc w:val="left"/>
      <w:pPr>
        <w:ind w:left="5465" w:hanging="360"/>
      </w:pPr>
    </w:lvl>
    <w:lvl w:ilvl="7" w:tplc="04210019" w:tentative="1">
      <w:start w:val="1"/>
      <w:numFmt w:val="lowerLetter"/>
      <w:lvlText w:val="%8."/>
      <w:lvlJc w:val="left"/>
      <w:pPr>
        <w:ind w:left="6185" w:hanging="360"/>
      </w:pPr>
    </w:lvl>
    <w:lvl w:ilvl="8" w:tplc="0421001B" w:tentative="1">
      <w:start w:val="1"/>
      <w:numFmt w:val="lowerRoman"/>
      <w:lvlText w:val="%9."/>
      <w:lvlJc w:val="right"/>
      <w:pPr>
        <w:ind w:left="6905" w:hanging="180"/>
      </w:pPr>
    </w:lvl>
  </w:abstractNum>
  <w:abstractNum w:abstractNumId="7">
    <w:nsid w:val="145D77B9"/>
    <w:multiLevelType w:val="hybridMultilevel"/>
    <w:tmpl w:val="A18AB6F2"/>
    <w:lvl w:ilvl="0" w:tplc="D33A1548">
      <w:start w:val="1"/>
      <w:numFmt w:val="decimal"/>
      <w:lvlText w:val="%1."/>
      <w:lvlJc w:val="left"/>
      <w:pPr>
        <w:ind w:left="1429" w:hanging="360"/>
      </w:pPr>
      <w:rPr>
        <w:b/>
      </w:rPr>
    </w:lvl>
    <w:lvl w:ilvl="1" w:tplc="04210019">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8">
    <w:nsid w:val="1AAE4C4B"/>
    <w:multiLevelType w:val="hybridMultilevel"/>
    <w:tmpl w:val="28B893F4"/>
    <w:lvl w:ilvl="0" w:tplc="A26A3286">
      <w:start w:val="1"/>
      <w:numFmt w:val="lowerLetter"/>
      <w:lvlText w:val="%1."/>
      <w:lvlJc w:val="left"/>
      <w:pPr>
        <w:ind w:left="792" w:hanging="360"/>
      </w:pPr>
      <w:rPr>
        <w:rFonts w:hint="default"/>
      </w:rPr>
    </w:lvl>
    <w:lvl w:ilvl="1" w:tplc="04090019">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9">
    <w:nsid w:val="1CBE6495"/>
    <w:multiLevelType w:val="hybridMultilevel"/>
    <w:tmpl w:val="D45696AA"/>
    <w:lvl w:ilvl="0" w:tplc="43BA8C78">
      <w:start w:val="2"/>
      <w:numFmt w:val="decimal"/>
      <w:lvlText w:val="%1."/>
      <w:lvlJc w:val="left"/>
      <w:pPr>
        <w:ind w:left="1134" w:hanging="360"/>
      </w:pPr>
      <w:rPr>
        <w:rFonts w:hint="default"/>
        <w:b/>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209367F4"/>
    <w:multiLevelType w:val="multilevel"/>
    <w:tmpl w:val="1B805E9C"/>
    <w:lvl w:ilvl="0">
      <w:start w:val="2"/>
      <w:numFmt w:val="decimal"/>
      <w:lvlText w:val="%1"/>
      <w:lvlJc w:val="left"/>
      <w:pPr>
        <w:ind w:left="360" w:hanging="360"/>
      </w:pPr>
      <w:rPr>
        <w:rFonts w:hint="default"/>
      </w:rPr>
    </w:lvl>
    <w:lvl w:ilvl="1">
      <w:start w:val="3"/>
      <w:numFmt w:val="decimal"/>
      <w:lvlText w:val="%1.%2"/>
      <w:lvlJc w:val="left"/>
      <w:pPr>
        <w:ind w:left="1865" w:hanging="360"/>
      </w:pPr>
      <w:rPr>
        <w:rFonts w:hint="default"/>
        <w:b/>
      </w:rPr>
    </w:lvl>
    <w:lvl w:ilvl="2">
      <w:start w:val="1"/>
      <w:numFmt w:val="decimal"/>
      <w:lvlText w:val="%1.%2.%3"/>
      <w:lvlJc w:val="left"/>
      <w:pPr>
        <w:ind w:left="3730" w:hanging="720"/>
      </w:pPr>
      <w:rPr>
        <w:rFonts w:hint="default"/>
      </w:rPr>
    </w:lvl>
    <w:lvl w:ilvl="3">
      <w:start w:val="1"/>
      <w:numFmt w:val="decimal"/>
      <w:lvlText w:val="%1.%2.%3.%4"/>
      <w:lvlJc w:val="left"/>
      <w:pPr>
        <w:ind w:left="5595" w:hanging="1080"/>
      </w:pPr>
      <w:rPr>
        <w:rFonts w:hint="default"/>
      </w:rPr>
    </w:lvl>
    <w:lvl w:ilvl="4">
      <w:start w:val="1"/>
      <w:numFmt w:val="decimal"/>
      <w:lvlText w:val="%1.%2.%3.%4.%5"/>
      <w:lvlJc w:val="left"/>
      <w:pPr>
        <w:ind w:left="7100" w:hanging="1080"/>
      </w:pPr>
      <w:rPr>
        <w:rFonts w:hint="default"/>
      </w:rPr>
    </w:lvl>
    <w:lvl w:ilvl="5">
      <w:start w:val="1"/>
      <w:numFmt w:val="decimal"/>
      <w:lvlText w:val="%1.%2.%3.%4.%5.%6"/>
      <w:lvlJc w:val="left"/>
      <w:pPr>
        <w:ind w:left="8965" w:hanging="1440"/>
      </w:pPr>
      <w:rPr>
        <w:rFonts w:hint="default"/>
      </w:rPr>
    </w:lvl>
    <w:lvl w:ilvl="6">
      <w:start w:val="1"/>
      <w:numFmt w:val="decimal"/>
      <w:lvlText w:val="%1.%2.%3.%4.%5.%6.%7"/>
      <w:lvlJc w:val="left"/>
      <w:pPr>
        <w:ind w:left="10470" w:hanging="1440"/>
      </w:pPr>
      <w:rPr>
        <w:rFonts w:hint="default"/>
      </w:rPr>
    </w:lvl>
    <w:lvl w:ilvl="7">
      <w:start w:val="1"/>
      <w:numFmt w:val="decimal"/>
      <w:lvlText w:val="%1.%2.%3.%4.%5.%6.%7.%8"/>
      <w:lvlJc w:val="left"/>
      <w:pPr>
        <w:ind w:left="12335" w:hanging="1800"/>
      </w:pPr>
      <w:rPr>
        <w:rFonts w:hint="default"/>
      </w:rPr>
    </w:lvl>
    <w:lvl w:ilvl="8">
      <w:start w:val="1"/>
      <w:numFmt w:val="decimal"/>
      <w:lvlText w:val="%1.%2.%3.%4.%5.%6.%7.%8.%9"/>
      <w:lvlJc w:val="left"/>
      <w:pPr>
        <w:ind w:left="13840" w:hanging="1800"/>
      </w:pPr>
      <w:rPr>
        <w:rFonts w:hint="default"/>
      </w:rPr>
    </w:lvl>
  </w:abstractNum>
  <w:abstractNum w:abstractNumId="11">
    <w:nsid w:val="210037E6"/>
    <w:multiLevelType w:val="multilevel"/>
    <w:tmpl w:val="2C3C7B0C"/>
    <w:lvl w:ilvl="0">
      <w:start w:val="1"/>
      <w:numFmt w:val="lowerLetter"/>
      <w:lvlText w:val="%1."/>
      <w:lvlJc w:val="left"/>
      <w:pPr>
        <w:ind w:left="1800" w:hanging="360"/>
      </w:pPr>
      <w:rPr>
        <w:rFonts w:hint="default"/>
      </w:rPr>
    </w:lvl>
    <w:lvl w:ilvl="1" w:tentative="1">
      <w:start w:val="1"/>
      <w:numFmt w:val="lowerLetter"/>
      <w:lvlText w:val="%2."/>
      <w:lvlJc w:val="left"/>
      <w:pPr>
        <w:ind w:left="2520" w:hanging="360"/>
      </w:pPr>
    </w:lvl>
    <w:lvl w:ilvl="2" w:tentative="1">
      <w:start w:val="1"/>
      <w:numFmt w:val="lowerRoman"/>
      <w:lvlText w:val="%3."/>
      <w:lvlJc w:val="right"/>
      <w:pPr>
        <w:ind w:left="3240" w:hanging="180"/>
      </w:pPr>
    </w:lvl>
    <w:lvl w:ilvl="3" w:tentative="1">
      <w:start w:val="1"/>
      <w:numFmt w:val="decimal"/>
      <w:lvlText w:val="%4."/>
      <w:lvlJc w:val="left"/>
      <w:pPr>
        <w:ind w:left="3960" w:hanging="360"/>
      </w:pPr>
    </w:lvl>
    <w:lvl w:ilvl="4" w:tentative="1">
      <w:start w:val="1"/>
      <w:numFmt w:val="lowerLetter"/>
      <w:lvlText w:val="%5."/>
      <w:lvlJc w:val="left"/>
      <w:pPr>
        <w:ind w:left="4680" w:hanging="360"/>
      </w:pPr>
    </w:lvl>
    <w:lvl w:ilvl="5" w:tentative="1">
      <w:start w:val="1"/>
      <w:numFmt w:val="lowerRoman"/>
      <w:lvlText w:val="%6."/>
      <w:lvlJc w:val="right"/>
      <w:pPr>
        <w:ind w:left="5400" w:hanging="180"/>
      </w:pPr>
    </w:lvl>
    <w:lvl w:ilvl="6" w:tentative="1">
      <w:start w:val="1"/>
      <w:numFmt w:val="decimal"/>
      <w:lvlText w:val="%7."/>
      <w:lvlJc w:val="left"/>
      <w:pPr>
        <w:ind w:left="6120" w:hanging="360"/>
      </w:pPr>
    </w:lvl>
    <w:lvl w:ilvl="7" w:tentative="1">
      <w:start w:val="1"/>
      <w:numFmt w:val="lowerLetter"/>
      <w:lvlText w:val="%8."/>
      <w:lvlJc w:val="left"/>
      <w:pPr>
        <w:ind w:left="6840" w:hanging="360"/>
      </w:pPr>
    </w:lvl>
    <w:lvl w:ilvl="8" w:tentative="1">
      <w:start w:val="1"/>
      <w:numFmt w:val="lowerRoman"/>
      <w:lvlText w:val="%9."/>
      <w:lvlJc w:val="right"/>
      <w:pPr>
        <w:ind w:left="7560" w:hanging="180"/>
      </w:pPr>
    </w:lvl>
  </w:abstractNum>
  <w:abstractNum w:abstractNumId="12">
    <w:nsid w:val="25266090"/>
    <w:multiLevelType w:val="hybridMultilevel"/>
    <w:tmpl w:val="5E6008D4"/>
    <w:lvl w:ilvl="0" w:tplc="04090019">
      <w:start w:val="1"/>
      <w:numFmt w:val="lowerLetter"/>
      <w:lvlText w:val="%1."/>
      <w:lvlJc w:val="left"/>
      <w:pPr>
        <w:tabs>
          <w:tab w:val="num" w:pos="432"/>
        </w:tabs>
        <w:ind w:left="432" w:hanging="360"/>
      </w:pPr>
      <w:rPr>
        <w:rFonts w:hint="default"/>
      </w:rPr>
    </w:lvl>
    <w:lvl w:ilvl="1" w:tplc="04090019" w:tentative="1">
      <w:start w:val="1"/>
      <w:numFmt w:val="lowerLetter"/>
      <w:lvlText w:val="%2."/>
      <w:lvlJc w:val="left"/>
      <w:pPr>
        <w:tabs>
          <w:tab w:val="num" w:pos="1152"/>
        </w:tabs>
        <w:ind w:left="1152" w:hanging="360"/>
      </w:pPr>
    </w:lvl>
    <w:lvl w:ilvl="2" w:tplc="0409001B" w:tentative="1">
      <w:start w:val="1"/>
      <w:numFmt w:val="lowerRoman"/>
      <w:lvlText w:val="%3."/>
      <w:lvlJc w:val="right"/>
      <w:pPr>
        <w:tabs>
          <w:tab w:val="num" w:pos="1872"/>
        </w:tabs>
        <w:ind w:left="1872" w:hanging="180"/>
      </w:pPr>
    </w:lvl>
    <w:lvl w:ilvl="3" w:tplc="0409000F" w:tentative="1">
      <w:start w:val="1"/>
      <w:numFmt w:val="decimal"/>
      <w:lvlText w:val="%4."/>
      <w:lvlJc w:val="left"/>
      <w:pPr>
        <w:tabs>
          <w:tab w:val="num" w:pos="2592"/>
        </w:tabs>
        <w:ind w:left="2592" w:hanging="360"/>
      </w:pPr>
    </w:lvl>
    <w:lvl w:ilvl="4" w:tplc="04090019" w:tentative="1">
      <w:start w:val="1"/>
      <w:numFmt w:val="lowerLetter"/>
      <w:lvlText w:val="%5."/>
      <w:lvlJc w:val="left"/>
      <w:pPr>
        <w:tabs>
          <w:tab w:val="num" w:pos="3312"/>
        </w:tabs>
        <w:ind w:left="3312" w:hanging="360"/>
      </w:pPr>
    </w:lvl>
    <w:lvl w:ilvl="5" w:tplc="0409001B" w:tentative="1">
      <w:start w:val="1"/>
      <w:numFmt w:val="lowerRoman"/>
      <w:lvlText w:val="%6."/>
      <w:lvlJc w:val="right"/>
      <w:pPr>
        <w:tabs>
          <w:tab w:val="num" w:pos="4032"/>
        </w:tabs>
        <w:ind w:left="4032" w:hanging="180"/>
      </w:pPr>
    </w:lvl>
    <w:lvl w:ilvl="6" w:tplc="0409000F" w:tentative="1">
      <w:start w:val="1"/>
      <w:numFmt w:val="decimal"/>
      <w:lvlText w:val="%7."/>
      <w:lvlJc w:val="left"/>
      <w:pPr>
        <w:tabs>
          <w:tab w:val="num" w:pos="4752"/>
        </w:tabs>
        <w:ind w:left="4752" w:hanging="360"/>
      </w:pPr>
    </w:lvl>
    <w:lvl w:ilvl="7" w:tplc="04090019" w:tentative="1">
      <w:start w:val="1"/>
      <w:numFmt w:val="lowerLetter"/>
      <w:lvlText w:val="%8."/>
      <w:lvlJc w:val="left"/>
      <w:pPr>
        <w:tabs>
          <w:tab w:val="num" w:pos="5472"/>
        </w:tabs>
        <w:ind w:left="5472" w:hanging="360"/>
      </w:pPr>
    </w:lvl>
    <w:lvl w:ilvl="8" w:tplc="0409001B" w:tentative="1">
      <w:start w:val="1"/>
      <w:numFmt w:val="lowerRoman"/>
      <w:lvlText w:val="%9."/>
      <w:lvlJc w:val="right"/>
      <w:pPr>
        <w:tabs>
          <w:tab w:val="num" w:pos="6192"/>
        </w:tabs>
        <w:ind w:left="6192" w:hanging="180"/>
      </w:pPr>
    </w:lvl>
  </w:abstractNum>
  <w:abstractNum w:abstractNumId="13">
    <w:nsid w:val="29903F79"/>
    <w:multiLevelType w:val="multilevel"/>
    <w:tmpl w:val="924CE146"/>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nsid w:val="2B1F0C2A"/>
    <w:multiLevelType w:val="multilevel"/>
    <w:tmpl w:val="98A6BA7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nsid w:val="309E50DD"/>
    <w:multiLevelType w:val="hybridMultilevel"/>
    <w:tmpl w:val="C80E5C72"/>
    <w:lvl w:ilvl="0" w:tplc="E7FEACC6">
      <w:start w:val="1"/>
      <w:numFmt w:val="lowerLetter"/>
      <w:lvlText w:val="%1."/>
      <w:lvlJc w:val="left"/>
      <w:pPr>
        <w:ind w:left="180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nsid w:val="360A6CBE"/>
    <w:multiLevelType w:val="hybridMultilevel"/>
    <w:tmpl w:val="02DC259A"/>
    <w:lvl w:ilvl="0" w:tplc="04090019">
      <w:start w:val="1"/>
      <w:numFmt w:val="lowerLetter"/>
      <w:lvlText w:val="%1."/>
      <w:lvlJc w:val="left"/>
      <w:pPr>
        <w:tabs>
          <w:tab w:val="num" w:pos="1512"/>
        </w:tabs>
        <w:ind w:left="1512" w:hanging="360"/>
      </w:pPr>
      <w:rPr>
        <w:rFonts w:hint="default"/>
      </w:rPr>
    </w:lvl>
    <w:lvl w:ilvl="1" w:tplc="04090019" w:tentative="1">
      <w:start w:val="1"/>
      <w:numFmt w:val="lowerLetter"/>
      <w:lvlText w:val="%2."/>
      <w:lvlJc w:val="left"/>
      <w:pPr>
        <w:tabs>
          <w:tab w:val="num" w:pos="2232"/>
        </w:tabs>
        <w:ind w:left="2232" w:hanging="360"/>
      </w:pPr>
    </w:lvl>
    <w:lvl w:ilvl="2" w:tplc="0409001B" w:tentative="1">
      <w:start w:val="1"/>
      <w:numFmt w:val="lowerRoman"/>
      <w:lvlText w:val="%3."/>
      <w:lvlJc w:val="right"/>
      <w:pPr>
        <w:tabs>
          <w:tab w:val="num" w:pos="2952"/>
        </w:tabs>
        <w:ind w:left="2952" w:hanging="180"/>
      </w:pPr>
    </w:lvl>
    <w:lvl w:ilvl="3" w:tplc="0409000F" w:tentative="1">
      <w:start w:val="1"/>
      <w:numFmt w:val="decimal"/>
      <w:lvlText w:val="%4."/>
      <w:lvlJc w:val="left"/>
      <w:pPr>
        <w:tabs>
          <w:tab w:val="num" w:pos="3672"/>
        </w:tabs>
        <w:ind w:left="3672" w:hanging="360"/>
      </w:pPr>
    </w:lvl>
    <w:lvl w:ilvl="4" w:tplc="04090019" w:tentative="1">
      <w:start w:val="1"/>
      <w:numFmt w:val="lowerLetter"/>
      <w:lvlText w:val="%5."/>
      <w:lvlJc w:val="left"/>
      <w:pPr>
        <w:tabs>
          <w:tab w:val="num" w:pos="4392"/>
        </w:tabs>
        <w:ind w:left="4392" w:hanging="360"/>
      </w:pPr>
    </w:lvl>
    <w:lvl w:ilvl="5" w:tplc="0409001B" w:tentative="1">
      <w:start w:val="1"/>
      <w:numFmt w:val="lowerRoman"/>
      <w:lvlText w:val="%6."/>
      <w:lvlJc w:val="right"/>
      <w:pPr>
        <w:tabs>
          <w:tab w:val="num" w:pos="5112"/>
        </w:tabs>
        <w:ind w:left="5112" w:hanging="180"/>
      </w:pPr>
    </w:lvl>
    <w:lvl w:ilvl="6" w:tplc="0409000F" w:tentative="1">
      <w:start w:val="1"/>
      <w:numFmt w:val="decimal"/>
      <w:lvlText w:val="%7."/>
      <w:lvlJc w:val="left"/>
      <w:pPr>
        <w:tabs>
          <w:tab w:val="num" w:pos="5832"/>
        </w:tabs>
        <w:ind w:left="5832" w:hanging="360"/>
      </w:pPr>
    </w:lvl>
    <w:lvl w:ilvl="7" w:tplc="04090019" w:tentative="1">
      <w:start w:val="1"/>
      <w:numFmt w:val="lowerLetter"/>
      <w:lvlText w:val="%8."/>
      <w:lvlJc w:val="left"/>
      <w:pPr>
        <w:tabs>
          <w:tab w:val="num" w:pos="6552"/>
        </w:tabs>
        <w:ind w:left="6552" w:hanging="360"/>
      </w:pPr>
    </w:lvl>
    <w:lvl w:ilvl="8" w:tplc="0409001B" w:tentative="1">
      <w:start w:val="1"/>
      <w:numFmt w:val="lowerRoman"/>
      <w:lvlText w:val="%9."/>
      <w:lvlJc w:val="right"/>
      <w:pPr>
        <w:tabs>
          <w:tab w:val="num" w:pos="7272"/>
        </w:tabs>
        <w:ind w:left="7272" w:hanging="180"/>
      </w:pPr>
    </w:lvl>
  </w:abstractNum>
  <w:abstractNum w:abstractNumId="17">
    <w:nsid w:val="41662C73"/>
    <w:multiLevelType w:val="hybridMultilevel"/>
    <w:tmpl w:val="C80E5C72"/>
    <w:lvl w:ilvl="0" w:tplc="E7FEACC6">
      <w:start w:val="1"/>
      <w:numFmt w:val="lowerLetter"/>
      <w:lvlText w:val="%1."/>
      <w:lvlJc w:val="left"/>
      <w:pPr>
        <w:ind w:left="786"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43276936"/>
    <w:multiLevelType w:val="hybridMultilevel"/>
    <w:tmpl w:val="4C3E748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8900C85"/>
    <w:multiLevelType w:val="multilevel"/>
    <w:tmpl w:val="91028406"/>
    <w:lvl w:ilvl="0">
      <w:start w:val="1"/>
      <w:numFmt w:val="decimal"/>
      <w:lvlText w:val="%1."/>
      <w:lvlJc w:val="left"/>
      <w:pPr>
        <w:ind w:left="1800" w:hanging="360"/>
      </w:pPr>
      <w:rPr>
        <w:rFonts w:ascii="Arial" w:eastAsia="Calibri" w:hAnsi="Arial" w:cs="Arial" w:hint="default"/>
      </w:rPr>
    </w:lvl>
    <w:lvl w:ilvl="1">
      <w:start w:val="1"/>
      <w:numFmt w:val="decimal"/>
      <w:lvlText w:val="%2."/>
      <w:lvlJc w:val="left"/>
      <w:pPr>
        <w:ind w:left="2520" w:hanging="360"/>
      </w:pPr>
      <w:rPr>
        <w:rFonts w:hint="default"/>
        <w:b/>
      </w:rPr>
    </w:lvl>
    <w:lvl w:ilvl="2" w:tentative="1">
      <w:start w:val="1"/>
      <w:numFmt w:val="lowerRoman"/>
      <w:lvlText w:val="%3."/>
      <w:lvlJc w:val="right"/>
      <w:pPr>
        <w:ind w:left="3240" w:hanging="180"/>
      </w:pPr>
    </w:lvl>
    <w:lvl w:ilvl="3" w:tentative="1">
      <w:start w:val="1"/>
      <w:numFmt w:val="decimal"/>
      <w:lvlText w:val="%4."/>
      <w:lvlJc w:val="left"/>
      <w:pPr>
        <w:ind w:left="3960" w:hanging="360"/>
      </w:pPr>
    </w:lvl>
    <w:lvl w:ilvl="4" w:tentative="1">
      <w:start w:val="1"/>
      <w:numFmt w:val="lowerLetter"/>
      <w:lvlText w:val="%5."/>
      <w:lvlJc w:val="left"/>
      <w:pPr>
        <w:ind w:left="4680" w:hanging="360"/>
      </w:pPr>
    </w:lvl>
    <w:lvl w:ilvl="5" w:tentative="1">
      <w:start w:val="1"/>
      <w:numFmt w:val="lowerRoman"/>
      <w:lvlText w:val="%6."/>
      <w:lvlJc w:val="right"/>
      <w:pPr>
        <w:ind w:left="5400" w:hanging="180"/>
      </w:pPr>
    </w:lvl>
    <w:lvl w:ilvl="6" w:tentative="1">
      <w:start w:val="1"/>
      <w:numFmt w:val="decimal"/>
      <w:lvlText w:val="%7."/>
      <w:lvlJc w:val="left"/>
      <w:pPr>
        <w:ind w:left="6120" w:hanging="360"/>
      </w:pPr>
    </w:lvl>
    <w:lvl w:ilvl="7" w:tentative="1">
      <w:start w:val="1"/>
      <w:numFmt w:val="lowerLetter"/>
      <w:lvlText w:val="%8."/>
      <w:lvlJc w:val="left"/>
      <w:pPr>
        <w:ind w:left="6840" w:hanging="360"/>
      </w:pPr>
    </w:lvl>
    <w:lvl w:ilvl="8" w:tentative="1">
      <w:start w:val="1"/>
      <w:numFmt w:val="lowerRoman"/>
      <w:lvlText w:val="%9."/>
      <w:lvlJc w:val="right"/>
      <w:pPr>
        <w:ind w:left="7560" w:hanging="180"/>
      </w:pPr>
    </w:lvl>
  </w:abstractNum>
  <w:abstractNum w:abstractNumId="20">
    <w:nsid w:val="48B20BDB"/>
    <w:multiLevelType w:val="hybridMultilevel"/>
    <w:tmpl w:val="09E01838"/>
    <w:lvl w:ilvl="0" w:tplc="6ED4551A">
      <w:start w:val="1"/>
      <w:numFmt w:val="bullet"/>
      <w:lvlText w:val="•"/>
      <w:lvlJc w:val="left"/>
      <w:pPr>
        <w:tabs>
          <w:tab w:val="num" w:pos="720"/>
        </w:tabs>
        <w:ind w:left="720" w:hanging="360"/>
      </w:pPr>
      <w:rPr>
        <w:rFonts w:ascii="Times New Roman" w:hAnsi="Times New Roman" w:hint="default"/>
      </w:rPr>
    </w:lvl>
    <w:lvl w:ilvl="1" w:tplc="453ED9B0" w:tentative="1">
      <w:start w:val="1"/>
      <w:numFmt w:val="bullet"/>
      <w:lvlText w:val="•"/>
      <w:lvlJc w:val="left"/>
      <w:pPr>
        <w:tabs>
          <w:tab w:val="num" w:pos="1440"/>
        </w:tabs>
        <w:ind w:left="1440" w:hanging="360"/>
      </w:pPr>
      <w:rPr>
        <w:rFonts w:ascii="Times New Roman" w:hAnsi="Times New Roman" w:hint="default"/>
      </w:rPr>
    </w:lvl>
    <w:lvl w:ilvl="2" w:tplc="DC985AAA" w:tentative="1">
      <w:start w:val="1"/>
      <w:numFmt w:val="bullet"/>
      <w:lvlText w:val="•"/>
      <w:lvlJc w:val="left"/>
      <w:pPr>
        <w:tabs>
          <w:tab w:val="num" w:pos="2160"/>
        </w:tabs>
        <w:ind w:left="2160" w:hanging="360"/>
      </w:pPr>
      <w:rPr>
        <w:rFonts w:ascii="Times New Roman" w:hAnsi="Times New Roman" w:hint="default"/>
      </w:rPr>
    </w:lvl>
    <w:lvl w:ilvl="3" w:tplc="C92C2390" w:tentative="1">
      <w:start w:val="1"/>
      <w:numFmt w:val="bullet"/>
      <w:lvlText w:val="•"/>
      <w:lvlJc w:val="left"/>
      <w:pPr>
        <w:tabs>
          <w:tab w:val="num" w:pos="2880"/>
        </w:tabs>
        <w:ind w:left="2880" w:hanging="360"/>
      </w:pPr>
      <w:rPr>
        <w:rFonts w:ascii="Times New Roman" w:hAnsi="Times New Roman" w:hint="default"/>
      </w:rPr>
    </w:lvl>
    <w:lvl w:ilvl="4" w:tplc="93DAAF80" w:tentative="1">
      <w:start w:val="1"/>
      <w:numFmt w:val="bullet"/>
      <w:lvlText w:val="•"/>
      <w:lvlJc w:val="left"/>
      <w:pPr>
        <w:tabs>
          <w:tab w:val="num" w:pos="3600"/>
        </w:tabs>
        <w:ind w:left="3600" w:hanging="360"/>
      </w:pPr>
      <w:rPr>
        <w:rFonts w:ascii="Times New Roman" w:hAnsi="Times New Roman" w:hint="default"/>
      </w:rPr>
    </w:lvl>
    <w:lvl w:ilvl="5" w:tplc="2CB69684" w:tentative="1">
      <w:start w:val="1"/>
      <w:numFmt w:val="bullet"/>
      <w:lvlText w:val="•"/>
      <w:lvlJc w:val="left"/>
      <w:pPr>
        <w:tabs>
          <w:tab w:val="num" w:pos="4320"/>
        </w:tabs>
        <w:ind w:left="4320" w:hanging="360"/>
      </w:pPr>
      <w:rPr>
        <w:rFonts w:ascii="Times New Roman" w:hAnsi="Times New Roman" w:hint="default"/>
      </w:rPr>
    </w:lvl>
    <w:lvl w:ilvl="6" w:tplc="D1985602" w:tentative="1">
      <w:start w:val="1"/>
      <w:numFmt w:val="bullet"/>
      <w:lvlText w:val="•"/>
      <w:lvlJc w:val="left"/>
      <w:pPr>
        <w:tabs>
          <w:tab w:val="num" w:pos="5040"/>
        </w:tabs>
        <w:ind w:left="5040" w:hanging="360"/>
      </w:pPr>
      <w:rPr>
        <w:rFonts w:ascii="Times New Roman" w:hAnsi="Times New Roman" w:hint="default"/>
      </w:rPr>
    </w:lvl>
    <w:lvl w:ilvl="7" w:tplc="E88850AE" w:tentative="1">
      <w:start w:val="1"/>
      <w:numFmt w:val="bullet"/>
      <w:lvlText w:val="•"/>
      <w:lvlJc w:val="left"/>
      <w:pPr>
        <w:tabs>
          <w:tab w:val="num" w:pos="5760"/>
        </w:tabs>
        <w:ind w:left="5760" w:hanging="360"/>
      </w:pPr>
      <w:rPr>
        <w:rFonts w:ascii="Times New Roman" w:hAnsi="Times New Roman" w:hint="default"/>
      </w:rPr>
    </w:lvl>
    <w:lvl w:ilvl="8" w:tplc="842C35A0" w:tentative="1">
      <w:start w:val="1"/>
      <w:numFmt w:val="bullet"/>
      <w:lvlText w:val="•"/>
      <w:lvlJc w:val="left"/>
      <w:pPr>
        <w:tabs>
          <w:tab w:val="num" w:pos="6480"/>
        </w:tabs>
        <w:ind w:left="6480" w:hanging="360"/>
      </w:pPr>
      <w:rPr>
        <w:rFonts w:ascii="Times New Roman" w:hAnsi="Times New Roman" w:hint="default"/>
      </w:rPr>
    </w:lvl>
  </w:abstractNum>
  <w:abstractNum w:abstractNumId="21">
    <w:nsid w:val="512E1E2C"/>
    <w:multiLevelType w:val="hybridMultilevel"/>
    <w:tmpl w:val="D706B75A"/>
    <w:lvl w:ilvl="0" w:tplc="0421000F">
      <w:start w:val="1"/>
      <w:numFmt w:val="decimal"/>
      <w:lvlText w:val="%1."/>
      <w:lvlJc w:val="left"/>
      <w:pPr>
        <w:ind w:left="107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2">
    <w:nsid w:val="59863024"/>
    <w:multiLevelType w:val="hybridMultilevel"/>
    <w:tmpl w:val="04A801F2"/>
    <w:lvl w:ilvl="0" w:tplc="5EF66894">
      <w:start w:val="1"/>
      <w:numFmt w:val="lowerLetter"/>
      <w:lvlText w:val="%1."/>
      <w:lvlJc w:val="left"/>
      <w:pPr>
        <w:ind w:left="54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5C4876A4"/>
    <w:multiLevelType w:val="hybridMultilevel"/>
    <w:tmpl w:val="16284696"/>
    <w:lvl w:ilvl="0" w:tplc="E7FEACC6">
      <w:start w:val="1"/>
      <w:numFmt w:val="lowerLetter"/>
      <w:lvlText w:val="%1."/>
      <w:lvlJc w:val="left"/>
      <w:pPr>
        <w:ind w:left="2138" w:hanging="360"/>
      </w:pPr>
      <w:rPr>
        <w:rFonts w:hint="default"/>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24">
    <w:nsid w:val="5DC87FF6"/>
    <w:multiLevelType w:val="hybridMultilevel"/>
    <w:tmpl w:val="EB8885DE"/>
    <w:lvl w:ilvl="0" w:tplc="04090011">
      <w:start w:val="1"/>
      <w:numFmt w:val="decimal"/>
      <w:lvlText w:val="%1)"/>
      <w:lvlJc w:val="left"/>
      <w:pPr>
        <w:ind w:left="720" w:hanging="360"/>
      </w:pPr>
      <w:rPr>
        <w:rFonts w:hint="default"/>
      </w:rPr>
    </w:lvl>
    <w:lvl w:ilvl="1" w:tplc="075A77F8">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F841BDB"/>
    <w:multiLevelType w:val="hybridMultilevel"/>
    <w:tmpl w:val="93ACA608"/>
    <w:lvl w:ilvl="0" w:tplc="04090019">
      <w:start w:val="1"/>
      <w:numFmt w:val="lowerLetter"/>
      <w:lvlText w:val="%1."/>
      <w:lvlJc w:val="left"/>
      <w:pPr>
        <w:tabs>
          <w:tab w:val="num" w:pos="432"/>
        </w:tabs>
        <w:ind w:left="432" w:hanging="360"/>
      </w:pPr>
      <w:rPr>
        <w:rFonts w:hint="default"/>
      </w:rPr>
    </w:lvl>
    <w:lvl w:ilvl="1" w:tplc="04090019" w:tentative="1">
      <w:start w:val="1"/>
      <w:numFmt w:val="lowerLetter"/>
      <w:lvlText w:val="%2."/>
      <w:lvlJc w:val="left"/>
      <w:pPr>
        <w:tabs>
          <w:tab w:val="num" w:pos="1152"/>
        </w:tabs>
        <w:ind w:left="1152" w:hanging="360"/>
      </w:pPr>
    </w:lvl>
    <w:lvl w:ilvl="2" w:tplc="0409001B" w:tentative="1">
      <w:start w:val="1"/>
      <w:numFmt w:val="lowerRoman"/>
      <w:lvlText w:val="%3."/>
      <w:lvlJc w:val="right"/>
      <w:pPr>
        <w:tabs>
          <w:tab w:val="num" w:pos="1872"/>
        </w:tabs>
        <w:ind w:left="1872" w:hanging="180"/>
      </w:pPr>
    </w:lvl>
    <w:lvl w:ilvl="3" w:tplc="0409000F" w:tentative="1">
      <w:start w:val="1"/>
      <w:numFmt w:val="decimal"/>
      <w:lvlText w:val="%4."/>
      <w:lvlJc w:val="left"/>
      <w:pPr>
        <w:tabs>
          <w:tab w:val="num" w:pos="2592"/>
        </w:tabs>
        <w:ind w:left="2592" w:hanging="360"/>
      </w:pPr>
    </w:lvl>
    <w:lvl w:ilvl="4" w:tplc="04090019" w:tentative="1">
      <w:start w:val="1"/>
      <w:numFmt w:val="lowerLetter"/>
      <w:lvlText w:val="%5."/>
      <w:lvlJc w:val="left"/>
      <w:pPr>
        <w:tabs>
          <w:tab w:val="num" w:pos="3312"/>
        </w:tabs>
        <w:ind w:left="3312" w:hanging="360"/>
      </w:pPr>
    </w:lvl>
    <w:lvl w:ilvl="5" w:tplc="0409001B" w:tentative="1">
      <w:start w:val="1"/>
      <w:numFmt w:val="lowerRoman"/>
      <w:lvlText w:val="%6."/>
      <w:lvlJc w:val="right"/>
      <w:pPr>
        <w:tabs>
          <w:tab w:val="num" w:pos="4032"/>
        </w:tabs>
        <w:ind w:left="4032" w:hanging="180"/>
      </w:pPr>
    </w:lvl>
    <w:lvl w:ilvl="6" w:tplc="0409000F" w:tentative="1">
      <w:start w:val="1"/>
      <w:numFmt w:val="decimal"/>
      <w:lvlText w:val="%7."/>
      <w:lvlJc w:val="left"/>
      <w:pPr>
        <w:tabs>
          <w:tab w:val="num" w:pos="4752"/>
        </w:tabs>
        <w:ind w:left="4752" w:hanging="360"/>
      </w:pPr>
    </w:lvl>
    <w:lvl w:ilvl="7" w:tplc="04090019" w:tentative="1">
      <w:start w:val="1"/>
      <w:numFmt w:val="lowerLetter"/>
      <w:lvlText w:val="%8."/>
      <w:lvlJc w:val="left"/>
      <w:pPr>
        <w:tabs>
          <w:tab w:val="num" w:pos="5472"/>
        </w:tabs>
        <w:ind w:left="5472" w:hanging="360"/>
      </w:pPr>
    </w:lvl>
    <w:lvl w:ilvl="8" w:tplc="0409001B" w:tentative="1">
      <w:start w:val="1"/>
      <w:numFmt w:val="lowerRoman"/>
      <w:lvlText w:val="%9."/>
      <w:lvlJc w:val="right"/>
      <w:pPr>
        <w:tabs>
          <w:tab w:val="num" w:pos="6192"/>
        </w:tabs>
        <w:ind w:left="6192" w:hanging="180"/>
      </w:pPr>
    </w:lvl>
  </w:abstractNum>
  <w:abstractNum w:abstractNumId="26">
    <w:nsid w:val="62FE77BE"/>
    <w:multiLevelType w:val="hybridMultilevel"/>
    <w:tmpl w:val="1206E024"/>
    <w:lvl w:ilvl="0" w:tplc="8B42E170">
      <w:start w:val="1"/>
      <w:numFmt w:val="decimal"/>
      <w:lvlText w:val="%1."/>
      <w:lvlJc w:val="left"/>
      <w:pPr>
        <w:ind w:left="1212" w:hanging="360"/>
      </w:pPr>
      <w:rPr>
        <w:rFonts w:hint="default"/>
      </w:rPr>
    </w:lvl>
    <w:lvl w:ilvl="1" w:tplc="04210019" w:tentative="1">
      <w:start w:val="1"/>
      <w:numFmt w:val="lowerLetter"/>
      <w:lvlText w:val="%2."/>
      <w:lvlJc w:val="left"/>
      <w:pPr>
        <w:ind w:left="1932" w:hanging="360"/>
      </w:pPr>
    </w:lvl>
    <w:lvl w:ilvl="2" w:tplc="0421001B" w:tentative="1">
      <w:start w:val="1"/>
      <w:numFmt w:val="lowerRoman"/>
      <w:lvlText w:val="%3."/>
      <w:lvlJc w:val="right"/>
      <w:pPr>
        <w:ind w:left="2652" w:hanging="180"/>
      </w:pPr>
    </w:lvl>
    <w:lvl w:ilvl="3" w:tplc="0421000F" w:tentative="1">
      <w:start w:val="1"/>
      <w:numFmt w:val="decimal"/>
      <w:lvlText w:val="%4."/>
      <w:lvlJc w:val="left"/>
      <w:pPr>
        <w:ind w:left="3372" w:hanging="360"/>
      </w:pPr>
    </w:lvl>
    <w:lvl w:ilvl="4" w:tplc="04210019" w:tentative="1">
      <w:start w:val="1"/>
      <w:numFmt w:val="lowerLetter"/>
      <w:lvlText w:val="%5."/>
      <w:lvlJc w:val="left"/>
      <w:pPr>
        <w:ind w:left="4092" w:hanging="360"/>
      </w:pPr>
    </w:lvl>
    <w:lvl w:ilvl="5" w:tplc="0421001B" w:tentative="1">
      <w:start w:val="1"/>
      <w:numFmt w:val="lowerRoman"/>
      <w:lvlText w:val="%6."/>
      <w:lvlJc w:val="right"/>
      <w:pPr>
        <w:ind w:left="4812" w:hanging="180"/>
      </w:pPr>
    </w:lvl>
    <w:lvl w:ilvl="6" w:tplc="0421000F" w:tentative="1">
      <w:start w:val="1"/>
      <w:numFmt w:val="decimal"/>
      <w:lvlText w:val="%7."/>
      <w:lvlJc w:val="left"/>
      <w:pPr>
        <w:ind w:left="5532" w:hanging="360"/>
      </w:pPr>
    </w:lvl>
    <w:lvl w:ilvl="7" w:tplc="04210019" w:tentative="1">
      <w:start w:val="1"/>
      <w:numFmt w:val="lowerLetter"/>
      <w:lvlText w:val="%8."/>
      <w:lvlJc w:val="left"/>
      <w:pPr>
        <w:ind w:left="6252" w:hanging="360"/>
      </w:pPr>
    </w:lvl>
    <w:lvl w:ilvl="8" w:tplc="0421001B" w:tentative="1">
      <w:start w:val="1"/>
      <w:numFmt w:val="lowerRoman"/>
      <w:lvlText w:val="%9."/>
      <w:lvlJc w:val="right"/>
      <w:pPr>
        <w:ind w:left="6972" w:hanging="180"/>
      </w:pPr>
    </w:lvl>
  </w:abstractNum>
  <w:abstractNum w:abstractNumId="27">
    <w:nsid w:val="638F2A08"/>
    <w:multiLevelType w:val="hybridMultilevel"/>
    <w:tmpl w:val="37CA984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47B0548"/>
    <w:multiLevelType w:val="multilevel"/>
    <w:tmpl w:val="25D23B9A"/>
    <w:lvl w:ilvl="0">
      <w:start w:val="1"/>
      <w:numFmt w:val="decimal"/>
      <w:lvlText w:val="%1."/>
      <w:lvlJc w:val="left"/>
      <w:pPr>
        <w:ind w:left="1440" w:hanging="360"/>
      </w:pPr>
      <w:rPr>
        <w:rFonts w:hint="default"/>
      </w:rPr>
    </w:lvl>
    <w:lvl w:ilvl="1">
      <w:start w:val="3"/>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9">
    <w:nsid w:val="64A72146"/>
    <w:multiLevelType w:val="hybridMultilevel"/>
    <w:tmpl w:val="5E266CEC"/>
    <w:lvl w:ilvl="0" w:tplc="F6803A82">
      <w:start w:val="1"/>
      <w:numFmt w:val="bullet"/>
      <w:lvlText w:val="•"/>
      <w:lvlJc w:val="left"/>
      <w:pPr>
        <w:tabs>
          <w:tab w:val="num" w:pos="720"/>
        </w:tabs>
        <w:ind w:left="720" w:hanging="360"/>
      </w:pPr>
      <w:rPr>
        <w:rFonts w:ascii="Times New Roman" w:hAnsi="Times New Roman" w:hint="default"/>
      </w:rPr>
    </w:lvl>
    <w:lvl w:ilvl="1" w:tplc="E6F85690" w:tentative="1">
      <w:start w:val="1"/>
      <w:numFmt w:val="bullet"/>
      <w:lvlText w:val="•"/>
      <w:lvlJc w:val="left"/>
      <w:pPr>
        <w:tabs>
          <w:tab w:val="num" w:pos="1440"/>
        </w:tabs>
        <w:ind w:left="1440" w:hanging="360"/>
      </w:pPr>
      <w:rPr>
        <w:rFonts w:ascii="Times New Roman" w:hAnsi="Times New Roman" w:hint="default"/>
      </w:rPr>
    </w:lvl>
    <w:lvl w:ilvl="2" w:tplc="6A2EC0B0" w:tentative="1">
      <w:start w:val="1"/>
      <w:numFmt w:val="bullet"/>
      <w:lvlText w:val="•"/>
      <w:lvlJc w:val="left"/>
      <w:pPr>
        <w:tabs>
          <w:tab w:val="num" w:pos="2160"/>
        </w:tabs>
        <w:ind w:left="2160" w:hanging="360"/>
      </w:pPr>
      <w:rPr>
        <w:rFonts w:ascii="Times New Roman" w:hAnsi="Times New Roman" w:hint="default"/>
      </w:rPr>
    </w:lvl>
    <w:lvl w:ilvl="3" w:tplc="B220F072" w:tentative="1">
      <w:start w:val="1"/>
      <w:numFmt w:val="bullet"/>
      <w:lvlText w:val="•"/>
      <w:lvlJc w:val="left"/>
      <w:pPr>
        <w:tabs>
          <w:tab w:val="num" w:pos="2880"/>
        </w:tabs>
        <w:ind w:left="2880" w:hanging="360"/>
      </w:pPr>
      <w:rPr>
        <w:rFonts w:ascii="Times New Roman" w:hAnsi="Times New Roman" w:hint="default"/>
      </w:rPr>
    </w:lvl>
    <w:lvl w:ilvl="4" w:tplc="C902CC16" w:tentative="1">
      <w:start w:val="1"/>
      <w:numFmt w:val="bullet"/>
      <w:lvlText w:val="•"/>
      <w:lvlJc w:val="left"/>
      <w:pPr>
        <w:tabs>
          <w:tab w:val="num" w:pos="3600"/>
        </w:tabs>
        <w:ind w:left="3600" w:hanging="360"/>
      </w:pPr>
      <w:rPr>
        <w:rFonts w:ascii="Times New Roman" w:hAnsi="Times New Roman" w:hint="default"/>
      </w:rPr>
    </w:lvl>
    <w:lvl w:ilvl="5" w:tplc="E570A1D8" w:tentative="1">
      <w:start w:val="1"/>
      <w:numFmt w:val="bullet"/>
      <w:lvlText w:val="•"/>
      <w:lvlJc w:val="left"/>
      <w:pPr>
        <w:tabs>
          <w:tab w:val="num" w:pos="4320"/>
        </w:tabs>
        <w:ind w:left="4320" w:hanging="360"/>
      </w:pPr>
      <w:rPr>
        <w:rFonts w:ascii="Times New Roman" w:hAnsi="Times New Roman" w:hint="default"/>
      </w:rPr>
    </w:lvl>
    <w:lvl w:ilvl="6" w:tplc="7BA8459C" w:tentative="1">
      <w:start w:val="1"/>
      <w:numFmt w:val="bullet"/>
      <w:lvlText w:val="•"/>
      <w:lvlJc w:val="left"/>
      <w:pPr>
        <w:tabs>
          <w:tab w:val="num" w:pos="5040"/>
        </w:tabs>
        <w:ind w:left="5040" w:hanging="360"/>
      </w:pPr>
      <w:rPr>
        <w:rFonts w:ascii="Times New Roman" w:hAnsi="Times New Roman" w:hint="default"/>
      </w:rPr>
    </w:lvl>
    <w:lvl w:ilvl="7" w:tplc="EDEAEC40" w:tentative="1">
      <w:start w:val="1"/>
      <w:numFmt w:val="bullet"/>
      <w:lvlText w:val="•"/>
      <w:lvlJc w:val="left"/>
      <w:pPr>
        <w:tabs>
          <w:tab w:val="num" w:pos="5760"/>
        </w:tabs>
        <w:ind w:left="5760" w:hanging="360"/>
      </w:pPr>
      <w:rPr>
        <w:rFonts w:ascii="Times New Roman" w:hAnsi="Times New Roman" w:hint="default"/>
      </w:rPr>
    </w:lvl>
    <w:lvl w:ilvl="8" w:tplc="D4182B46" w:tentative="1">
      <w:start w:val="1"/>
      <w:numFmt w:val="bullet"/>
      <w:lvlText w:val="•"/>
      <w:lvlJc w:val="left"/>
      <w:pPr>
        <w:tabs>
          <w:tab w:val="num" w:pos="6480"/>
        </w:tabs>
        <w:ind w:left="6480" w:hanging="360"/>
      </w:pPr>
      <w:rPr>
        <w:rFonts w:ascii="Times New Roman" w:hAnsi="Times New Roman" w:hint="default"/>
      </w:rPr>
    </w:lvl>
  </w:abstractNum>
  <w:abstractNum w:abstractNumId="30">
    <w:nsid w:val="693D0B3D"/>
    <w:multiLevelType w:val="hybridMultilevel"/>
    <w:tmpl w:val="8D1E398E"/>
    <w:lvl w:ilvl="0" w:tplc="04090019">
      <w:start w:val="1"/>
      <w:numFmt w:val="lowerLetter"/>
      <w:lvlText w:val="%1."/>
      <w:lvlJc w:val="left"/>
      <w:pPr>
        <w:ind w:left="720" w:hanging="360"/>
      </w:pPr>
    </w:lvl>
    <w:lvl w:ilvl="1" w:tplc="8F54239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99A0916"/>
    <w:multiLevelType w:val="hybridMultilevel"/>
    <w:tmpl w:val="7F2AD2E0"/>
    <w:lvl w:ilvl="0" w:tplc="D33053E4">
      <w:start w:val="2"/>
      <w:numFmt w:val="decimal"/>
      <w:lvlText w:val="%1."/>
      <w:lvlJc w:val="left"/>
      <w:pPr>
        <w:ind w:left="786" w:hanging="360"/>
      </w:pPr>
      <w:rPr>
        <w:rFonts w:hint="default"/>
        <w:b/>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nsid w:val="6E433CC9"/>
    <w:multiLevelType w:val="hybridMultilevel"/>
    <w:tmpl w:val="2812A416"/>
    <w:lvl w:ilvl="0" w:tplc="F6CC9BBC">
      <w:start w:val="1"/>
      <w:numFmt w:val="decimal"/>
      <w:lvlText w:val="%1."/>
      <w:lvlJc w:val="left"/>
      <w:pPr>
        <w:ind w:left="1353" w:hanging="360"/>
      </w:pPr>
      <w:rPr>
        <w:rFonts w:eastAsiaTheme="minorHAnsi" w:hint="default"/>
        <w:color w:val="000000"/>
      </w:rPr>
    </w:lvl>
    <w:lvl w:ilvl="1" w:tplc="04210019" w:tentative="1">
      <w:start w:val="1"/>
      <w:numFmt w:val="lowerLetter"/>
      <w:lvlText w:val="%2."/>
      <w:lvlJc w:val="left"/>
      <w:pPr>
        <w:ind w:left="2073" w:hanging="360"/>
      </w:pPr>
    </w:lvl>
    <w:lvl w:ilvl="2" w:tplc="0421001B" w:tentative="1">
      <w:start w:val="1"/>
      <w:numFmt w:val="lowerRoman"/>
      <w:lvlText w:val="%3."/>
      <w:lvlJc w:val="right"/>
      <w:pPr>
        <w:ind w:left="2793" w:hanging="180"/>
      </w:pPr>
    </w:lvl>
    <w:lvl w:ilvl="3" w:tplc="0421000F" w:tentative="1">
      <w:start w:val="1"/>
      <w:numFmt w:val="decimal"/>
      <w:lvlText w:val="%4."/>
      <w:lvlJc w:val="left"/>
      <w:pPr>
        <w:ind w:left="3513" w:hanging="360"/>
      </w:pPr>
    </w:lvl>
    <w:lvl w:ilvl="4" w:tplc="04210019" w:tentative="1">
      <w:start w:val="1"/>
      <w:numFmt w:val="lowerLetter"/>
      <w:lvlText w:val="%5."/>
      <w:lvlJc w:val="left"/>
      <w:pPr>
        <w:ind w:left="4233" w:hanging="360"/>
      </w:pPr>
    </w:lvl>
    <w:lvl w:ilvl="5" w:tplc="0421001B" w:tentative="1">
      <w:start w:val="1"/>
      <w:numFmt w:val="lowerRoman"/>
      <w:lvlText w:val="%6."/>
      <w:lvlJc w:val="right"/>
      <w:pPr>
        <w:ind w:left="4953" w:hanging="180"/>
      </w:pPr>
    </w:lvl>
    <w:lvl w:ilvl="6" w:tplc="0421000F" w:tentative="1">
      <w:start w:val="1"/>
      <w:numFmt w:val="decimal"/>
      <w:lvlText w:val="%7."/>
      <w:lvlJc w:val="left"/>
      <w:pPr>
        <w:ind w:left="5673" w:hanging="360"/>
      </w:pPr>
    </w:lvl>
    <w:lvl w:ilvl="7" w:tplc="04210019" w:tentative="1">
      <w:start w:val="1"/>
      <w:numFmt w:val="lowerLetter"/>
      <w:lvlText w:val="%8."/>
      <w:lvlJc w:val="left"/>
      <w:pPr>
        <w:ind w:left="6393" w:hanging="360"/>
      </w:pPr>
    </w:lvl>
    <w:lvl w:ilvl="8" w:tplc="0421001B" w:tentative="1">
      <w:start w:val="1"/>
      <w:numFmt w:val="lowerRoman"/>
      <w:lvlText w:val="%9."/>
      <w:lvlJc w:val="right"/>
      <w:pPr>
        <w:ind w:left="7113" w:hanging="180"/>
      </w:pPr>
    </w:lvl>
  </w:abstractNum>
  <w:abstractNum w:abstractNumId="33">
    <w:nsid w:val="710F2F82"/>
    <w:multiLevelType w:val="hybridMultilevel"/>
    <w:tmpl w:val="A15262CC"/>
    <w:lvl w:ilvl="0" w:tplc="DB5C1764">
      <w:start w:val="1"/>
      <w:numFmt w:val="lowerLetter"/>
      <w:lvlText w:val="%1."/>
      <w:lvlJc w:val="left"/>
      <w:pPr>
        <w:ind w:left="2070" w:hanging="360"/>
      </w:pPr>
      <w:rPr>
        <w:rFonts w:hint="default"/>
      </w:rPr>
    </w:lvl>
    <w:lvl w:ilvl="1" w:tplc="04210019" w:tentative="1">
      <w:start w:val="1"/>
      <w:numFmt w:val="lowerLetter"/>
      <w:lvlText w:val="%2."/>
      <w:lvlJc w:val="left"/>
      <w:pPr>
        <w:ind w:left="2790" w:hanging="360"/>
      </w:pPr>
    </w:lvl>
    <w:lvl w:ilvl="2" w:tplc="0421001B" w:tentative="1">
      <w:start w:val="1"/>
      <w:numFmt w:val="lowerRoman"/>
      <w:lvlText w:val="%3."/>
      <w:lvlJc w:val="right"/>
      <w:pPr>
        <w:ind w:left="3510" w:hanging="180"/>
      </w:pPr>
    </w:lvl>
    <w:lvl w:ilvl="3" w:tplc="0421000F" w:tentative="1">
      <w:start w:val="1"/>
      <w:numFmt w:val="decimal"/>
      <w:lvlText w:val="%4."/>
      <w:lvlJc w:val="left"/>
      <w:pPr>
        <w:ind w:left="4230" w:hanging="360"/>
      </w:pPr>
    </w:lvl>
    <w:lvl w:ilvl="4" w:tplc="04210019" w:tentative="1">
      <w:start w:val="1"/>
      <w:numFmt w:val="lowerLetter"/>
      <w:lvlText w:val="%5."/>
      <w:lvlJc w:val="left"/>
      <w:pPr>
        <w:ind w:left="4950" w:hanging="360"/>
      </w:pPr>
    </w:lvl>
    <w:lvl w:ilvl="5" w:tplc="0421001B" w:tentative="1">
      <w:start w:val="1"/>
      <w:numFmt w:val="lowerRoman"/>
      <w:lvlText w:val="%6."/>
      <w:lvlJc w:val="right"/>
      <w:pPr>
        <w:ind w:left="5670" w:hanging="180"/>
      </w:pPr>
    </w:lvl>
    <w:lvl w:ilvl="6" w:tplc="0421000F" w:tentative="1">
      <w:start w:val="1"/>
      <w:numFmt w:val="decimal"/>
      <w:lvlText w:val="%7."/>
      <w:lvlJc w:val="left"/>
      <w:pPr>
        <w:ind w:left="6390" w:hanging="360"/>
      </w:pPr>
    </w:lvl>
    <w:lvl w:ilvl="7" w:tplc="04210019" w:tentative="1">
      <w:start w:val="1"/>
      <w:numFmt w:val="lowerLetter"/>
      <w:lvlText w:val="%8."/>
      <w:lvlJc w:val="left"/>
      <w:pPr>
        <w:ind w:left="7110" w:hanging="360"/>
      </w:pPr>
    </w:lvl>
    <w:lvl w:ilvl="8" w:tplc="0421001B" w:tentative="1">
      <w:start w:val="1"/>
      <w:numFmt w:val="lowerRoman"/>
      <w:lvlText w:val="%9."/>
      <w:lvlJc w:val="right"/>
      <w:pPr>
        <w:ind w:left="7830" w:hanging="180"/>
      </w:pPr>
    </w:lvl>
  </w:abstractNum>
  <w:abstractNum w:abstractNumId="34">
    <w:nsid w:val="71C1507D"/>
    <w:multiLevelType w:val="hybridMultilevel"/>
    <w:tmpl w:val="3E2EF0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2062115"/>
    <w:multiLevelType w:val="hybridMultilevel"/>
    <w:tmpl w:val="2C3C7B0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3571E60"/>
    <w:multiLevelType w:val="multilevel"/>
    <w:tmpl w:val="2C3C7B0C"/>
    <w:lvl w:ilvl="0">
      <w:start w:val="1"/>
      <w:numFmt w:val="lowerLetter"/>
      <w:lvlText w:val="%1."/>
      <w:lvlJc w:val="left"/>
      <w:pPr>
        <w:ind w:left="1800" w:hanging="360"/>
      </w:pPr>
      <w:rPr>
        <w:rFonts w:hint="default"/>
      </w:rPr>
    </w:lvl>
    <w:lvl w:ilvl="1" w:tentative="1">
      <w:start w:val="1"/>
      <w:numFmt w:val="lowerLetter"/>
      <w:lvlText w:val="%2."/>
      <w:lvlJc w:val="left"/>
      <w:pPr>
        <w:ind w:left="2520" w:hanging="360"/>
      </w:pPr>
    </w:lvl>
    <w:lvl w:ilvl="2" w:tentative="1">
      <w:start w:val="1"/>
      <w:numFmt w:val="lowerRoman"/>
      <w:lvlText w:val="%3."/>
      <w:lvlJc w:val="right"/>
      <w:pPr>
        <w:ind w:left="3240" w:hanging="180"/>
      </w:pPr>
    </w:lvl>
    <w:lvl w:ilvl="3" w:tentative="1">
      <w:start w:val="1"/>
      <w:numFmt w:val="decimal"/>
      <w:lvlText w:val="%4."/>
      <w:lvlJc w:val="left"/>
      <w:pPr>
        <w:ind w:left="3960" w:hanging="360"/>
      </w:pPr>
    </w:lvl>
    <w:lvl w:ilvl="4" w:tentative="1">
      <w:start w:val="1"/>
      <w:numFmt w:val="lowerLetter"/>
      <w:lvlText w:val="%5."/>
      <w:lvlJc w:val="left"/>
      <w:pPr>
        <w:ind w:left="4680" w:hanging="360"/>
      </w:pPr>
    </w:lvl>
    <w:lvl w:ilvl="5" w:tentative="1">
      <w:start w:val="1"/>
      <w:numFmt w:val="lowerRoman"/>
      <w:lvlText w:val="%6."/>
      <w:lvlJc w:val="right"/>
      <w:pPr>
        <w:ind w:left="5400" w:hanging="180"/>
      </w:pPr>
    </w:lvl>
    <w:lvl w:ilvl="6" w:tentative="1">
      <w:start w:val="1"/>
      <w:numFmt w:val="decimal"/>
      <w:lvlText w:val="%7."/>
      <w:lvlJc w:val="left"/>
      <w:pPr>
        <w:ind w:left="6120" w:hanging="360"/>
      </w:pPr>
    </w:lvl>
    <w:lvl w:ilvl="7" w:tentative="1">
      <w:start w:val="1"/>
      <w:numFmt w:val="lowerLetter"/>
      <w:lvlText w:val="%8."/>
      <w:lvlJc w:val="left"/>
      <w:pPr>
        <w:ind w:left="6840" w:hanging="360"/>
      </w:pPr>
    </w:lvl>
    <w:lvl w:ilvl="8" w:tentative="1">
      <w:start w:val="1"/>
      <w:numFmt w:val="lowerRoman"/>
      <w:lvlText w:val="%9."/>
      <w:lvlJc w:val="right"/>
      <w:pPr>
        <w:ind w:left="7560" w:hanging="180"/>
      </w:pPr>
    </w:lvl>
  </w:abstractNum>
  <w:abstractNum w:abstractNumId="37">
    <w:nsid w:val="73803D21"/>
    <w:multiLevelType w:val="hybridMultilevel"/>
    <w:tmpl w:val="B5AE71D8"/>
    <w:lvl w:ilvl="0" w:tplc="E2F21F94">
      <w:start w:val="1"/>
      <w:numFmt w:val="lowerLetter"/>
      <w:lvlText w:val="%1."/>
      <w:lvlJc w:val="left"/>
      <w:pPr>
        <w:ind w:left="1778" w:hanging="360"/>
      </w:pPr>
      <w:rPr>
        <w:rFonts w:hint="default"/>
      </w:rPr>
    </w:lvl>
    <w:lvl w:ilvl="1" w:tplc="04210019" w:tentative="1">
      <w:start w:val="1"/>
      <w:numFmt w:val="lowerLetter"/>
      <w:lvlText w:val="%2."/>
      <w:lvlJc w:val="left"/>
      <w:pPr>
        <w:ind w:left="2498" w:hanging="360"/>
      </w:pPr>
    </w:lvl>
    <w:lvl w:ilvl="2" w:tplc="0421001B" w:tentative="1">
      <w:start w:val="1"/>
      <w:numFmt w:val="lowerRoman"/>
      <w:lvlText w:val="%3."/>
      <w:lvlJc w:val="right"/>
      <w:pPr>
        <w:ind w:left="3218" w:hanging="180"/>
      </w:pPr>
    </w:lvl>
    <w:lvl w:ilvl="3" w:tplc="0421000F" w:tentative="1">
      <w:start w:val="1"/>
      <w:numFmt w:val="decimal"/>
      <w:lvlText w:val="%4."/>
      <w:lvlJc w:val="left"/>
      <w:pPr>
        <w:ind w:left="3938" w:hanging="360"/>
      </w:pPr>
    </w:lvl>
    <w:lvl w:ilvl="4" w:tplc="04210019" w:tentative="1">
      <w:start w:val="1"/>
      <w:numFmt w:val="lowerLetter"/>
      <w:lvlText w:val="%5."/>
      <w:lvlJc w:val="left"/>
      <w:pPr>
        <w:ind w:left="4658" w:hanging="360"/>
      </w:pPr>
    </w:lvl>
    <w:lvl w:ilvl="5" w:tplc="0421001B" w:tentative="1">
      <w:start w:val="1"/>
      <w:numFmt w:val="lowerRoman"/>
      <w:lvlText w:val="%6."/>
      <w:lvlJc w:val="right"/>
      <w:pPr>
        <w:ind w:left="5378" w:hanging="180"/>
      </w:pPr>
    </w:lvl>
    <w:lvl w:ilvl="6" w:tplc="0421000F" w:tentative="1">
      <w:start w:val="1"/>
      <w:numFmt w:val="decimal"/>
      <w:lvlText w:val="%7."/>
      <w:lvlJc w:val="left"/>
      <w:pPr>
        <w:ind w:left="6098" w:hanging="360"/>
      </w:pPr>
    </w:lvl>
    <w:lvl w:ilvl="7" w:tplc="04210019" w:tentative="1">
      <w:start w:val="1"/>
      <w:numFmt w:val="lowerLetter"/>
      <w:lvlText w:val="%8."/>
      <w:lvlJc w:val="left"/>
      <w:pPr>
        <w:ind w:left="6818" w:hanging="360"/>
      </w:pPr>
    </w:lvl>
    <w:lvl w:ilvl="8" w:tplc="0421001B" w:tentative="1">
      <w:start w:val="1"/>
      <w:numFmt w:val="lowerRoman"/>
      <w:lvlText w:val="%9."/>
      <w:lvlJc w:val="right"/>
      <w:pPr>
        <w:ind w:left="7538" w:hanging="180"/>
      </w:pPr>
    </w:lvl>
  </w:abstractNum>
  <w:abstractNum w:abstractNumId="38">
    <w:nsid w:val="77EE2DCF"/>
    <w:multiLevelType w:val="hybridMultilevel"/>
    <w:tmpl w:val="CB4A5084"/>
    <w:lvl w:ilvl="0" w:tplc="B8B45F2E">
      <w:start w:val="1"/>
      <w:numFmt w:val="lowerLetter"/>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39">
    <w:nsid w:val="78983F15"/>
    <w:multiLevelType w:val="hybridMultilevel"/>
    <w:tmpl w:val="D4B0FF7E"/>
    <w:lvl w:ilvl="0" w:tplc="50960220">
      <w:start w:val="21"/>
      <w:numFmt w:val="bullet"/>
      <w:lvlText w:val="-"/>
      <w:lvlJc w:val="left"/>
      <w:pPr>
        <w:ind w:left="1495" w:hanging="360"/>
      </w:pPr>
      <w:rPr>
        <w:rFonts w:ascii="Arial" w:eastAsia="Calibri" w:hAnsi="Arial" w:cs="Aria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0">
    <w:nsid w:val="79D3658D"/>
    <w:multiLevelType w:val="multilevel"/>
    <w:tmpl w:val="2C3C7B0C"/>
    <w:lvl w:ilvl="0">
      <w:start w:val="1"/>
      <w:numFmt w:val="lowerLetter"/>
      <w:lvlText w:val="%1."/>
      <w:lvlJc w:val="left"/>
      <w:pPr>
        <w:ind w:left="1800" w:hanging="360"/>
      </w:pPr>
      <w:rPr>
        <w:rFonts w:hint="default"/>
      </w:rPr>
    </w:lvl>
    <w:lvl w:ilvl="1" w:tentative="1">
      <w:start w:val="1"/>
      <w:numFmt w:val="lowerLetter"/>
      <w:lvlText w:val="%2."/>
      <w:lvlJc w:val="left"/>
      <w:pPr>
        <w:ind w:left="2520" w:hanging="360"/>
      </w:pPr>
    </w:lvl>
    <w:lvl w:ilvl="2" w:tentative="1">
      <w:start w:val="1"/>
      <w:numFmt w:val="lowerRoman"/>
      <w:lvlText w:val="%3."/>
      <w:lvlJc w:val="right"/>
      <w:pPr>
        <w:ind w:left="3240" w:hanging="180"/>
      </w:pPr>
    </w:lvl>
    <w:lvl w:ilvl="3" w:tentative="1">
      <w:start w:val="1"/>
      <w:numFmt w:val="decimal"/>
      <w:lvlText w:val="%4."/>
      <w:lvlJc w:val="left"/>
      <w:pPr>
        <w:ind w:left="3960" w:hanging="360"/>
      </w:pPr>
    </w:lvl>
    <w:lvl w:ilvl="4" w:tentative="1">
      <w:start w:val="1"/>
      <w:numFmt w:val="lowerLetter"/>
      <w:lvlText w:val="%5."/>
      <w:lvlJc w:val="left"/>
      <w:pPr>
        <w:ind w:left="4680" w:hanging="360"/>
      </w:pPr>
    </w:lvl>
    <w:lvl w:ilvl="5" w:tentative="1">
      <w:start w:val="1"/>
      <w:numFmt w:val="lowerRoman"/>
      <w:lvlText w:val="%6."/>
      <w:lvlJc w:val="right"/>
      <w:pPr>
        <w:ind w:left="5400" w:hanging="180"/>
      </w:pPr>
    </w:lvl>
    <w:lvl w:ilvl="6" w:tentative="1">
      <w:start w:val="1"/>
      <w:numFmt w:val="decimal"/>
      <w:lvlText w:val="%7."/>
      <w:lvlJc w:val="left"/>
      <w:pPr>
        <w:ind w:left="6120" w:hanging="360"/>
      </w:pPr>
    </w:lvl>
    <w:lvl w:ilvl="7" w:tentative="1">
      <w:start w:val="1"/>
      <w:numFmt w:val="lowerLetter"/>
      <w:lvlText w:val="%8."/>
      <w:lvlJc w:val="left"/>
      <w:pPr>
        <w:ind w:left="6840" w:hanging="360"/>
      </w:pPr>
    </w:lvl>
    <w:lvl w:ilvl="8" w:tentative="1">
      <w:start w:val="1"/>
      <w:numFmt w:val="lowerRoman"/>
      <w:lvlText w:val="%9."/>
      <w:lvlJc w:val="right"/>
      <w:pPr>
        <w:ind w:left="7560" w:hanging="180"/>
      </w:pPr>
    </w:lvl>
  </w:abstractNum>
  <w:abstractNum w:abstractNumId="41">
    <w:nsid w:val="7B2A5563"/>
    <w:multiLevelType w:val="hybridMultilevel"/>
    <w:tmpl w:val="CB7AC6C4"/>
    <w:lvl w:ilvl="0" w:tplc="20D4BFF0">
      <w:start w:val="1"/>
      <w:numFmt w:val="lowerLetter"/>
      <w:lvlText w:val="%1."/>
      <w:lvlJc w:val="left"/>
      <w:pPr>
        <w:ind w:left="2070" w:hanging="360"/>
      </w:pPr>
      <w:rPr>
        <w:rFonts w:hint="default"/>
      </w:rPr>
    </w:lvl>
    <w:lvl w:ilvl="1" w:tplc="04210019" w:tentative="1">
      <w:start w:val="1"/>
      <w:numFmt w:val="lowerLetter"/>
      <w:lvlText w:val="%2."/>
      <w:lvlJc w:val="left"/>
      <w:pPr>
        <w:ind w:left="2790" w:hanging="360"/>
      </w:pPr>
    </w:lvl>
    <w:lvl w:ilvl="2" w:tplc="0421001B" w:tentative="1">
      <w:start w:val="1"/>
      <w:numFmt w:val="lowerRoman"/>
      <w:lvlText w:val="%3."/>
      <w:lvlJc w:val="right"/>
      <w:pPr>
        <w:ind w:left="3510" w:hanging="180"/>
      </w:pPr>
    </w:lvl>
    <w:lvl w:ilvl="3" w:tplc="0421000F" w:tentative="1">
      <w:start w:val="1"/>
      <w:numFmt w:val="decimal"/>
      <w:lvlText w:val="%4."/>
      <w:lvlJc w:val="left"/>
      <w:pPr>
        <w:ind w:left="4230" w:hanging="360"/>
      </w:pPr>
    </w:lvl>
    <w:lvl w:ilvl="4" w:tplc="04210019" w:tentative="1">
      <w:start w:val="1"/>
      <w:numFmt w:val="lowerLetter"/>
      <w:lvlText w:val="%5."/>
      <w:lvlJc w:val="left"/>
      <w:pPr>
        <w:ind w:left="4950" w:hanging="360"/>
      </w:pPr>
    </w:lvl>
    <w:lvl w:ilvl="5" w:tplc="0421001B" w:tentative="1">
      <w:start w:val="1"/>
      <w:numFmt w:val="lowerRoman"/>
      <w:lvlText w:val="%6."/>
      <w:lvlJc w:val="right"/>
      <w:pPr>
        <w:ind w:left="5670" w:hanging="180"/>
      </w:pPr>
    </w:lvl>
    <w:lvl w:ilvl="6" w:tplc="0421000F" w:tentative="1">
      <w:start w:val="1"/>
      <w:numFmt w:val="decimal"/>
      <w:lvlText w:val="%7."/>
      <w:lvlJc w:val="left"/>
      <w:pPr>
        <w:ind w:left="6390" w:hanging="360"/>
      </w:pPr>
    </w:lvl>
    <w:lvl w:ilvl="7" w:tplc="04210019" w:tentative="1">
      <w:start w:val="1"/>
      <w:numFmt w:val="lowerLetter"/>
      <w:lvlText w:val="%8."/>
      <w:lvlJc w:val="left"/>
      <w:pPr>
        <w:ind w:left="7110" w:hanging="360"/>
      </w:pPr>
    </w:lvl>
    <w:lvl w:ilvl="8" w:tplc="0421001B" w:tentative="1">
      <w:start w:val="1"/>
      <w:numFmt w:val="lowerRoman"/>
      <w:lvlText w:val="%9."/>
      <w:lvlJc w:val="right"/>
      <w:pPr>
        <w:ind w:left="7830" w:hanging="180"/>
      </w:pPr>
    </w:lvl>
  </w:abstractNum>
  <w:abstractNum w:abstractNumId="42">
    <w:nsid w:val="7EA56074"/>
    <w:multiLevelType w:val="hybridMultilevel"/>
    <w:tmpl w:val="B10235F4"/>
    <w:lvl w:ilvl="0" w:tplc="559498FE">
      <w:numFmt w:val="bullet"/>
      <w:lvlText w:val="-"/>
      <w:lvlJc w:val="left"/>
      <w:pPr>
        <w:ind w:left="2430" w:hanging="360"/>
      </w:pPr>
      <w:rPr>
        <w:rFonts w:ascii="Arial" w:eastAsia="Calibri" w:hAnsi="Arial" w:cs="Arial" w:hint="default"/>
      </w:rPr>
    </w:lvl>
    <w:lvl w:ilvl="1" w:tplc="04210003">
      <w:start w:val="1"/>
      <w:numFmt w:val="bullet"/>
      <w:lvlText w:val="o"/>
      <w:lvlJc w:val="left"/>
      <w:pPr>
        <w:ind w:left="3218" w:hanging="360"/>
      </w:pPr>
      <w:rPr>
        <w:rFonts w:ascii="Courier New" w:hAnsi="Courier New" w:cs="Courier New" w:hint="default"/>
      </w:rPr>
    </w:lvl>
    <w:lvl w:ilvl="2" w:tplc="04210005">
      <w:start w:val="1"/>
      <w:numFmt w:val="bullet"/>
      <w:lvlText w:val=""/>
      <w:lvlJc w:val="left"/>
      <w:pPr>
        <w:ind w:left="3938" w:hanging="360"/>
      </w:pPr>
      <w:rPr>
        <w:rFonts w:ascii="Wingdings" w:hAnsi="Wingdings" w:hint="default"/>
      </w:rPr>
    </w:lvl>
    <w:lvl w:ilvl="3" w:tplc="04210001" w:tentative="1">
      <w:start w:val="1"/>
      <w:numFmt w:val="bullet"/>
      <w:lvlText w:val=""/>
      <w:lvlJc w:val="left"/>
      <w:pPr>
        <w:ind w:left="4658" w:hanging="360"/>
      </w:pPr>
      <w:rPr>
        <w:rFonts w:ascii="Symbol" w:hAnsi="Symbol" w:hint="default"/>
      </w:rPr>
    </w:lvl>
    <w:lvl w:ilvl="4" w:tplc="04210003" w:tentative="1">
      <w:start w:val="1"/>
      <w:numFmt w:val="bullet"/>
      <w:lvlText w:val="o"/>
      <w:lvlJc w:val="left"/>
      <w:pPr>
        <w:ind w:left="5378" w:hanging="360"/>
      </w:pPr>
      <w:rPr>
        <w:rFonts w:ascii="Courier New" w:hAnsi="Courier New" w:cs="Courier New" w:hint="default"/>
      </w:rPr>
    </w:lvl>
    <w:lvl w:ilvl="5" w:tplc="04210005" w:tentative="1">
      <w:start w:val="1"/>
      <w:numFmt w:val="bullet"/>
      <w:lvlText w:val=""/>
      <w:lvlJc w:val="left"/>
      <w:pPr>
        <w:ind w:left="6098" w:hanging="360"/>
      </w:pPr>
      <w:rPr>
        <w:rFonts w:ascii="Wingdings" w:hAnsi="Wingdings" w:hint="default"/>
      </w:rPr>
    </w:lvl>
    <w:lvl w:ilvl="6" w:tplc="04210001" w:tentative="1">
      <w:start w:val="1"/>
      <w:numFmt w:val="bullet"/>
      <w:lvlText w:val=""/>
      <w:lvlJc w:val="left"/>
      <w:pPr>
        <w:ind w:left="6818" w:hanging="360"/>
      </w:pPr>
      <w:rPr>
        <w:rFonts w:ascii="Symbol" w:hAnsi="Symbol" w:hint="default"/>
      </w:rPr>
    </w:lvl>
    <w:lvl w:ilvl="7" w:tplc="04210003" w:tentative="1">
      <w:start w:val="1"/>
      <w:numFmt w:val="bullet"/>
      <w:lvlText w:val="o"/>
      <w:lvlJc w:val="left"/>
      <w:pPr>
        <w:ind w:left="7538" w:hanging="360"/>
      </w:pPr>
      <w:rPr>
        <w:rFonts w:ascii="Courier New" w:hAnsi="Courier New" w:cs="Courier New" w:hint="default"/>
      </w:rPr>
    </w:lvl>
    <w:lvl w:ilvl="8" w:tplc="04210005" w:tentative="1">
      <w:start w:val="1"/>
      <w:numFmt w:val="bullet"/>
      <w:lvlText w:val=""/>
      <w:lvlJc w:val="left"/>
      <w:pPr>
        <w:ind w:left="8258" w:hanging="360"/>
      </w:pPr>
      <w:rPr>
        <w:rFonts w:ascii="Wingdings" w:hAnsi="Wingdings" w:hint="default"/>
      </w:rPr>
    </w:lvl>
  </w:abstractNum>
  <w:num w:numId="1">
    <w:abstractNumId w:val="24"/>
  </w:num>
  <w:num w:numId="2">
    <w:abstractNumId w:val="35"/>
  </w:num>
  <w:num w:numId="3">
    <w:abstractNumId w:val="27"/>
  </w:num>
  <w:num w:numId="4">
    <w:abstractNumId w:val="2"/>
  </w:num>
  <w:num w:numId="5">
    <w:abstractNumId w:val="36"/>
  </w:num>
  <w:num w:numId="6">
    <w:abstractNumId w:val="40"/>
  </w:num>
  <w:num w:numId="7">
    <w:abstractNumId w:val="0"/>
  </w:num>
  <w:num w:numId="8">
    <w:abstractNumId w:val="11"/>
  </w:num>
  <w:num w:numId="9">
    <w:abstractNumId w:val="3"/>
  </w:num>
  <w:num w:numId="10">
    <w:abstractNumId w:val="34"/>
  </w:num>
  <w:num w:numId="11">
    <w:abstractNumId w:val="25"/>
  </w:num>
  <w:num w:numId="12">
    <w:abstractNumId w:val="30"/>
  </w:num>
  <w:num w:numId="13">
    <w:abstractNumId w:val="22"/>
  </w:num>
  <w:num w:numId="14">
    <w:abstractNumId w:val="18"/>
  </w:num>
  <w:num w:numId="15">
    <w:abstractNumId w:val="38"/>
  </w:num>
  <w:num w:numId="16">
    <w:abstractNumId w:val="12"/>
  </w:num>
  <w:num w:numId="17">
    <w:abstractNumId w:val="28"/>
  </w:num>
  <w:num w:numId="18">
    <w:abstractNumId w:val="16"/>
  </w:num>
  <w:num w:numId="19">
    <w:abstractNumId w:val="8"/>
  </w:num>
  <w:num w:numId="20">
    <w:abstractNumId w:val="4"/>
  </w:num>
  <w:num w:numId="21">
    <w:abstractNumId w:val="42"/>
  </w:num>
  <w:num w:numId="22">
    <w:abstractNumId w:val="17"/>
  </w:num>
  <w:num w:numId="23">
    <w:abstractNumId w:val="7"/>
  </w:num>
  <w:num w:numId="24">
    <w:abstractNumId w:val="23"/>
  </w:num>
  <w:num w:numId="25">
    <w:abstractNumId w:val="37"/>
  </w:num>
  <w:num w:numId="26">
    <w:abstractNumId w:val="13"/>
  </w:num>
  <w:num w:numId="27">
    <w:abstractNumId w:val="1"/>
  </w:num>
  <w:num w:numId="28">
    <w:abstractNumId w:val="21"/>
  </w:num>
  <w:num w:numId="29">
    <w:abstractNumId w:val="39"/>
  </w:num>
  <w:num w:numId="30">
    <w:abstractNumId w:val="41"/>
  </w:num>
  <w:num w:numId="31">
    <w:abstractNumId w:val="33"/>
  </w:num>
  <w:num w:numId="32">
    <w:abstractNumId w:val="6"/>
  </w:num>
  <w:num w:numId="33">
    <w:abstractNumId w:val="15"/>
  </w:num>
  <w:num w:numId="34">
    <w:abstractNumId w:val="5"/>
  </w:num>
  <w:num w:numId="35">
    <w:abstractNumId w:val="32"/>
  </w:num>
  <w:num w:numId="36">
    <w:abstractNumId w:val="29"/>
  </w:num>
  <w:num w:numId="37">
    <w:abstractNumId w:val="20"/>
  </w:num>
  <w:num w:numId="38">
    <w:abstractNumId w:val="19"/>
  </w:num>
  <w:num w:numId="39">
    <w:abstractNumId w:val="9"/>
  </w:num>
  <w:num w:numId="40">
    <w:abstractNumId w:val="31"/>
  </w:num>
  <w:num w:numId="41">
    <w:abstractNumId w:val="26"/>
  </w:num>
  <w:num w:numId="42">
    <w:abstractNumId w:val="10"/>
  </w:num>
  <w:num w:numId="43">
    <w:abstractNumId w:val="14"/>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drawingGridHorizontalSpacing w:val="110"/>
  <w:displayHorizontalDrawingGridEvery w:val="2"/>
  <w:characterSpacingControl w:val="doNotCompress"/>
  <w:hdrShapeDefaults>
    <o:shapedefaults v:ext="edit" spidmax="4098"/>
    <o:shapelayout v:ext="edit">
      <o:idmap v:ext="edit" data="2"/>
    </o:shapelayout>
  </w:hdrShapeDefaults>
  <w:footnotePr>
    <w:footnote w:id="0"/>
    <w:footnote w:id="1"/>
  </w:footnotePr>
  <w:endnotePr>
    <w:endnote w:id="0"/>
    <w:endnote w:id="1"/>
  </w:endnotePr>
  <w:compat/>
  <w:rsids>
    <w:rsidRoot w:val="005350FC"/>
    <w:rsid w:val="00002583"/>
    <w:rsid w:val="00002B32"/>
    <w:rsid w:val="00014328"/>
    <w:rsid w:val="0001485E"/>
    <w:rsid w:val="00016143"/>
    <w:rsid w:val="00021FD4"/>
    <w:rsid w:val="000229A1"/>
    <w:rsid w:val="000229D4"/>
    <w:rsid w:val="000237BD"/>
    <w:rsid w:val="000243DE"/>
    <w:rsid w:val="00025BDB"/>
    <w:rsid w:val="00026012"/>
    <w:rsid w:val="00026179"/>
    <w:rsid w:val="00030BD3"/>
    <w:rsid w:val="00032B40"/>
    <w:rsid w:val="000343D1"/>
    <w:rsid w:val="00035932"/>
    <w:rsid w:val="000364E2"/>
    <w:rsid w:val="00041B47"/>
    <w:rsid w:val="00042952"/>
    <w:rsid w:val="00046142"/>
    <w:rsid w:val="00046951"/>
    <w:rsid w:val="00050D53"/>
    <w:rsid w:val="00053B77"/>
    <w:rsid w:val="00054EB5"/>
    <w:rsid w:val="00054F94"/>
    <w:rsid w:val="00057648"/>
    <w:rsid w:val="00057A21"/>
    <w:rsid w:val="00060F44"/>
    <w:rsid w:val="0006340C"/>
    <w:rsid w:val="00064558"/>
    <w:rsid w:val="0006486F"/>
    <w:rsid w:val="00066527"/>
    <w:rsid w:val="00070890"/>
    <w:rsid w:val="00077693"/>
    <w:rsid w:val="000839E7"/>
    <w:rsid w:val="00085554"/>
    <w:rsid w:val="00085D81"/>
    <w:rsid w:val="00086F54"/>
    <w:rsid w:val="0009262E"/>
    <w:rsid w:val="00092D92"/>
    <w:rsid w:val="00092EBE"/>
    <w:rsid w:val="000945AA"/>
    <w:rsid w:val="000950BD"/>
    <w:rsid w:val="00095C18"/>
    <w:rsid w:val="000A0073"/>
    <w:rsid w:val="000A5C65"/>
    <w:rsid w:val="000A6DF0"/>
    <w:rsid w:val="000B0590"/>
    <w:rsid w:val="000B1947"/>
    <w:rsid w:val="000B58AC"/>
    <w:rsid w:val="000C268F"/>
    <w:rsid w:val="000C3365"/>
    <w:rsid w:val="000C432B"/>
    <w:rsid w:val="000C5CB1"/>
    <w:rsid w:val="000C7911"/>
    <w:rsid w:val="000D547A"/>
    <w:rsid w:val="000D62CE"/>
    <w:rsid w:val="000D7D26"/>
    <w:rsid w:val="000E4196"/>
    <w:rsid w:val="000E4DCA"/>
    <w:rsid w:val="000E5C01"/>
    <w:rsid w:val="000E63C7"/>
    <w:rsid w:val="000E79C0"/>
    <w:rsid w:val="000F01D9"/>
    <w:rsid w:val="000F36BF"/>
    <w:rsid w:val="000F382D"/>
    <w:rsid w:val="000F5F80"/>
    <w:rsid w:val="000F66B8"/>
    <w:rsid w:val="00102DAF"/>
    <w:rsid w:val="00103474"/>
    <w:rsid w:val="00103B02"/>
    <w:rsid w:val="00107CE5"/>
    <w:rsid w:val="00112DC3"/>
    <w:rsid w:val="001130B8"/>
    <w:rsid w:val="001154B4"/>
    <w:rsid w:val="00120EA9"/>
    <w:rsid w:val="00121B56"/>
    <w:rsid w:val="00122999"/>
    <w:rsid w:val="00123DC6"/>
    <w:rsid w:val="00126DAA"/>
    <w:rsid w:val="00130200"/>
    <w:rsid w:val="001314E7"/>
    <w:rsid w:val="0013438C"/>
    <w:rsid w:val="00141EA6"/>
    <w:rsid w:val="00142E92"/>
    <w:rsid w:val="00144288"/>
    <w:rsid w:val="00146807"/>
    <w:rsid w:val="00150FFB"/>
    <w:rsid w:val="001542B7"/>
    <w:rsid w:val="00155BAB"/>
    <w:rsid w:val="00155EEE"/>
    <w:rsid w:val="0016286D"/>
    <w:rsid w:val="00163A8D"/>
    <w:rsid w:val="00163B0C"/>
    <w:rsid w:val="00164365"/>
    <w:rsid w:val="001666C2"/>
    <w:rsid w:val="0017708A"/>
    <w:rsid w:val="001776E7"/>
    <w:rsid w:val="00181897"/>
    <w:rsid w:val="00183025"/>
    <w:rsid w:val="00183EBA"/>
    <w:rsid w:val="00187637"/>
    <w:rsid w:val="00187A92"/>
    <w:rsid w:val="00196C0F"/>
    <w:rsid w:val="001A2E32"/>
    <w:rsid w:val="001A4D56"/>
    <w:rsid w:val="001A524A"/>
    <w:rsid w:val="001A63F7"/>
    <w:rsid w:val="001A7DA9"/>
    <w:rsid w:val="001B4486"/>
    <w:rsid w:val="001B7ED3"/>
    <w:rsid w:val="001C5284"/>
    <w:rsid w:val="001D2392"/>
    <w:rsid w:val="001D304E"/>
    <w:rsid w:val="001D583A"/>
    <w:rsid w:val="001E2542"/>
    <w:rsid w:val="001E351F"/>
    <w:rsid w:val="001E4398"/>
    <w:rsid w:val="001E4E3E"/>
    <w:rsid w:val="001E4EC0"/>
    <w:rsid w:val="001E5E69"/>
    <w:rsid w:val="001E5FE5"/>
    <w:rsid w:val="001E797E"/>
    <w:rsid w:val="001E7A89"/>
    <w:rsid w:val="001F734F"/>
    <w:rsid w:val="00201522"/>
    <w:rsid w:val="00205F96"/>
    <w:rsid w:val="00212B22"/>
    <w:rsid w:val="00213059"/>
    <w:rsid w:val="0021371A"/>
    <w:rsid w:val="00213A2B"/>
    <w:rsid w:val="00216231"/>
    <w:rsid w:val="0021636C"/>
    <w:rsid w:val="00221A55"/>
    <w:rsid w:val="00223590"/>
    <w:rsid w:val="00224BFD"/>
    <w:rsid w:val="0023075C"/>
    <w:rsid w:val="002343AB"/>
    <w:rsid w:val="002414C1"/>
    <w:rsid w:val="002415DE"/>
    <w:rsid w:val="00255218"/>
    <w:rsid w:val="00260A04"/>
    <w:rsid w:val="0026332D"/>
    <w:rsid w:val="00263471"/>
    <w:rsid w:val="00267242"/>
    <w:rsid w:val="0027001B"/>
    <w:rsid w:val="00271602"/>
    <w:rsid w:val="002722E9"/>
    <w:rsid w:val="00272F79"/>
    <w:rsid w:val="002757EA"/>
    <w:rsid w:val="00280D76"/>
    <w:rsid w:val="00283770"/>
    <w:rsid w:val="00287611"/>
    <w:rsid w:val="002924CF"/>
    <w:rsid w:val="00295CFF"/>
    <w:rsid w:val="002A1DF2"/>
    <w:rsid w:val="002A72B3"/>
    <w:rsid w:val="002A7A36"/>
    <w:rsid w:val="002B14B5"/>
    <w:rsid w:val="002B1F13"/>
    <w:rsid w:val="002B3563"/>
    <w:rsid w:val="002B4D22"/>
    <w:rsid w:val="002B55DC"/>
    <w:rsid w:val="002B6CD2"/>
    <w:rsid w:val="002C5CB6"/>
    <w:rsid w:val="002D141B"/>
    <w:rsid w:val="002D5540"/>
    <w:rsid w:val="002D5F76"/>
    <w:rsid w:val="002D7D4D"/>
    <w:rsid w:val="002E2E92"/>
    <w:rsid w:val="002E428E"/>
    <w:rsid w:val="002E7C50"/>
    <w:rsid w:val="002E7E3F"/>
    <w:rsid w:val="002F0EB2"/>
    <w:rsid w:val="002F3A02"/>
    <w:rsid w:val="002F4003"/>
    <w:rsid w:val="002F5732"/>
    <w:rsid w:val="002F7AC4"/>
    <w:rsid w:val="002F7FD0"/>
    <w:rsid w:val="00300FA2"/>
    <w:rsid w:val="003011A3"/>
    <w:rsid w:val="00303738"/>
    <w:rsid w:val="00303CE7"/>
    <w:rsid w:val="00304390"/>
    <w:rsid w:val="00304B0B"/>
    <w:rsid w:val="0030677E"/>
    <w:rsid w:val="00307268"/>
    <w:rsid w:val="00315885"/>
    <w:rsid w:val="003226B6"/>
    <w:rsid w:val="00325572"/>
    <w:rsid w:val="003264F0"/>
    <w:rsid w:val="00326829"/>
    <w:rsid w:val="00332B47"/>
    <w:rsid w:val="00335096"/>
    <w:rsid w:val="0033581D"/>
    <w:rsid w:val="003431C5"/>
    <w:rsid w:val="003440DD"/>
    <w:rsid w:val="00345351"/>
    <w:rsid w:val="0034698F"/>
    <w:rsid w:val="00347601"/>
    <w:rsid w:val="003504C0"/>
    <w:rsid w:val="00355A1D"/>
    <w:rsid w:val="00356F29"/>
    <w:rsid w:val="00357252"/>
    <w:rsid w:val="00360F77"/>
    <w:rsid w:val="00363185"/>
    <w:rsid w:val="003637FA"/>
    <w:rsid w:val="00366534"/>
    <w:rsid w:val="003705B4"/>
    <w:rsid w:val="0037127F"/>
    <w:rsid w:val="00371D6E"/>
    <w:rsid w:val="003734F2"/>
    <w:rsid w:val="00373C69"/>
    <w:rsid w:val="003828F3"/>
    <w:rsid w:val="0038509C"/>
    <w:rsid w:val="003A2ACC"/>
    <w:rsid w:val="003A2D9F"/>
    <w:rsid w:val="003A4699"/>
    <w:rsid w:val="003A5A59"/>
    <w:rsid w:val="003A7FD8"/>
    <w:rsid w:val="003B1762"/>
    <w:rsid w:val="003B3118"/>
    <w:rsid w:val="003B4D12"/>
    <w:rsid w:val="003B6685"/>
    <w:rsid w:val="003C45CA"/>
    <w:rsid w:val="003C62A5"/>
    <w:rsid w:val="003C6F2D"/>
    <w:rsid w:val="003D3A16"/>
    <w:rsid w:val="003D3C05"/>
    <w:rsid w:val="003D5A66"/>
    <w:rsid w:val="003E129F"/>
    <w:rsid w:val="003E31C9"/>
    <w:rsid w:val="003E631D"/>
    <w:rsid w:val="003F769C"/>
    <w:rsid w:val="00404CCD"/>
    <w:rsid w:val="004069A1"/>
    <w:rsid w:val="004128AF"/>
    <w:rsid w:val="004163EC"/>
    <w:rsid w:val="004174D2"/>
    <w:rsid w:val="004258F4"/>
    <w:rsid w:val="004314A2"/>
    <w:rsid w:val="00432916"/>
    <w:rsid w:val="00436C60"/>
    <w:rsid w:val="00437869"/>
    <w:rsid w:val="00440735"/>
    <w:rsid w:val="004425D1"/>
    <w:rsid w:val="00443A7B"/>
    <w:rsid w:val="0045053D"/>
    <w:rsid w:val="00452732"/>
    <w:rsid w:val="00453442"/>
    <w:rsid w:val="00456DBB"/>
    <w:rsid w:val="004605C0"/>
    <w:rsid w:val="00464827"/>
    <w:rsid w:val="004650B9"/>
    <w:rsid w:val="004650E5"/>
    <w:rsid w:val="00467EB4"/>
    <w:rsid w:val="00475309"/>
    <w:rsid w:val="00476E1A"/>
    <w:rsid w:val="00477642"/>
    <w:rsid w:val="004827A5"/>
    <w:rsid w:val="004854DE"/>
    <w:rsid w:val="0049069D"/>
    <w:rsid w:val="00491703"/>
    <w:rsid w:val="00492A01"/>
    <w:rsid w:val="00494853"/>
    <w:rsid w:val="00497D0A"/>
    <w:rsid w:val="004A477C"/>
    <w:rsid w:val="004A5C11"/>
    <w:rsid w:val="004A709D"/>
    <w:rsid w:val="004A7E60"/>
    <w:rsid w:val="004B5A66"/>
    <w:rsid w:val="004C2F90"/>
    <w:rsid w:val="004C4C60"/>
    <w:rsid w:val="004C50DE"/>
    <w:rsid w:val="004C63D7"/>
    <w:rsid w:val="004D0282"/>
    <w:rsid w:val="004D47D3"/>
    <w:rsid w:val="004E1060"/>
    <w:rsid w:val="004E1A70"/>
    <w:rsid w:val="004F1F10"/>
    <w:rsid w:val="004F2385"/>
    <w:rsid w:val="004F246C"/>
    <w:rsid w:val="004F4FC5"/>
    <w:rsid w:val="00521F93"/>
    <w:rsid w:val="00523BE9"/>
    <w:rsid w:val="00530E76"/>
    <w:rsid w:val="00534873"/>
    <w:rsid w:val="005350FC"/>
    <w:rsid w:val="005375F4"/>
    <w:rsid w:val="00537DB1"/>
    <w:rsid w:val="00540D1C"/>
    <w:rsid w:val="00543287"/>
    <w:rsid w:val="00545905"/>
    <w:rsid w:val="005620C8"/>
    <w:rsid w:val="005709C5"/>
    <w:rsid w:val="00571725"/>
    <w:rsid w:val="0057176A"/>
    <w:rsid w:val="005720EF"/>
    <w:rsid w:val="00574358"/>
    <w:rsid w:val="00576B43"/>
    <w:rsid w:val="00581251"/>
    <w:rsid w:val="00582FC5"/>
    <w:rsid w:val="0058521A"/>
    <w:rsid w:val="00586C40"/>
    <w:rsid w:val="00593E58"/>
    <w:rsid w:val="0059426E"/>
    <w:rsid w:val="005942B6"/>
    <w:rsid w:val="00596BC4"/>
    <w:rsid w:val="00596F34"/>
    <w:rsid w:val="00597158"/>
    <w:rsid w:val="00597C15"/>
    <w:rsid w:val="005A0C8B"/>
    <w:rsid w:val="005A302B"/>
    <w:rsid w:val="005B4995"/>
    <w:rsid w:val="005B7E85"/>
    <w:rsid w:val="005C2BF8"/>
    <w:rsid w:val="005C409C"/>
    <w:rsid w:val="005C4AA5"/>
    <w:rsid w:val="005C68ED"/>
    <w:rsid w:val="005D2886"/>
    <w:rsid w:val="005D51AF"/>
    <w:rsid w:val="005D7194"/>
    <w:rsid w:val="005D7AE3"/>
    <w:rsid w:val="005D7DC1"/>
    <w:rsid w:val="005D7DE1"/>
    <w:rsid w:val="005E249D"/>
    <w:rsid w:val="005E2D61"/>
    <w:rsid w:val="005E3056"/>
    <w:rsid w:val="005E539A"/>
    <w:rsid w:val="005F7CD0"/>
    <w:rsid w:val="00601703"/>
    <w:rsid w:val="00604549"/>
    <w:rsid w:val="00604ADF"/>
    <w:rsid w:val="00610FA8"/>
    <w:rsid w:val="00612F7D"/>
    <w:rsid w:val="006167F9"/>
    <w:rsid w:val="00616DFA"/>
    <w:rsid w:val="00616E3A"/>
    <w:rsid w:val="00621832"/>
    <w:rsid w:val="00625D9B"/>
    <w:rsid w:val="006262FA"/>
    <w:rsid w:val="00626606"/>
    <w:rsid w:val="00626A84"/>
    <w:rsid w:val="0063041A"/>
    <w:rsid w:val="00630585"/>
    <w:rsid w:val="0063151D"/>
    <w:rsid w:val="006322AA"/>
    <w:rsid w:val="0063656A"/>
    <w:rsid w:val="00637765"/>
    <w:rsid w:val="0064393E"/>
    <w:rsid w:val="006465D2"/>
    <w:rsid w:val="00653ABB"/>
    <w:rsid w:val="006540F4"/>
    <w:rsid w:val="006641A1"/>
    <w:rsid w:val="006668E6"/>
    <w:rsid w:val="00666988"/>
    <w:rsid w:val="00666E32"/>
    <w:rsid w:val="0067130C"/>
    <w:rsid w:val="006725D6"/>
    <w:rsid w:val="00675AA7"/>
    <w:rsid w:val="006766AA"/>
    <w:rsid w:val="006773F8"/>
    <w:rsid w:val="00684107"/>
    <w:rsid w:val="006907DB"/>
    <w:rsid w:val="006A7DE2"/>
    <w:rsid w:val="006B4CEA"/>
    <w:rsid w:val="006B7727"/>
    <w:rsid w:val="006C2F94"/>
    <w:rsid w:val="006D28D4"/>
    <w:rsid w:val="006D669B"/>
    <w:rsid w:val="006E264C"/>
    <w:rsid w:val="006E46DC"/>
    <w:rsid w:val="006E5F0A"/>
    <w:rsid w:val="006E7CF3"/>
    <w:rsid w:val="006F1FFB"/>
    <w:rsid w:val="006F6931"/>
    <w:rsid w:val="007014B5"/>
    <w:rsid w:val="007017D8"/>
    <w:rsid w:val="007040C3"/>
    <w:rsid w:val="0070789B"/>
    <w:rsid w:val="00714346"/>
    <w:rsid w:val="00717E56"/>
    <w:rsid w:val="00721195"/>
    <w:rsid w:val="00721523"/>
    <w:rsid w:val="007227BF"/>
    <w:rsid w:val="0072449F"/>
    <w:rsid w:val="00725AB9"/>
    <w:rsid w:val="00726C51"/>
    <w:rsid w:val="0073147C"/>
    <w:rsid w:val="00732577"/>
    <w:rsid w:val="007330DD"/>
    <w:rsid w:val="00737964"/>
    <w:rsid w:val="0074392C"/>
    <w:rsid w:val="00743B5F"/>
    <w:rsid w:val="007448CE"/>
    <w:rsid w:val="00746C55"/>
    <w:rsid w:val="00750E92"/>
    <w:rsid w:val="00761C6D"/>
    <w:rsid w:val="00762FFE"/>
    <w:rsid w:val="00763CD7"/>
    <w:rsid w:val="00772434"/>
    <w:rsid w:val="00780DEE"/>
    <w:rsid w:val="00780E7A"/>
    <w:rsid w:val="00781430"/>
    <w:rsid w:val="0078197A"/>
    <w:rsid w:val="00784346"/>
    <w:rsid w:val="00785902"/>
    <w:rsid w:val="00786245"/>
    <w:rsid w:val="007909CB"/>
    <w:rsid w:val="007928D0"/>
    <w:rsid w:val="007A0DA6"/>
    <w:rsid w:val="007A0EFE"/>
    <w:rsid w:val="007A1B67"/>
    <w:rsid w:val="007A1DCF"/>
    <w:rsid w:val="007A3D47"/>
    <w:rsid w:val="007B0DDE"/>
    <w:rsid w:val="007B141A"/>
    <w:rsid w:val="007B4574"/>
    <w:rsid w:val="007B69CB"/>
    <w:rsid w:val="007B7F8D"/>
    <w:rsid w:val="007C541F"/>
    <w:rsid w:val="007C554E"/>
    <w:rsid w:val="007C68CA"/>
    <w:rsid w:val="007D0FD4"/>
    <w:rsid w:val="007D128A"/>
    <w:rsid w:val="007D2012"/>
    <w:rsid w:val="007D3AEC"/>
    <w:rsid w:val="007D3F93"/>
    <w:rsid w:val="007D7126"/>
    <w:rsid w:val="007E18FE"/>
    <w:rsid w:val="007E3573"/>
    <w:rsid w:val="007E6246"/>
    <w:rsid w:val="007E62F6"/>
    <w:rsid w:val="007E632A"/>
    <w:rsid w:val="007E6A48"/>
    <w:rsid w:val="007E7D3A"/>
    <w:rsid w:val="007F3C30"/>
    <w:rsid w:val="007F3FF8"/>
    <w:rsid w:val="007F5916"/>
    <w:rsid w:val="00802CA1"/>
    <w:rsid w:val="008034B7"/>
    <w:rsid w:val="00805583"/>
    <w:rsid w:val="008079EF"/>
    <w:rsid w:val="008122B6"/>
    <w:rsid w:val="00813352"/>
    <w:rsid w:val="00813EC4"/>
    <w:rsid w:val="008171FB"/>
    <w:rsid w:val="008269C7"/>
    <w:rsid w:val="008273B5"/>
    <w:rsid w:val="008301FB"/>
    <w:rsid w:val="00834635"/>
    <w:rsid w:val="00835CEB"/>
    <w:rsid w:val="00836C3D"/>
    <w:rsid w:val="008512FC"/>
    <w:rsid w:val="0085494A"/>
    <w:rsid w:val="00861663"/>
    <w:rsid w:val="00862749"/>
    <w:rsid w:val="00862EAA"/>
    <w:rsid w:val="00866E5E"/>
    <w:rsid w:val="008670DB"/>
    <w:rsid w:val="008679D9"/>
    <w:rsid w:val="00872979"/>
    <w:rsid w:val="00880C0D"/>
    <w:rsid w:val="00882518"/>
    <w:rsid w:val="0088718E"/>
    <w:rsid w:val="00893C85"/>
    <w:rsid w:val="008B075F"/>
    <w:rsid w:val="008B0F9A"/>
    <w:rsid w:val="008B3B85"/>
    <w:rsid w:val="008B473D"/>
    <w:rsid w:val="008B5835"/>
    <w:rsid w:val="008B6F07"/>
    <w:rsid w:val="008C1F2D"/>
    <w:rsid w:val="008C2A09"/>
    <w:rsid w:val="008C5699"/>
    <w:rsid w:val="008C74C5"/>
    <w:rsid w:val="008D4E6F"/>
    <w:rsid w:val="008D6008"/>
    <w:rsid w:val="008E0801"/>
    <w:rsid w:val="008E674E"/>
    <w:rsid w:val="00904D2D"/>
    <w:rsid w:val="00905D25"/>
    <w:rsid w:val="0090754F"/>
    <w:rsid w:val="00912F0B"/>
    <w:rsid w:val="00913676"/>
    <w:rsid w:val="0091549C"/>
    <w:rsid w:val="00916B52"/>
    <w:rsid w:val="00916C3A"/>
    <w:rsid w:val="009240FA"/>
    <w:rsid w:val="00930596"/>
    <w:rsid w:val="0093309A"/>
    <w:rsid w:val="00934830"/>
    <w:rsid w:val="009354EC"/>
    <w:rsid w:val="00936290"/>
    <w:rsid w:val="00937B00"/>
    <w:rsid w:val="00941427"/>
    <w:rsid w:val="00942F2D"/>
    <w:rsid w:val="00947F3F"/>
    <w:rsid w:val="0095205A"/>
    <w:rsid w:val="0095273E"/>
    <w:rsid w:val="00954722"/>
    <w:rsid w:val="009547E6"/>
    <w:rsid w:val="00956548"/>
    <w:rsid w:val="0096142E"/>
    <w:rsid w:val="0096445D"/>
    <w:rsid w:val="0097148C"/>
    <w:rsid w:val="00972340"/>
    <w:rsid w:val="00976F48"/>
    <w:rsid w:val="009843DE"/>
    <w:rsid w:val="00984C66"/>
    <w:rsid w:val="00987CDF"/>
    <w:rsid w:val="009907A3"/>
    <w:rsid w:val="009925E8"/>
    <w:rsid w:val="00992B97"/>
    <w:rsid w:val="00994DEA"/>
    <w:rsid w:val="009956EA"/>
    <w:rsid w:val="009A267E"/>
    <w:rsid w:val="009A4BD8"/>
    <w:rsid w:val="009A541A"/>
    <w:rsid w:val="009A57AB"/>
    <w:rsid w:val="009B667C"/>
    <w:rsid w:val="009B7D06"/>
    <w:rsid w:val="009D05DC"/>
    <w:rsid w:val="009D26EA"/>
    <w:rsid w:val="009D2D44"/>
    <w:rsid w:val="009D345B"/>
    <w:rsid w:val="009D3EC1"/>
    <w:rsid w:val="009D5476"/>
    <w:rsid w:val="009D581D"/>
    <w:rsid w:val="009D7537"/>
    <w:rsid w:val="009E0323"/>
    <w:rsid w:val="009E28C4"/>
    <w:rsid w:val="009E6264"/>
    <w:rsid w:val="009F1474"/>
    <w:rsid w:val="009F530F"/>
    <w:rsid w:val="009F5A26"/>
    <w:rsid w:val="009F67F1"/>
    <w:rsid w:val="00A00992"/>
    <w:rsid w:val="00A01D37"/>
    <w:rsid w:val="00A0754D"/>
    <w:rsid w:val="00A0781C"/>
    <w:rsid w:val="00A12032"/>
    <w:rsid w:val="00A13B81"/>
    <w:rsid w:val="00A13CEF"/>
    <w:rsid w:val="00A14AF0"/>
    <w:rsid w:val="00A14BA9"/>
    <w:rsid w:val="00A157B0"/>
    <w:rsid w:val="00A1586D"/>
    <w:rsid w:val="00A15C5F"/>
    <w:rsid w:val="00A164FE"/>
    <w:rsid w:val="00A174D7"/>
    <w:rsid w:val="00A17532"/>
    <w:rsid w:val="00A20127"/>
    <w:rsid w:val="00A21286"/>
    <w:rsid w:val="00A21853"/>
    <w:rsid w:val="00A2368A"/>
    <w:rsid w:val="00A27EA0"/>
    <w:rsid w:val="00A3325D"/>
    <w:rsid w:val="00A3424C"/>
    <w:rsid w:val="00A34FB4"/>
    <w:rsid w:val="00A372F8"/>
    <w:rsid w:val="00A41AF2"/>
    <w:rsid w:val="00A451F3"/>
    <w:rsid w:val="00A4704E"/>
    <w:rsid w:val="00A50375"/>
    <w:rsid w:val="00A50C87"/>
    <w:rsid w:val="00A603BF"/>
    <w:rsid w:val="00A61C53"/>
    <w:rsid w:val="00A62694"/>
    <w:rsid w:val="00A6408B"/>
    <w:rsid w:val="00A66287"/>
    <w:rsid w:val="00A66BD7"/>
    <w:rsid w:val="00A70027"/>
    <w:rsid w:val="00A76098"/>
    <w:rsid w:val="00A810A1"/>
    <w:rsid w:val="00A83B0D"/>
    <w:rsid w:val="00A917FD"/>
    <w:rsid w:val="00A91D31"/>
    <w:rsid w:val="00A97EBB"/>
    <w:rsid w:val="00AA4A63"/>
    <w:rsid w:val="00AA707A"/>
    <w:rsid w:val="00AB4C8B"/>
    <w:rsid w:val="00AB57A9"/>
    <w:rsid w:val="00AB6159"/>
    <w:rsid w:val="00AB79AA"/>
    <w:rsid w:val="00AC16E6"/>
    <w:rsid w:val="00AD0C66"/>
    <w:rsid w:val="00AD3C2F"/>
    <w:rsid w:val="00AD47D7"/>
    <w:rsid w:val="00AD628F"/>
    <w:rsid w:val="00AD6464"/>
    <w:rsid w:val="00AD7E5E"/>
    <w:rsid w:val="00AE00F9"/>
    <w:rsid w:val="00AE1A29"/>
    <w:rsid w:val="00AE4190"/>
    <w:rsid w:val="00AE78CA"/>
    <w:rsid w:val="00AF02B3"/>
    <w:rsid w:val="00AF36DE"/>
    <w:rsid w:val="00AF4FBA"/>
    <w:rsid w:val="00AF6B24"/>
    <w:rsid w:val="00B00291"/>
    <w:rsid w:val="00B03F93"/>
    <w:rsid w:val="00B0495D"/>
    <w:rsid w:val="00B106B3"/>
    <w:rsid w:val="00B30CCD"/>
    <w:rsid w:val="00B31A5D"/>
    <w:rsid w:val="00B33074"/>
    <w:rsid w:val="00B33EC1"/>
    <w:rsid w:val="00B3630D"/>
    <w:rsid w:val="00B37652"/>
    <w:rsid w:val="00B37F55"/>
    <w:rsid w:val="00B42CEB"/>
    <w:rsid w:val="00B4361B"/>
    <w:rsid w:val="00B44FDB"/>
    <w:rsid w:val="00B4698C"/>
    <w:rsid w:val="00B50C6C"/>
    <w:rsid w:val="00B51C83"/>
    <w:rsid w:val="00B56F9C"/>
    <w:rsid w:val="00B61C1C"/>
    <w:rsid w:val="00B6303D"/>
    <w:rsid w:val="00B63BF2"/>
    <w:rsid w:val="00B6453A"/>
    <w:rsid w:val="00B64E43"/>
    <w:rsid w:val="00B676BC"/>
    <w:rsid w:val="00B70117"/>
    <w:rsid w:val="00B76006"/>
    <w:rsid w:val="00B81850"/>
    <w:rsid w:val="00B871D3"/>
    <w:rsid w:val="00B910AF"/>
    <w:rsid w:val="00B9485E"/>
    <w:rsid w:val="00B95169"/>
    <w:rsid w:val="00B95894"/>
    <w:rsid w:val="00B95C31"/>
    <w:rsid w:val="00B963EF"/>
    <w:rsid w:val="00B974D4"/>
    <w:rsid w:val="00BA60A1"/>
    <w:rsid w:val="00BB2C35"/>
    <w:rsid w:val="00BB6572"/>
    <w:rsid w:val="00BB66EF"/>
    <w:rsid w:val="00BC0A4A"/>
    <w:rsid w:val="00BC14BD"/>
    <w:rsid w:val="00BC1825"/>
    <w:rsid w:val="00BC5525"/>
    <w:rsid w:val="00BC6AE9"/>
    <w:rsid w:val="00BD286A"/>
    <w:rsid w:val="00BD2B17"/>
    <w:rsid w:val="00BE0FC3"/>
    <w:rsid w:val="00BE2571"/>
    <w:rsid w:val="00BF03A2"/>
    <w:rsid w:val="00BF1079"/>
    <w:rsid w:val="00BF1DDD"/>
    <w:rsid w:val="00BF320A"/>
    <w:rsid w:val="00BF451E"/>
    <w:rsid w:val="00C03696"/>
    <w:rsid w:val="00C06F2A"/>
    <w:rsid w:val="00C11053"/>
    <w:rsid w:val="00C11F56"/>
    <w:rsid w:val="00C1278A"/>
    <w:rsid w:val="00C133F6"/>
    <w:rsid w:val="00C13F4A"/>
    <w:rsid w:val="00C17BDF"/>
    <w:rsid w:val="00C31D3C"/>
    <w:rsid w:val="00C54DD6"/>
    <w:rsid w:val="00C6038C"/>
    <w:rsid w:val="00C60C26"/>
    <w:rsid w:val="00C60DD3"/>
    <w:rsid w:val="00C66341"/>
    <w:rsid w:val="00C71263"/>
    <w:rsid w:val="00C75A64"/>
    <w:rsid w:val="00C76D09"/>
    <w:rsid w:val="00C82A91"/>
    <w:rsid w:val="00C85BDA"/>
    <w:rsid w:val="00C86239"/>
    <w:rsid w:val="00C87D69"/>
    <w:rsid w:val="00C92DDB"/>
    <w:rsid w:val="00C95250"/>
    <w:rsid w:val="00CA2912"/>
    <w:rsid w:val="00CA4EE6"/>
    <w:rsid w:val="00CB2BE6"/>
    <w:rsid w:val="00CB57C0"/>
    <w:rsid w:val="00CC403B"/>
    <w:rsid w:val="00CD3E10"/>
    <w:rsid w:val="00CD79DA"/>
    <w:rsid w:val="00CE7C6F"/>
    <w:rsid w:val="00CF2E1B"/>
    <w:rsid w:val="00CF32E4"/>
    <w:rsid w:val="00CF42A1"/>
    <w:rsid w:val="00CF45C4"/>
    <w:rsid w:val="00CF4662"/>
    <w:rsid w:val="00D00D6F"/>
    <w:rsid w:val="00D02C5D"/>
    <w:rsid w:val="00D04610"/>
    <w:rsid w:val="00D07DE0"/>
    <w:rsid w:val="00D13F87"/>
    <w:rsid w:val="00D16ADE"/>
    <w:rsid w:val="00D17ED8"/>
    <w:rsid w:val="00D202E2"/>
    <w:rsid w:val="00D23C2E"/>
    <w:rsid w:val="00D2456B"/>
    <w:rsid w:val="00D256A0"/>
    <w:rsid w:val="00D26224"/>
    <w:rsid w:val="00D3134F"/>
    <w:rsid w:val="00D3244D"/>
    <w:rsid w:val="00D35D0C"/>
    <w:rsid w:val="00D36ACE"/>
    <w:rsid w:val="00D37AC2"/>
    <w:rsid w:val="00D412D5"/>
    <w:rsid w:val="00D435C0"/>
    <w:rsid w:val="00D5253B"/>
    <w:rsid w:val="00D55A22"/>
    <w:rsid w:val="00D61EDB"/>
    <w:rsid w:val="00D67857"/>
    <w:rsid w:val="00D67BEB"/>
    <w:rsid w:val="00D703AF"/>
    <w:rsid w:val="00D713B4"/>
    <w:rsid w:val="00D75A5E"/>
    <w:rsid w:val="00D77351"/>
    <w:rsid w:val="00D80A9C"/>
    <w:rsid w:val="00D815AC"/>
    <w:rsid w:val="00D836EC"/>
    <w:rsid w:val="00D878AA"/>
    <w:rsid w:val="00D91A5D"/>
    <w:rsid w:val="00D93F2A"/>
    <w:rsid w:val="00D93F9E"/>
    <w:rsid w:val="00D97265"/>
    <w:rsid w:val="00DB66F1"/>
    <w:rsid w:val="00DB68A0"/>
    <w:rsid w:val="00DC09BA"/>
    <w:rsid w:val="00DC3717"/>
    <w:rsid w:val="00DC624B"/>
    <w:rsid w:val="00DC6906"/>
    <w:rsid w:val="00DC75F8"/>
    <w:rsid w:val="00DD0B56"/>
    <w:rsid w:val="00DD17BB"/>
    <w:rsid w:val="00DD2E1F"/>
    <w:rsid w:val="00DD3044"/>
    <w:rsid w:val="00DD3232"/>
    <w:rsid w:val="00DD4E2B"/>
    <w:rsid w:val="00DD51FE"/>
    <w:rsid w:val="00DE08CE"/>
    <w:rsid w:val="00DE3DBE"/>
    <w:rsid w:val="00DE552D"/>
    <w:rsid w:val="00DE6093"/>
    <w:rsid w:val="00DE6B41"/>
    <w:rsid w:val="00DE771F"/>
    <w:rsid w:val="00DF5C4A"/>
    <w:rsid w:val="00DF5F18"/>
    <w:rsid w:val="00DF63E2"/>
    <w:rsid w:val="00E009CE"/>
    <w:rsid w:val="00E072BF"/>
    <w:rsid w:val="00E1081E"/>
    <w:rsid w:val="00E11470"/>
    <w:rsid w:val="00E1424C"/>
    <w:rsid w:val="00E15C9F"/>
    <w:rsid w:val="00E16945"/>
    <w:rsid w:val="00E17728"/>
    <w:rsid w:val="00E20F6E"/>
    <w:rsid w:val="00E23417"/>
    <w:rsid w:val="00E260B7"/>
    <w:rsid w:val="00E3079C"/>
    <w:rsid w:val="00E313F1"/>
    <w:rsid w:val="00E32650"/>
    <w:rsid w:val="00E36493"/>
    <w:rsid w:val="00E37DFA"/>
    <w:rsid w:val="00E41465"/>
    <w:rsid w:val="00E4629A"/>
    <w:rsid w:val="00E53485"/>
    <w:rsid w:val="00E61CD9"/>
    <w:rsid w:val="00E62BFD"/>
    <w:rsid w:val="00E6671F"/>
    <w:rsid w:val="00E7420D"/>
    <w:rsid w:val="00E840D4"/>
    <w:rsid w:val="00E85464"/>
    <w:rsid w:val="00E863B7"/>
    <w:rsid w:val="00E87BDE"/>
    <w:rsid w:val="00E9442C"/>
    <w:rsid w:val="00E960E1"/>
    <w:rsid w:val="00E962E1"/>
    <w:rsid w:val="00EA12C7"/>
    <w:rsid w:val="00EA21FC"/>
    <w:rsid w:val="00EA70A6"/>
    <w:rsid w:val="00EA7B81"/>
    <w:rsid w:val="00EB0573"/>
    <w:rsid w:val="00EB0AF6"/>
    <w:rsid w:val="00EB509D"/>
    <w:rsid w:val="00EC12EB"/>
    <w:rsid w:val="00EC14E1"/>
    <w:rsid w:val="00EC428F"/>
    <w:rsid w:val="00EC5304"/>
    <w:rsid w:val="00EC6765"/>
    <w:rsid w:val="00ED1152"/>
    <w:rsid w:val="00ED150F"/>
    <w:rsid w:val="00ED27A0"/>
    <w:rsid w:val="00ED4385"/>
    <w:rsid w:val="00ED636F"/>
    <w:rsid w:val="00EE0007"/>
    <w:rsid w:val="00EE12D2"/>
    <w:rsid w:val="00EE6432"/>
    <w:rsid w:val="00EE7D34"/>
    <w:rsid w:val="00EF2F0E"/>
    <w:rsid w:val="00EF57DB"/>
    <w:rsid w:val="00EF6D11"/>
    <w:rsid w:val="00F02901"/>
    <w:rsid w:val="00F114FA"/>
    <w:rsid w:val="00F11979"/>
    <w:rsid w:val="00F12AD2"/>
    <w:rsid w:val="00F12F08"/>
    <w:rsid w:val="00F14321"/>
    <w:rsid w:val="00F1662C"/>
    <w:rsid w:val="00F2116C"/>
    <w:rsid w:val="00F40685"/>
    <w:rsid w:val="00F41596"/>
    <w:rsid w:val="00F42038"/>
    <w:rsid w:val="00F427DC"/>
    <w:rsid w:val="00F44DFB"/>
    <w:rsid w:val="00F45621"/>
    <w:rsid w:val="00F45ED0"/>
    <w:rsid w:val="00F477ED"/>
    <w:rsid w:val="00F50AC7"/>
    <w:rsid w:val="00F52B6A"/>
    <w:rsid w:val="00F545E5"/>
    <w:rsid w:val="00F55B40"/>
    <w:rsid w:val="00F55FE9"/>
    <w:rsid w:val="00F56D48"/>
    <w:rsid w:val="00F60905"/>
    <w:rsid w:val="00F60B99"/>
    <w:rsid w:val="00F67916"/>
    <w:rsid w:val="00F708D4"/>
    <w:rsid w:val="00F70943"/>
    <w:rsid w:val="00F70E67"/>
    <w:rsid w:val="00F72DF3"/>
    <w:rsid w:val="00F77BF7"/>
    <w:rsid w:val="00F82F96"/>
    <w:rsid w:val="00F84C5F"/>
    <w:rsid w:val="00F85A59"/>
    <w:rsid w:val="00F85FF6"/>
    <w:rsid w:val="00F95C4C"/>
    <w:rsid w:val="00FA084B"/>
    <w:rsid w:val="00FA4D06"/>
    <w:rsid w:val="00FA5FE8"/>
    <w:rsid w:val="00FA7893"/>
    <w:rsid w:val="00FA79B4"/>
    <w:rsid w:val="00FA7FE7"/>
    <w:rsid w:val="00FB0841"/>
    <w:rsid w:val="00FB0D65"/>
    <w:rsid w:val="00FB3CC0"/>
    <w:rsid w:val="00FB4532"/>
    <w:rsid w:val="00FB6008"/>
    <w:rsid w:val="00FB6024"/>
    <w:rsid w:val="00FB7D5C"/>
    <w:rsid w:val="00FC5EF7"/>
    <w:rsid w:val="00FC6973"/>
    <w:rsid w:val="00FD1123"/>
    <w:rsid w:val="00FD1CCA"/>
    <w:rsid w:val="00FD50D0"/>
    <w:rsid w:val="00FD7EB9"/>
    <w:rsid w:val="00FE1611"/>
    <w:rsid w:val="00FE2356"/>
    <w:rsid w:val="00FF33D9"/>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50FC"/>
    <w:rPr>
      <w:rFonts w:ascii="Calibri" w:eastAsia="Calibri" w:hAnsi="Calibri"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qFormat/>
    <w:rsid w:val="005350FC"/>
    <w:pPr>
      <w:ind w:left="720"/>
      <w:contextualSpacing/>
    </w:pPr>
  </w:style>
  <w:style w:type="paragraph" w:styleId="Header">
    <w:name w:val="header"/>
    <w:basedOn w:val="Normal"/>
    <w:link w:val="HeaderChar"/>
    <w:uiPriority w:val="99"/>
    <w:unhideWhenUsed/>
    <w:rsid w:val="005350FC"/>
    <w:pPr>
      <w:tabs>
        <w:tab w:val="center" w:pos="4680"/>
        <w:tab w:val="right" w:pos="9360"/>
      </w:tabs>
      <w:spacing w:after="0" w:line="240" w:lineRule="auto"/>
    </w:pPr>
  </w:style>
  <w:style w:type="character" w:customStyle="1" w:styleId="HeaderChar">
    <w:name w:val="Header Char"/>
    <w:basedOn w:val="DefaultParagraphFont"/>
    <w:link w:val="Header"/>
    <w:uiPriority w:val="99"/>
    <w:rsid w:val="005350FC"/>
    <w:rPr>
      <w:rFonts w:ascii="Calibri" w:eastAsia="Calibri" w:hAnsi="Calibri" w:cs="Times New Roman"/>
      <w:lang w:val="en-US"/>
    </w:rPr>
  </w:style>
  <w:style w:type="paragraph" w:styleId="Footer">
    <w:name w:val="footer"/>
    <w:basedOn w:val="Normal"/>
    <w:link w:val="FooterChar"/>
    <w:uiPriority w:val="99"/>
    <w:unhideWhenUsed/>
    <w:rsid w:val="005350FC"/>
    <w:pPr>
      <w:tabs>
        <w:tab w:val="center" w:pos="4680"/>
        <w:tab w:val="right" w:pos="9360"/>
      </w:tabs>
      <w:spacing w:after="0" w:line="240" w:lineRule="auto"/>
    </w:pPr>
  </w:style>
  <w:style w:type="character" w:customStyle="1" w:styleId="FooterChar">
    <w:name w:val="Footer Char"/>
    <w:basedOn w:val="DefaultParagraphFont"/>
    <w:link w:val="Footer"/>
    <w:uiPriority w:val="99"/>
    <w:rsid w:val="005350FC"/>
    <w:rPr>
      <w:rFonts w:ascii="Calibri" w:eastAsia="Calibri" w:hAnsi="Calibri" w:cs="Times New Roman"/>
      <w:lang w:val="en-US"/>
    </w:rPr>
  </w:style>
  <w:style w:type="paragraph" w:styleId="BalloonText">
    <w:name w:val="Balloon Text"/>
    <w:basedOn w:val="Normal"/>
    <w:link w:val="BalloonTextChar"/>
    <w:uiPriority w:val="99"/>
    <w:semiHidden/>
    <w:unhideWhenUsed/>
    <w:rsid w:val="005350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350FC"/>
    <w:rPr>
      <w:rFonts w:ascii="Tahoma" w:eastAsia="Calibri" w:hAnsi="Tahoma" w:cs="Tahoma"/>
      <w:sz w:val="16"/>
      <w:szCs w:val="16"/>
      <w:lang w:val="en-US"/>
    </w:rPr>
  </w:style>
  <w:style w:type="table" w:styleId="TableGrid">
    <w:name w:val="Table Grid"/>
    <w:basedOn w:val="TableNormal"/>
    <w:uiPriority w:val="59"/>
    <w:rsid w:val="001666C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LightShading-Accent2">
    <w:name w:val="Light Shading Accent 2"/>
    <w:basedOn w:val="TableNormal"/>
    <w:uiPriority w:val="60"/>
    <w:rsid w:val="00035932"/>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List-Accent3">
    <w:name w:val="Light List Accent 3"/>
    <w:basedOn w:val="TableNormal"/>
    <w:uiPriority w:val="61"/>
    <w:rsid w:val="00035932"/>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Shading1">
    <w:name w:val="Light Shading1"/>
    <w:basedOn w:val="TableNormal"/>
    <w:uiPriority w:val="60"/>
    <w:rsid w:val="00C06F2A"/>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Grid1">
    <w:name w:val="Light Grid1"/>
    <w:basedOn w:val="TableNormal"/>
    <w:uiPriority w:val="62"/>
    <w:rsid w:val="00C06F2A"/>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MediumShading2-Accent2">
    <w:name w:val="Medium Shading 2 Accent 2"/>
    <w:basedOn w:val="TableNormal"/>
    <w:uiPriority w:val="64"/>
    <w:rsid w:val="000F66B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ghtList-Accent4">
    <w:name w:val="Light List Accent 4"/>
    <w:basedOn w:val="TableNormal"/>
    <w:uiPriority w:val="61"/>
    <w:rsid w:val="001542B7"/>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MediumGrid2-Accent1">
    <w:name w:val="Medium Grid 2 Accent 1"/>
    <w:basedOn w:val="TableNormal"/>
    <w:uiPriority w:val="68"/>
    <w:rsid w:val="00163B0C"/>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LightGrid-Accent2">
    <w:name w:val="Light Grid Accent 2"/>
    <w:basedOn w:val="TableNormal"/>
    <w:uiPriority w:val="62"/>
    <w:rsid w:val="00616DFA"/>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customStyle="1" w:styleId="LightShading2">
    <w:name w:val="Light Shading2"/>
    <w:basedOn w:val="TableNormal"/>
    <w:uiPriority w:val="60"/>
    <w:rsid w:val="000B1947"/>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d-ID" w:eastAsia="id-ID"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29255579">
      <w:bodyDiv w:val="1"/>
      <w:marLeft w:val="0"/>
      <w:marRight w:val="0"/>
      <w:marTop w:val="0"/>
      <w:marBottom w:val="0"/>
      <w:divBdr>
        <w:top w:val="none" w:sz="0" w:space="0" w:color="auto"/>
        <w:left w:val="none" w:sz="0" w:space="0" w:color="auto"/>
        <w:bottom w:val="none" w:sz="0" w:space="0" w:color="auto"/>
        <w:right w:val="none" w:sz="0" w:space="0" w:color="auto"/>
      </w:divBdr>
      <w:divsChild>
        <w:div w:id="1352613140">
          <w:marLeft w:val="547"/>
          <w:marRight w:val="0"/>
          <w:marTop w:val="0"/>
          <w:marBottom w:val="0"/>
          <w:divBdr>
            <w:top w:val="none" w:sz="0" w:space="0" w:color="auto"/>
            <w:left w:val="none" w:sz="0" w:space="0" w:color="auto"/>
            <w:bottom w:val="none" w:sz="0" w:space="0" w:color="auto"/>
            <w:right w:val="none" w:sz="0" w:space="0" w:color="auto"/>
          </w:divBdr>
        </w:div>
      </w:divsChild>
    </w:div>
    <w:div w:id="1838225190">
      <w:bodyDiv w:val="1"/>
      <w:marLeft w:val="0"/>
      <w:marRight w:val="0"/>
      <w:marTop w:val="0"/>
      <w:marBottom w:val="0"/>
      <w:divBdr>
        <w:top w:val="none" w:sz="0" w:space="0" w:color="auto"/>
        <w:left w:val="none" w:sz="0" w:space="0" w:color="auto"/>
        <w:bottom w:val="none" w:sz="0" w:space="0" w:color="auto"/>
        <w:right w:val="none" w:sz="0" w:space="0" w:color="auto"/>
      </w:divBdr>
      <w:divsChild>
        <w:div w:id="1402480425">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numbering" Target="numbering.xml"/><Relationship Id="rId21" Type="http://schemas.microsoft.com/office/2007/relationships/stylesWithEffects" Target="stylesWithEffect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7B29AE9C10F4446CB959A3E02AD15DAB"/>
        <w:category>
          <w:name w:val="General"/>
          <w:gallery w:val="placeholder"/>
        </w:category>
        <w:types>
          <w:type w:val="bbPlcHdr"/>
        </w:types>
        <w:behaviors>
          <w:behavior w:val="content"/>
        </w:behaviors>
        <w:guid w:val="{0F12F8AF-98DD-4429-8D4E-786994D45610}"/>
      </w:docPartPr>
      <w:docPartBody>
        <w:p w:rsidR="00D833CE" w:rsidRDefault="00D833CE" w:rsidP="00D833CE">
          <w:pPr>
            <w:pStyle w:val="7B29AE9C10F4446CB959A3E02AD15DAB"/>
          </w:pPr>
          <w:r>
            <w:rPr>
              <w:rFonts w:asciiTheme="majorHAnsi" w:eastAsiaTheme="majorEastAsia" w:hAnsiTheme="majorHAnsi" w:cstheme="majorBidi"/>
              <w:sz w:val="28"/>
              <w:szCs w:val="28"/>
            </w:rPr>
            <w:t>[Type the document title]</w:t>
          </w:r>
        </w:p>
      </w:docPartBody>
    </w:docPart>
    <w:docPart>
      <w:docPartPr>
        <w:name w:val="E945831C185E4143837D3E163EE28A7B"/>
        <w:category>
          <w:name w:val="General"/>
          <w:gallery w:val="placeholder"/>
        </w:category>
        <w:types>
          <w:type w:val="bbPlcHdr"/>
        </w:types>
        <w:behaviors>
          <w:behavior w:val="content"/>
        </w:behaviors>
        <w:guid w:val="{0533B0E3-80FD-4040-875E-981427A72A37}"/>
      </w:docPartPr>
      <w:docPartBody>
        <w:p w:rsidR="00D833CE" w:rsidRDefault="00D833CE" w:rsidP="00D833CE">
          <w:pPr>
            <w:pStyle w:val="E945831C185E4143837D3E163EE28A7B"/>
          </w:pPr>
          <w:r>
            <w:rPr>
              <w:color w:val="FFFFFF" w:themeColor="background1"/>
              <w:spacing w:val="60"/>
            </w:rPr>
            <w:t>[Type the company address]</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6110EB"/>
    <w:rsid w:val="00041ECB"/>
    <w:rsid w:val="0005604C"/>
    <w:rsid w:val="00200630"/>
    <w:rsid w:val="002844A2"/>
    <w:rsid w:val="00355432"/>
    <w:rsid w:val="00362717"/>
    <w:rsid w:val="00446A30"/>
    <w:rsid w:val="0046248E"/>
    <w:rsid w:val="00533DBC"/>
    <w:rsid w:val="005522BB"/>
    <w:rsid w:val="005D2FFC"/>
    <w:rsid w:val="006110EB"/>
    <w:rsid w:val="00676449"/>
    <w:rsid w:val="00783D82"/>
    <w:rsid w:val="00784139"/>
    <w:rsid w:val="00891963"/>
    <w:rsid w:val="008D57AE"/>
    <w:rsid w:val="008D6BAC"/>
    <w:rsid w:val="008E0CE6"/>
    <w:rsid w:val="00933FC2"/>
    <w:rsid w:val="00991B01"/>
    <w:rsid w:val="009B24FC"/>
    <w:rsid w:val="00AA05DA"/>
    <w:rsid w:val="00AA6C0E"/>
    <w:rsid w:val="00AB543B"/>
    <w:rsid w:val="00B9225C"/>
    <w:rsid w:val="00BB3C43"/>
    <w:rsid w:val="00CA107F"/>
    <w:rsid w:val="00D14553"/>
    <w:rsid w:val="00D20837"/>
    <w:rsid w:val="00D833CE"/>
    <w:rsid w:val="00D93478"/>
    <w:rsid w:val="00DA2872"/>
    <w:rsid w:val="00DE62A1"/>
    <w:rsid w:val="00DF05B9"/>
    <w:rsid w:val="00E10FC8"/>
    <w:rsid w:val="00E16601"/>
    <w:rsid w:val="00EB7E8A"/>
    <w:rsid w:val="00F30A22"/>
    <w:rsid w:val="00F71604"/>
    <w:rsid w:val="00FF2592"/>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d-ID" w:eastAsia="id-ID"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083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63732BD5EB7411BB4FD6211D2F4097A">
    <w:name w:val="963732BD5EB7411BB4FD6211D2F4097A"/>
    <w:rsid w:val="006110EB"/>
  </w:style>
  <w:style w:type="paragraph" w:customStyle="1" w:styleId="D5AFAE1686A84AC7973E19AC4C9E1024">
    <w:name w:val="D5AFAE1686A84AC7973E19AC4C9E1024"/>
    <w:rsid w:val="006110EB"/>
  </w:style>
  <w:style w:type="paragraph" w:customStyle="1" w:styleId="DBE128FF046C4C239EB69F1051EC04F2">
    <w:name w:val="DBE128FF046C4C239EB69F1051EC04F2"/>
    <w:rsid w:val="006110EB"/>
  </w:style>
  <w:style w:type="paragraph" w:customStyle="1" w:styleId="7B29AE9C10F4446CB959A3E02AD15DAB">
    <w:name w:val="7B29AE9C10F4446CB959A3E02AD15DAB"/>
    <w:rsid w:val="00D833CE"/>
    <w:rPr>
      <w:lang w:val="en-US" w:eastAsia="en-US"/>
    </w:rPr>
  </w:style>
  <w:style w:type="paragraph" w:customStyle="1" w:styleId="E945831C185E4143837D3E163EE28A7B">
    <w:name w:val="E945831C185E4143837D3E163EE28A7B"/>
    <w:rsid w:val="00D833CE"/>
    <w:rPr>
      <w:lang w:val="en-US" w:eastAsia="en-US"/>
    </w:rPr>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BAB II</PublishDate>
  <Abstract/>
  <CompanyAddress>DINAS PARIWISATA KEPEMUDAAN DAN OLAHRAGA</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BCF4E65-40EE-4C38-B051-0850F3640F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801</TotalTime>
  <Pages>26</Pages>
  <Words>4324</Words>
  <Characters>24650</Characters>
  <Application>Microsoft Office Word</Application>
  <DocSecurity>0</DocSecurity>
  <Lines>205</Lines>
  <Paragraphs>57</Paragraphs>
  <ScaleCrop>false</ScaleCrop>
  <HeadingPairs>
    <vt:vector size="2" baseType="variant">
      <vt:variant>
        <vt:lpstr>Title</vt:lpstr>
      </vt:variant>
      <vt:variant>
        <vt:i4>1</vt:i4>
      </vt:variant>
    </vt:vector>
  </HeadingPairs>
  <TitlesOfParts>
    <vt:vector size="1" baseType="lpstr">
      <vt:lpstr>                                                                                       RENCANA KERJA (RENJA)</vt:lpstr>
    </vt:vector>
  </TitlesOfParts>
  <Company>Hewlett-Packard Company</Company>
  <LinksUpToDate>false</LinksUpToDate>
  <CharactersWithSpaces>28917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RENCANA KERJA (RENJA)</dc:title>
  <dc:subject/>
  <dc:creator>hp</dc:creator>
  <cp:keywords/>
  <dc:description/>
  <cp:lastModifiedBy>acer inte</cp:lastModifiedBy>
  <cp:revision>27</cp:revision>
  <cp:lastPrinted>2017-10-17T03:32:00Z</cp:lastPrinted>
  <dcterms:created xsi:type="dcterms:W3CDTF">2017-02-27T03:06:00Z</dcterms:created>
  <dcterms:modified xsi:type="dcterms:W3CDTF">2017-10-30T08:50:00Z</dcterms:modified>
</cp:coreProperties>
</file>