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1FC3" w:rsidRDefault="005966F9" w:rsidP="000B49BB">
      <w:pPr>
        <w:widowControl w:val="0"/>
        <w:autoSpaceDE w:val="0"/>
        <w:autoSpaceDN w:val="0"/>
        <w:adjustRightInd w:val="0"/>
        <w:spacing w:after="0" w:line="240" w:lineRule="auto"/>
        <w:jc w:val="center"/>
        <w:rPr>
          <w:rFonts w:ascii="Arial" w:hAnsi="Arial" w:cs="Arial"/>
          <w:b/>
          <w:bCs/>
          <w:sz w:val="52"/>
          <w:szCs w:val="72"/>
          <w:lang w:val="id-ID"/>
        </w:rPr>
      </w:pPr>
      <w:r w:rsidRPr="005966F9">
        <w:rPr>
          <w:noProof/>
          <w:lang w:val="id-ID" w:eastAsia="id-ID"/>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028" type="#_x0000_t80" style="position:absolute;left:0;text-align:left;margin-left:75.6pt;margin-top:11.15pt;width:296.4pt;height:55.2pt;z-index:251654656" fillcolor="#b2a1c7" strokecolor="#b2a1c7" strokeweight="1pt">
            <v:fill color2="#e5dfec" angle="-45" focus="-50%" type="gradient"/>
            <v:shadow on="t" type="perspective" color="#3f3151" opacity=".5" offset="1pt" offset2="-3pt"/>
            <v:textbox style="mso-next-textbox:#_x0000_s1028">
              <w:txbxContent>
                <w:p w:rsidR="00D311CD" w:rsidRPr="00902958" w:rsidRDefault="00D311CD" w:rsidP="00854DAD">
                  <w:pPr>
                    <w:jc w:val="center"/>
                    <w:rPr>
                      <w:rFonts w:ascii="Mistral" w:hAnsi="Mistral"/>
                    </w:rPr>
                  </w:pPr>
                  <w:r w:rsidRPr="00902958">
                    <w:rPr>
                      <w:rFonts w:ascii="Mistral" w:hAnsi="Mistral" w:cs="Arial"/>
                      <w:b/>
                      <w:bCs/>
                      <w:sz w:val="44"/>
                      <w:szCs w:val="44"/>
                    </w:rPr>
                    <w:t xml:space="preserve">BAB </w:t>
                  </w:r>
                  <w:proofErr w:type="gramStart"/>
                  <w:r w:rsidRPr="00902958">
                    <w:rPr>
                      <w:rFonts w:ascii="Mistral" w:hAnsi="Mistral" w:cs="Arial"/>
                      <w:b/>
                      <w:bCs/>
                      <w:sz w:val="44"/>
                      <w:szCs w:val="44"/>
                    </w:rPr>
                    <w:t xml:space="preserve">I </w:t>
                  </w:r>
                  <w:r w:rsidRPr="00902958">
                    <w:rPr>
                      <w:rFonts w:ascii="Mistral" w:hAnsi="Mistral"/>
                      <w:b/>
                      <w:sz w:val="44"/>
                      <w:szCs w:val="44"/>
                    </w:rPr>
                    <w:t xml:space="preserve"> </w:t>
                  </w:r>
                  <w:r w:rsidRPr="00854DAD">
                    <w:rPr>
                      <w:rFonts w:ascii="Mistral" w:hAnsi="Mistral" w:cs="Arial"/>
                      <w:b/>
                      <w:bCs/>
                      <w:color w:val="000000"/>
                      <w:sz w:val="44"/>
                      <w:szCs w:val="44"/>
                    </w:rPr>
                    <w:t>PENDAHULUAN</w:t>
                  </w:r>
                  <w:proofErr w:type="gramEnd"/>
                </w:p>
              </w:txbxContent>
            </v:textbox>
          </v:shape>
        </w:pict>
      </w:r>
    </w:p>
    <w:p w:rsidR="002A238D" w:rsidRDefault="00854DAD" w:rsidP="000B49BB">
      <w:pPr>
        <w:widowControl w:val="0"/>
        <w:autoSpaceDE w:val="0"/>
        <w:autoSpaceDN w:val="0"/>
        <w:adjustRightInd w:val="0"/>
        <w:spacing w:after="0" w:line="240" w:lineRule="auto"/>
        <w:jc w:val="center"/>
        <w:rPr>
          <w:rFonts w:ascii="Arial" w:hAnsi="Arial" w:cs="Arial"/>
          <w:b/>
          <w:bCs/>
          <w:sz w:val="52"/>
          <w:szCs w:val="72"/>
          <w:lang w:val="id-ID"/>
        </w:rPr>
      </w:pPr>
      <w:r>
        <w:rPr>
          <w:rFonts w:ascii="Arial" w:hAnsi="Arial" w:cs="Arial"/>
          <w:b/>
          <w:bCs/>
          <w:sz w:val="52"/>
          <w:szCs w:val="72"/>
        </w:rPr>
        <w:t xml:space="preserve"> </w:t>
      </w:r>
    </w:p>
    <w:p w:rsidR="000B49BB" w:rsidRDefault="000B49BB" w:rsidP="000B49BB">
      <w:pPr>
        <w:widowControl w:val="0"/>
        <w:autoSpaceDE w:val="0"/>
        <w:autoSpaceDN w:val="0"/>
        <w:adjustRightInd w:val="0"/>
        <w:spacing w:after="0" w:line="240" w:lineRule="auto"/>
        <w:jc w:val="center"/>
        <w:rPr>
          <w:rFonts w:ascii="Arial" w:hAnsi="Arial" w:cs="Arial"/>
          <w:b/>
          <w:bCs/>
          <w:sz w:val="52"/>
          <w:szCs w:val="72"/>
          <w:lang w:val="id-ID"/>
        </w:rPr>
      </w:pPr>
    </w:p>
    <w:p w:rsidR="000B49BB" w:rsidRDefault="005966F9" w:rsidP="000B49BB">
      <w:pPr>
        <w:widowControl w:val="0"/>
        <w:autoSpaceDE w:val="0"/>
        <w:autoSpaceDN w:val="0"/>
        <w:adjustRightInd w:val="0"/>
        <w:spacing w:after="0" w:line="240" w:lineRule="auto"/>
        <w:jc w:val="center"/>
        <w:rPr>
          <w:rFonts w:ascii="Arial" w:hAnsi="Arial" w:cs="Arial"/>
          <w:b/>
          <w:bCs/>
          <w:sz w:val="52"/>
          <w:szCs w:val="72"/>
          <w:lang w:val="id-ID"/>
        </w:rPr>
      </w:pPr>
      <w:r w:rsidRPr="005966F9">
        <w:rPr>
          <w:noProof/>
          <w:lang w:val="id-ID" w:eastAsia="id-ID"/>
        </w:rPr>
        <w:pict>
          <v:shapetype id="_x0000_t202" coordsize="21600,21600" o:spt="202" path="m,l,21600r21600,l21600,xe">
            <v:stroke joinstyle="miter"/>
            <v:path gradientshapeok="t" o:connecttype="rect"/>
          </v:shapetype>
          <v:shape id="_x0000_s1029" type="#_x0000_t202" style="position:absolute;left:0;text-align:left;margin-left:-2.5pt;margin-top:10.65pt;width:464.25pt;height:25.2pt;z-index:251653632" fillcolor="#95b3d7" strokecolor="#95b3d7" strokeweight="1pt">
            <v:fill color2="#dbe5f1" angle="-45" focus="-50%" type="gradient"/>
            <v:shadow color="#243f60" opacity=".5"/>
            <v:textbox style="mso-next-textbox:#_x0000_s1029">
              <w:txbxContent>
                <w:p w:rsidR="00D311CD" w:rsidRPr="00E60D67" w:rsidRDefault="00D311CD" w:rsidP="00DA0C61">
                  <w:pPr>
                    <w:pStyle w:val="ListParagraph"/>
                    <w:numPr>
                      <w:ilvl w:val="0"/>
                      <w:numId w:val="103"/>
                    </w:numPr>
                    <w:tabs>
                      <w:tab w:val="left" w:pos="360"/>
                      <w:tab w:val="left" w:pos="1560"/>
                      <w:tab w:val="left" w:pos="1843"/>
                      <w:tab w:val="left" w:pos="2127"/>
                    </w:tabs>
                    <w:autoSpaceDE w:val="0"/>
                    <w:autoSpaceDN w:val="0"/>
                    <w:adjustRightInd w:val="0"/>
                    <w:spacing w:line="360" w:lineRule="auto"/>
                    <w:ind w:left="378" w:right="7" w:hanging="378"/>
                    <w:jc w:val="both"/>
                    <w:rPr>
                      <w:rFonts w:ascii="Harrington" w:hAnsi="Harrington" w:cs="Tahoma"/>
                      <w:b/>
                      <w:color w:val="FF0000"/>
                      <w:sz w:val="28"/>
                      <w:szCs w:val="28"/>
                      <w:lang w:eastAsia="id-ID"/>
                    </w:rPr>
                  </w:pPr>
                  <w:r w:rsidRPr="00E60D67">
                    <w:rPr>
                      <w:rFonts w:ascii="Harrington" w:hAnsi="Harrington" w:cs="Tahoma"/>
                      <w:b/>
                      <w:color w:val="FF0000"/>
                      <w:sz w:val="28"/>
                      <w:szCs w:val="28"/>
                      <w:lang w:eastAsia="id-ID"/>
                    </w:rPr>
                    <w:t>LATAR BELAKANG</w:t>
                  </w:r>
                </w:p>
                <w:p w:rsidR="00D311CD" w:rsidRDefault="00D311CD" w:rsidP="00CC1501">
                  <w:pPr>
                    <w:ind w:hanging="378"/>
                  </w:pPr>
                </w:p>
              </w:txbxContent>
            </v:textbox>
          </v:shape>
        </w:pict>
      </w:r>
    </w:p>
    <w:p w:rsidR="000B49BB" w:rsidRPr="000B49BB" w:rsidRDefault="000B49BB" w:rsidP="000B49BB">
      <w:pPr>
        <w:widowControl w:val="0"/>
        <w:autoSpaceDE w:val="0"/>
        <w:autoSpaceDN w:val="0"/>
        <w:adjustRightInd w:val="0"/>
        <w:spacing w:after="0" w:line="240" w:lineRule="auto"/>
        <w:jc w:val="center"/>
        <w:rPr>
          <w:rFonts w:ascii="Arial" w:hAnsi="Arial" w:cs="Arial"/>
          <w:b/>
          <w:bCs/>
          <w:lang w:val="id-ID"/>
        </w:rPr>
      </w:pPr>
    </w:p>
    <w:p w:rsidR="00854DAD" w:rsidRDefault="00854DAD" w:rsidP="000B49BB">
      <w:pPr>
        <w:tabs>
          <w:tab w:val="left" w:pos="1276"/>
          <w:tab w:val="left" w:pos="1560"/>
          <w:tab w:val="left" w:pos="1843"/>
          <w:tab w:val="left" w:pos="2127"/>
        </w:tabs>
        <w:autoSpaceDE w:val="0"/>
        <w:autoSpaceDN w:val="0"/>
        <w:adjustRightInd w:val="0"/>
        <w:spacing w:after="0" w:line="360" w:lineRule="auto"/>
        <w:ind w:left="426" w:hanging="426"/>
        <w:jc w:val="both"/>
        <w:rPr>
          <w:rFonts w:ascii="Tahoma" w:hAnsi="Tahoma" w:cs="Tahoma"/>
          <w:b/>
          <w:color w:val="000000"/>
          <w:sz w:val="24"/>
          <w:szCs w:val="24"/>
          <w:lang w:val="id-ID" w:eastAsia="id-ID"/>
        </w:rPr>
      </w:pPr>
    </w:p>
    <w:p w:rsidR="006F7636" w:rsidRDefault="006F7636" w:rsidP="00235E52">
      <w:pPr>
        <w:tabs>
          <w:tab w:val="left" w:pos="993"/>
          <w:tab w:val="left" w:pos="1276"/>
          <w:tab w:val="left" w:pos="1560"/>
          <w:tab w:val="left" w:pos="1843"/>
          <w:tab w:val="left" w:pos="2127"/>
        </w:tabs>
        <w:autoSpaceDE w:val="0"/>
        <w:autoSpaceDN w:val="0"/>
        <w:adjustRightInd w:val="0"/>
        <w:spacing w:after="0" w:line="360" w:lineRule="auto"/>
        <w:ind w:firstLine="567"/>
        <w:jc w:val="both"/>
        <w:rPr>
          <w:rFonts w:ascii="Arial" w:hAnsi="Arial" w:cs="Arial"/>
          <w:lang w:val="id-ID"/>
        </w:rPr>
      </w:pPr>
      <w:r w:rsidRPr="00235E52">
        <w:rPr>
          <w:rFonts w:ascii="Arial" w:hAnsi="Arial" w:cs="Arial"/>
        </w:rPr>
        <w:t>Kabupaten Tanjung Jabung Barat</w:t>
      </w:r>
      <w:r w:rsidRPr="00235E52">
        <w:rPr>
          <w:rFonts w:ascii="Arial" w:hAnsi="Arial" w:cs="Arial"/>
          <w:lang w:val="id-ID"/>
        </w:rPr>
        <w:t xml:space="preserve"> merupakan salah satu Kabupaten  dalam  Provinsi Jambi yang beribukota Kuala Tungkal, berdiri sejak pada </w:t>
      </w:r>
      <w:r w:rsidRPr="00235E52">
        <w:rPr>
          <w:rFonts w:ascii="Arial" w:hAnsi="Arial" w:cs="Arial"/>
          <w:bCs/>
          <w:color w:val="000000"/>
          <w:lang w:val="id-ID" w:eastAsia="id-ID"/>
        </w:rPr>
        <w:t>tanggal </w:t>
      </w:r>
      <w:r w:rsidRPr="00235E52">
        <w:rPr>
          <w:rFonts w:ascii="Arial" w:hAnsi="Arial" w:cs="Arial"/>
          <w:b/>
          <w:bCs/>
          <w:i/>
          <w:iCs/>
          <w:color w:val="000000"/>
          <w:lang w:val="id-ID" w:eastAsia="id-ID"/>
        </w:rPr>
        <w:t>10 Agustus 1965</w:t>
      </w:r>
      <w:r w:rsidRPr="00235E52">
        <w:rPr>
          <w:rFonts w:ascii="Arial" w:hAnsi="Arial" w:cs="Arial"/>
          <w:bCs/>
          <w:i/>
          <w:iCs/>
          <w:color w:val="000000"/>
          <w:lang w:val="id-ID" w:eastAsia="id-ID"/>
        </w:rPr>
        <w:t> </w:t>
      </w:r>
      <w:r w:rsidRPr="00235E52">
        <w:rPr>
          <w:rFonts w:ascii="Arial" w:hAnsi="Arial" w:cs="Arial"/>
          <w:bCs/>
          <w:color w:val="000000"/>
          <w:lang w:val="id-ID" w:eastAsia="id-ID"/>
        </w:rPr>
        <w:t>yang dikukuhkan dengan Undang – Undang Nomor 7 Tahun 1965 (Lembaran Negara Nomor 50 Tahun 1965), dengan nama Kabupaten Tanjung Jabung. Setelah memasuki usianya yang ke-34 dan seiring dengan bergulirnya Era Desentralisasi Daerah</w:t>
      </w:r>
      <w:r w:rsidR="00F86760" w:rsidRPr="00235E52">
        <w:rPr>
          <w:rFonts w:ascii="Arial" w:hAnsi="Arial" w:cs="Arial"/>
          <w:bCs/>
          <w:color w:val="000000"/>
          <w:lang w:val="id-ID" w:eastAsia="id-ID"/>
        </w:rPr>
        <w:t xml:space="preserve"> </w:t>
      </w:r>
      <w:r w:rsidRPr="00235E52">
        <w:rPr>
          <w:rFonts w:ascii="Arial" w:hAnsi="Arial" w:cs="Arial"/>
          <w:bCs/>
          <w:color w:val="000000"/>
          <w:lang w:eastAsia="id-ID"/>
        </w:rPr>
        <w:t xml:space="preserve"> ( Otonomi Daerah ) </w:t>
      </w:r>
      <w:r w:rsidRPr="00235E52">
        <w:rPr>
          <w:rFonts w:ascii="Arial" w:hAnsi="Arial" w:cs="Arial"/>
          <w:bCs/>
          <w:color w:val="000000"/>
          <w:lang w:val="id-ID" w:eastAsia="id-ID"/>
        </w:rPr>
        <w:t xml:space="preserve">, daerah diberi wewenang dan keleluasaan untuk mengurus rumah tangganya sendiri, </w:t>
      </w:r>
      <w:r w:rsidR="00517A27" w:rsidRPr="00235E52">
        <w:rPr>
          <w:rFonts w:ascii="Arial" w:hAnsi="Arial" w:cs="Arial"/>
          <w:bCs/>
          <w:color w:val="000000"/>
          <w:lang w:eastAsia="id-ID"/>
        </w:rPr>
        <w:t xml:space="preserve">dan </w:t>
      </w:r>
      <w:r w:rsidRPr="00235E52">
        <w:rPr>
          <w:rFonts w:ascii="Arial" w:hAnsi="Arial" w:cs="Arial"/>
          <w:bCs/>
          <w:color w:val="000000"/>
          <w:lang w:val="id-ID" w:eastAsia="id-ID"/>
        </w:rPr>
        <w:t xml:space="preserve">Kabupaten Tanjung Jabung </w:t>
      </w:r>
      <w:r w:rsidR="005E3BAC" w:rsidRPr="00235E52">
        <w:rPr>
          <w:rFonts w:ascii="Arial" w:hAnsi="Arial" w:cs="Arial"/>
          <w:bCs/>
          <w:color w:val="000000"/>
          <w:lang w:eastAsia="id-ID"/>
        </w:rPr>
        <w:t xml:space="preserve">saat itu </w:t>
      </w:r>
      <w:r w:rsidR="00517A27" w:rsidRPr="00235E52">
        <w:rPr>
          <w:rFonts w:ascii="Arial" w:hAnsi="Arial" w:cs="Arial"/>
          <w:bCs/>
          <w:color w:val="000000"/>
          <w:lang w:eastAsia="id-ID"/>
        </w:rPr>
        <w:t xml:space="preserve"> memiliki wilayah yang sangat luas</w:t>
      </w:r>
      <w:r w:rsidR="005E3BAC" w:rsidRPr="00235E52">
        <w:rPr>
          <w:rFonts w:ascii="Arial" w:hAnsi="Arial" w:cs="Arial"/>
          <w:bCs/>
          <w:color w:val="000000"/>
          <w:lang w:eastAsia="id-ID"/>
        </w:rPr>
        <w:t>,</w:t>
      </w:r>
      <w:r w:rsidR="00517A27" w:rsidRPr="00235E52">
        <w:rPr>
          <w:rFonts w:ascii="Arial" w:hAnsi="Arial" w:cs="Arial"/>
          <w:bCs/>
          <w:color w:val="000000"/>
          <w:lang w:eastAsia="id-ID"/>
        </w:rPr>
        <w:t xml:space="preserve">  dengan jangkauan Kecamatan cukup jauh dari Ibukota Kabupaten, </w:t>
      </w:r>
      <w:r w:rsidR="00517A27" w:rsidRPr="00235E52">
        <w:rPr>
          <w:rFonts w:ascii="Arial" w:hAnsi="Arial" w:cs="Arial"/>
          <w:bCs/>
          <w:color w:val="000000"/>
          <w:lang w:val="id-ID" w:eastAsia="id-ID"/>
        </w:rPr>
        <w:t xml:space="preserve">maka </w:t>
      </w:r>
      <w:r w:rsidR="005E3BAC" w:rsidRPr="00235E52">
        <w:rPr>
          <w:rFonts w:ascii="Arial" w:hAnsi="Arial" w:cs="Arial"/>
          <w:bCs/>
          <w:color w:val="000000"/>
          <w:lang w:eastAsia="id-ID"/>
        </w:rPr>
        <w:t xml:space="preserve">Pemerintah Kabupaten Tanjung Jabung melakukan Pemekaran Kabupaten bersamaan dengan Kabupaten lain di Provinsi Jambi.  Sejak </w:t>
      </w:r>
      <w:r w:rsidR="005E3BAC" w:rsidRPr="00235E52">
        <w:rPr>
          <w:rFonts w:ascii="Arial" w:hAnsi="Arial" w:cs="Arial"/>
          <w:bCs/>
          <w:i/>
          <w:iCs/>
          <w:color w:val="000000"/>
          <w:lang w:val="id-ID" w:eastAsia="id-ID"/>
        </w:rPr>
        <w:t>Tanggal 4 Oktober 1999</w:t>
      </w:r>
      <w:r w:rsidR="005E3BAC" w:rsidRPr="00235E52">
        <w:rPr>
          <w:rFonts w:ascii="Arial" w:hAnsi="Arial" w:cs="Arial"/>
          <w:bCs/>
          <w:color w:val="000000"/>
          <w:lang w:val="id-ID" w:eastAsia="id-ID"/>
        </w:rPr>
        <w:t xml:space="preserve"> Kabupaten Tanjung Jabung </w:t>
      </w:r>
      <w:r w:rsidR="005E3BAC" w:rsidRPr="00235E52">
        <w:rPr>
          <w:rFonts w:ascii="Arial" w:hAnsi="Arial" w:cs="Arial"/>
          <w:bCs/>
          <w:color w:val="000000"/>
          <w:lang w:eastAsia="id-ID"/>
        </w:rPr>
        <w:t xml:space="preserve">resmi di mekarkan berdasarkan </w:t>
      </w:r>
      <w:r w:rsidRPr="00235E52">
        <w:rPr>
          <w:rFonts w:ascii="Arial" w:hAnsi="Arial" w:cs="Arial"/>
          <w:bCs/>
          <w:i/>
          <w:iCs/>
          <w:color w:val="000000"/>
          <w:lang w:val="id-ID" w:eastAsia="id-ID"/>
        </w:rPr>
        <w:t>Undang-undang Nomor 54</w:t>
      </w:r>
      <w:r w:rsidR="005E3BAC" w:rsidRPr="00235E52">
        <w:rPr>
          <w:rFonts w:ascii="Arial" w:hAnsi="Arial" w:cs="Arial"/>
          <w:bCs/>
          <w:i/>
          <w:iCs/>
          <w:color w:val="000000"/>
          <w:lang w:eastAsia="id-ID"/>
        </w:rPr>
        <w:t xml:space="preserve"> Tahun 1990 </w:t>
      </w:r>
      <w:r w:rsidRPr="00235E52">
        <w:rPr>
          <w:rFonts w:ascii="Arial" w:hAnsi="Arial" w:cs="Arial"/>
          <w:bCs/>
          <w:i/>
          <w:iCs/>
          <w:color w:val="000000"/>
          <w:lang w:val="id-ID" w:eastAsia="id-ID"/>
        </w:rPr>
        <w:t xml:space="preserve"> </w:t>
      </w:r>
      <w:r w:rsidRPr="00235E52">
        <w:rPr>
          <w:rFonts w:ascii="Arial" w:hAnsi="Arial" w:cs="Arial"/>
          <w:bCs/>
          <w:color w:val="000000"/>
          <w:lang w:val="id-ID" w:eastAsia="id-ID"/>
        </w:rPr>
        <w:t xml:space="preserve">tentang pemekaran wilayah kabupaten dalam Provinsi Jambi, </w:t>
      </w:r>
      <w:r w:rsidR="005E3BAC" w:rsidRPr="00235E52">
        <w:rPr>
          <w:rFonts w:ascii="Arial" w:hAnsi="Arial" w:cs="Arial"/>
          <w:bCs/>
          <w:color w:val="000000"/>
          <w:lang w:eastAsia="id-ID"/>
        </w:rPr>
        <w:t>yaitu</w:t>
      </w:r>
      <w:r w:rsidRPr="00235E52">
        <w:rPr>
          <w:rFonts w:ascii="Arial" w:hAnsi="Arial" w:cs="Arial"/>
          <w:bCs/>
          <w:color w:val="000000"/>
          <w:lang w:val="id-ID" w:eastAsia="id-ID"/>
        </w:rPr>
        <w:t xml:space="preserve"> menjadi </w:t>
      </w:r>
      <w:r w:rsidR="005E3BAC" w:rsidRPr="00235E52">
        <w:rPr>
          <w:rFonts w:ascii="Arial" w:hAnsi="Arial" w:cs="Arial"/>
          <w:b/>
          <w:bCs/>
          <w:color w:val="000000"/>
          <w:lang w:val="id-ID" w:eastAsia="id-ID"/>
        </w:rPr>
        <w:t xml:space="preserve">Kabupaten Tanjung Jabung </w:t>
      </w:r>
      <w:r w:rsidR="005E3BAC" w:rsidRPr="00235E52">
        <w:rPr>
          <w:rFonts w:ascii="Arial" w:hAnsi="Arial" w:cs="Arial"/>
          <w:b/>
          <w:bCs/>
          <w:color w:val="000000"/>
          <w:lang w:eastAsia="id-ID"/>
        </w:rPr>
        <w:t>Barat</w:t>
      </w:r>
      <w:r w:rsidR="005E3BAC" w:rsidRPr="00235E52">
        <w:rPr>
          <w:rFonts w:ascii="Arial" w:hAnsi="Arial" w:cs="Arial"/>
          <w:bCs/>
          <w:color w:val="000000"/>
          <w:lang w:eastAsia="id-ID"/>
        </w:rPr>
        <w:t xml:space="preserve"> </w:t>
      </w:r>
      <w:r w:rsidRPr="00235E52">
        <w:rPr>
          <w:rFonts w:ascii="Arial" w:hAnsi="Arial" w:cs="Arial"/>
          <w:bCs/>
          <w:color w:val="000000"/>
          <w:lang w:val="id-ID" w:eastAsia="id-ID"/>
        </w:rPr>
        <w:t>dan Kabupaten Tanjung Jabung Timur.</w:t>
      </w:r>
    </w:p>
    <w:p w:rsidR="00235E52" w:rsidRPr="00235E52" w:rsidRDefault="00235E52" w:rsidP="00235E52">
      <w:pPr>
        <w:tabs>
          <w:tab w:val="left" w:pos="993"/>
          <w:tab w:val="left" w:pos="1276"/>
          <w:tab w:val="left" w:pos="1560"/>
          <w:tab w:val="left" w:pos="1843"/>
          <w:tab w:val="left" w:pos="2127"/>
        </w:tabs>
        <w:autoSpaceDE w:val="0"/>
        <w:autoSpaceDN w:val="0"/>
        <w:adjustRightInd w:val="0"/>
        <w:spacing w:after="0" w:line="360" w:lineRule="auto"/>
        <w:ind w:firstLine="567"/>
        <w:jc w:val="both"/>
        <w:rPr>
          <w:rFonts w:ascii="Arial" w:hAnsi="Arial" w:cs="Arial"/>
          <w:lang w:val="id-ID"/>
        </w:rPr>
      </w:pPr>
    </w:p>
    <w:p w:rsidR="00854DAD" w:rsidRPr="00235E52" w:rsidRDefault="00854DAD" w:rsidP="00235E52">
      <w:pPr>
        <w:tabs>
          <w:tab w:val="left" w:pos="993"/>
          <w:tab w:val="left" w:pos="1276"/>
          <w:tab w:val="left" w:pos="1560"/>
          <w:tab w:val="left" w:pos="1843"/>
          <w:tab w:val="left" w:pos="2127"/>
        </w:tabs>
        <w:autoSpaceDE w:val="0"/>
        <w:autoSpaceDN w:val="0"/>
        <w:adjustRightInd w:val="0"/>
        <w:spacing w:after="0" w:line="360" w:lineRule="auto"/>
        <w:ind w:firstLine="567"/>
        <w:jc w:val="both"/>
        <w:rPr>
          <w:rFonts w:ascii="Arial" w:hAnsi="Arial" w:cs="Arial"/>
          <w:dstrike/>
          <w:color w:val="FF0000"/>
          <w:lang w:val="id-ID"/>
        </w:rPr>
      </w:pPr>
      <w:r w:rsidRPr="00235E52">
        <w:rPr>
          <w:rFonts w:ascii="Arial" w:hAnsi="Arial" w:cs="Arial"/>
        </w:rPr>
        <w:t>Kabupaten Tanjung Jabung Barat berada pada posisi  sangat strategis   dalam perekonomian regional karena langsung berhadapan dengan kawasan pertumbuhan ekonomi yaitu  Indonesia, Malaysia, Singapura – Growth Triangle (IMS-GT) dan akan  diperkuat dengan dimulainya Masyarakat Ekonomi ASEAN (MEA) pada akhir 2016</w:t>
      </w:r>
      <w:r w:rsidR="00B91908">
        <w:rPr>
          <w:rFonts w:ascii="Arial" w:hAnsi="Arial" w:cs="Arial"/>
          <w:lang w:val="id-ID"/>
        </w:rPr>
        <w:t>,</w:t>
      </w:r>
      <w:r w:rsidRPr="00235E52">
        <w:rPr>
          <w:rFonts w:ascii="Arial" w:hAnsi="Arial" w:cs="Arial"/>
        </w:rPr>
        <w:t xml:space="preserve"> semakin  menjadikan  Kabupaten Tanjung Jabung Barat  sebagai pintu gerbang keluar masuknya barang, jasa dan orang dari dan ke Batam, Malaysia dan Singapura</w:t>
      </w:r>
      <w:r w:rsidRPr="00235E52">
        <w:rPr>
          <w:rFonts w:ascii="Arial" w:hAnsi="Arial" w:cs="Arial"/>
          <w:lang w:val="id-ID"/>
        </w:rPr>
        <w:t xml:space="preserve">. </w:t>
      </w:r>
    </w:p>
    <w:p w:rsidR="00606CB3" w:rsidRDefault="00606CB3" w:rsidP="00FE32CD">
      <w:pPr>
        <w:tabs>
          <w:tab w:val="left" w:pos="993"/>
          <w:tab w:val="left" w:pos="1276"/>
          <w:tab w:val="left" w:pos="1560"/>
          <w:tab w:val="left" w:pos="1843"/>
          <w:tab w:val="left" w:pos="2127"/>
        </w:tabs>
        <w:autoSpaceDE w:val="0"/>
        <w:autoSpaceDN w:val="0"/>
        <w:adjustRightInd w:val="0"/>
        <w:spacing w:after="0" w:line="360" w:lineRule="auto"/>
        <w:ind w:left="426" w:firstLine="708"/>
        <w:jc w:val="both"/>
        <w:rPr>
          <w:rFonts w:ascii="Arial" w:hAnsi="Arial" w:cs="Arial"/>
          <w:dstrike/>
          <w:color w:val="FF0000"/>
          <w:lang w:val="id-ID"/>
        </w:rPr>
      </w:pPr>
    </w:p>
    <w:p w:rsidR="00606CB3" w:rsidRDefault="00606CB3" w:rsidP="00FE32CD">
      <w:pPr>
        <w:tabs>
          <w:tab w:val="left" w:pos="993"/>
          <w:tab w:val="left" w:pos="1276"/>
          <w:tab w:val="left" w:pos="1560"/>
          <w:tab w:val="left" w:pos="1843"/>
          <w:tab w:val="left" w:pos="2127"/>
        </w:tabs>
        <w:autoSpaceDE w:val="0"/>
        <w:autoSpaceDN w:val="0"/>
        <w:adjustRightInd w:val="0"/>
        <w:spacing w:after="0" w:line="360" w:lineRule="auto"/>
        <w:ind w:left="426" w:firstLine="708"/>
        <w:jc w:val="both"/>
        <w:rPr>
          <w:rFonts w:ascii="Arial" w:hAnsi="Arial" w:cs="Arial"/>
          <w:dstrike/>
          <w:color w:val="FF0000"/>
          <w:lang w:val="id-ID"/>
        </w:rPr>
      </w:pPr>
    </w:p>
    <w:p w:rsidR="00606CB3" w:rsidRDefault="00606CB3" w:rsidP="00FE32CD">
      <w:pPr>
        <w:tabs>
          <w:tab w:val="left" w:pos="993"/>
          <w:tab w:val="left" w:pos="1276"/>
          <w:tab w:val="left" w:pos="1560"/>
          <w:tab w:val="left" w:pos="1843"/>
          <w:tab w:val="left" w:pos="2127"/>
        </w:tabs>
        <w:autoSpaceDE w:val="0"/>
        <w:autoSpaceDN w:val="0"/>
        <w:adjustRightInd w:val="0"/>
        <w:spacing w:after="0" w:line="360" w:lineRule="auto"/>
        <w:ind w:left="426" w:firstLine="708"/>
        <w:jc w:val="both"/>
        <w:rPr>
          <w:rFonts w:ascii="Arial" w:hAnsi="Arial" w:cs="Arial"/>
          <w:dstrike/>
          <w:color w:val="FF0000"/>
          <w:lang w:val="id-ID"/>
        </w:rPr>
      </w:pPr>
    </w:p>
    <w:p w:rsidR="00606CB3" w:rsidRDefault="00606CB3" w:rsidP="00FE32CD">
      <w:pPr>
        <w:tabs>
          <w:tab w:val="left" w:pos="993"/>
          <w:tab w:val="left" w:pos="1276"/>
          <w:tab w:val="left" w:pos="1560"/>
          <w:tab w:val="left" w:pos="1843"/>
          <w:tab w:val="left" w:pos="2127"/>
        </w:tabs>
        <w:autoSpaceDE w:val="0"/>
        <w:autoSpaceDN w:val="0"/>
        <w:adjustRightInd w:val="0"/>
        <w:spacing w:after="0" w:line="360" w:lineRule="auto"/>
        <w:ind w:left="426" w:firstLine="708"/>
        <w:jc w:val="both"/>
        <w:rPr>
          <w:rFonts w:ascii="Arial" w:hAnsi="Arial" w:cs="Arial"/>
          <w:dstrike/>
          <w:color w:val="FF0000"/>
          <w:lang w:val="id-ID"/>
        </w:rPr>
      </w:pPr>
    </w:p>
    <w:p w:rsidR="00606CB3" w:rsidRPr="00F86760" w:rsidRDefault="00606CB3" w:rsidP="00FE32CD">
      <w:pPr>
        <w:tabs>
          <w:tab w:val="left" w:pos="993"/>
          <w:tab w:val="left" w:pos="1276"/>
          <w:tab w:val="left" w:pos="1560"/>
          <w:tab w:val="left" w:pos="1843"/>
          <w:tab w:val="left" w:pos="2127"/>
        </w:tabs>
        <w:autoSpaceDE w:val="0"/>
        <w:autoSpaceDN w:val="0"/>
        <w:adjustRightInd w:val="0"/>
        <w:spacing w:after="0" w:line="360" w:lineRule="auto"/>
        <w:ind w:left="426" w:firstLine="708"/>
        <w:jc w:val="both"/>
        <w:rPr>
          <w:rFonts w:ascii="Franklin Gothic Book" w:hAnsi="Franklin Gothic Book" w:cs="Arial"/>
          <w:dstrike/>
          <w:color w:val="FF0000"/>
          <w:lang w:val="id-ID"/>
        </w:rPr>
        <w:sectPr w:rsidR="00606CB3" w:rsidRPr="00F86760" w:rsidSect="00BB5F42">
          <w:headerReference w:type="default" r:id="rId7"/>
          <w:footerReference w:type="default" r:id="rId8"/>
          <w:type w:val="continuous"/>
          <w:pgSz w:w="11900" w:h="16841"/>
          <w:pgMar w:top="558" w:right="1020" w:bottom="576" w:left="1700" w:header="720" w:footer="720" w:gutter="0"/>
          <w:cols w:space="720"/>
          <w:noEndnote/>
        </w:sectPr>
      </w:pPr>
    </w:p>
    <w:p w:rsidR="009F7E79" w:rsidRDefault="009F7E79" w:rsidP="00854DAD">
      <w:pPr>
        <w:tabs>
          <w:tab w:val="left" w:pos="360"/>
        </w:tabs>
        <w:autoSpaceDE w:val="0"/>
        <w:autoSpaceDN w:val="0"/>
        <w:adjustRightInd w:val="0"/>
        <w:spacing w:after="0" w:line="360" w:lineRule="auto"/>
        <w:ind w:left="284" w:firstLine="798"/>
        <w:jc w:val="both"/>
        <w:rPr>
          <w:rFonts w:ascii="Comic Sans MS" w:hAnsi="Comic Sans MS" w:cs="Arial"/>
          <w:bCs/>
          <w:color w:val="000000" w:themeColor="text1"/>
          <w:sz w:val="24"/>
          <w:szCs w:val="24"/>
          <w:lang w:val="id-ID" w:eastAsia="id-ID"/>
        </w:rPr>
      </w:pPr>
    </w:p>
    <w:p w:rsidR="000B49BB" w:rsidRDefault="000B49BB" w:rsidP="00854DAD">
      <w:pPr>
        <w:tabs>
          <w:tab w:val="left" w:pos="360"/>
        </w:tabs>
        <w:autoSpaceDE w:val="0"/>
        <w:autoSpaceDN w:val="0"/>
        <w:adjustRightInd w:val="0"/>
        <w:spacing w:after="0" w:line="360" w:lineRule="auto"/>
        <w:ind w:left="284" w:firstLine="798"/>
        <w:jc w:val="both"/>
        <w:rPr>
          <w:rFonts w:ascii="Comic Sans MS" w:hAnsi="Comic Sans MS" w:cs="Arial"/>
          <w:bCs/>
          <w:color w:val="000000" w:themeColor="text1"/>
          <w:sz w:val="24"/>
          <w:szCs w:val="24"/>
          <w:lang w:val="id-ID" w:eastAsia="id-ID"/>
        </w:rPr>
      </w:pPr>
    </w:p>
    <w:p w:rsidR="00854DAD" w:rsidRDefault="005966F9" w:rsidP="00854DAD">
      <w:pPr>
        <w:tabs>
          <w:tab w:val="left" w:pos="360"/>
        </w:tabs>
        <w:autoSpaceDE w:val="0"/>
        <w:autoSpaceDN w:val="0"/>
        <w:adjustRightInd w:val="0"/>
        <w:spacing w:after="0" w:line="360" w:lineRule="auto"/>
        <w:ind w:left="284" w:firstLine="798"/>
        <w:jc w:val="both"/>
        <w:rPr>
          <w:rFonts w:ascii="Comic Sans MS" w:hAnsi="Comic Sans MS" w:cs="Arial"/>
          <w:bCs/>
          <w:color w:val="000000" w:themeColor="text1"/>
          <w:sz w:val="24"/>
          <w:szCs w:val="24"/>
          <w:lang w:val="id-ID" w:eastAsia="id-ID"/>
        </w:rPr>
      </w:pPr>
      <w:r w:rsidRPr="005966F9">
        <w:rPr>
          <w:noProof/>
          <w:lang w:val="id-ID" w:eastAsia="id-ID"/>
        </w:rPr>
        <w:lastRenderedPageBreak/>
        <w:pict>
          <v:shape id="_x0000_s1030" type="#_x0000_t202" style="position:absolute;left:0;text-align:left;margin-left:-1pt;margin-top:2.65pt;width:460.8pt;height:24.65pt;z-index:251652608" fillcolor="#95b3d7" strokecolor="#95b3d7" strokeweight="1pt">
            <v:fill color2="#dbe5f1" angle="-45" focus="-50%" type="gradient"/>
            <v:shadow color="#243f60" opacity=".5" offset="-6pt,-6pt"/>
            <v:textbox style="mso-next-textbox:#_x0000_s1030">
              <w:txbxContent>
                <w:p w:rsidR="00D311CD" w:rsidRPr="009F7E79" w:rsidRDefault="00D311C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0" w:hanging="420"/>
                    <w:jc w:val="both"/>
                    <w:rPr>
                      <w:rFonts w:ascii="Harrington" w:hAnsi="Harrington" w:cs="Tahoma"/>
                      <w:b/>
                      <w:color w:val="FF0000"/>
                      <w:sz w:val="28"/>
                      <w:szCs w:val="28"/>
                      <w:lang w:eastAsia="id-ID"/>
                    </w:rPr>
                  </w:pPr>
                  <w:r w:rsidRPr="00D0722D">
                    <w:rPr>
                      <w:rFonts w:ascii="Harrington" w:hAnsi="Harrington" w:cs="Tahoma"/>
                      <w:b/>
                      <w:color w:val="FF0000"/>
                      <w:sz w:val="28"/>
                      <w:szCs w:val="28"/>
                    </w:rPr>
                    <w:t>B.</w:t>
                  </w:r>
                  <w:r>
                    <w:rPr>
                      <w:rFonts w:ascii="Harrington" w:hAnsi="Harrington" w:cs="Tahoma"/>
                      <w:b/>
                      <w:color w:val="FF0000"/>
                      <w:sz w:val="28"/>
                      <w:szCs w:val="28"/>
                      <w:lang w:val="id-ID"/>
                    </w:rPr>
                    <w:t xml:space="preserve"> </w:t>
                  </w:r>
                  <w:r>
                    <w:rPr>
                      <w:rFonts w:ascii="Harrington" w:hAnsi="Harrington" w:cs="Tahoma"/>
                      <w:b/>
                      <w:color w:val="FF0000"/>
                      <w:sz w:val="28"/>
                      <w:szCs w:val="28"/>
                      <w:lang w:eastAsia="id-ID"/>
                    </w:rPr>
                    <w:t>GAMBARAN UMUM KABUPATEN TANJUNG JABUNG BARAT</w:t>
                  </w:r>
                </w:p>
                <w:p w:rsidR="00D311CD" w:rsidRDefault="00D311CD" w:rsidP="00854DAD">
                  <w:pPr>
                    <w:ind w:hanging="284"/>
                  </w:pPr>
                </w:p>
              </w:txbxContent>
            </v:textbox>
          </v:shape>
        </w:pict>
      </w:r>
    </w:p>
    <w:p w:rsidR="00854DAD" w:rsidRPr="008A1A0A" w:rsidRDefault="00854DAD" w:rsidP="00854DAD">
      <w:pPr>
        <w:tabs>
          <w:tab w:val="left" w:pos="360"/>
          <w:tab w:val="left" w:pos="4410"/>
          <w:tab w:val="left" w:pos="8931"/>
        </w:tabs>
        <w:autoSpaceDE w:val="0"/>
        <w:autoSpaceDN w:val="0"/>
        <w:adjustRightInd w:val="0"/>
        <w:spacing w:after="0" w:line="360" w:lineRule="auto"/>
        <w:ind w:left="709"/>
        <w:jc w:val="both"/>
        <w:rPr>
          <w:rFonts w:ascii="Comic Sans MS" w:hAnsi="Comic Sans MS" w:cs="Arial"/>
          <w:bCs/>
          <w:color w:val="000000" w:themeColor="text1"/>
          <w:sz w:val="24"/>
          <w:szCs w:val="24"/>
          <w:lang w:val="id-ID" w:eastAsia="id-ID"/>
        </w:rPr>
      </w:pPr>
    </w:p>
    <w:p w:rsidR="00854DAD" w:rsidRPr="00597427" w:rsidRDefault="00854DAD" w:rsidP="00DA0C61">
      <w:pPr>
        <w:numPr>
          <w:ilvl w:val="0"/>
          <w:numId w:val="101"/>
        </w:numPr>
        <w:autoSpaceDE w:val="0"/>
        <w:autoSpaceDN w:val="0"/>
        <w:adjustRightInd w:val="0"/>
        <w:spacing w:after="0" w:line="360" w:lineRule="auto"/>
        <w:ind w:left="709" w:hanging="345"/>
        <w:jc w:val="both"/>
        <w:rPr>
          <w:rFonts w:ascii="Comic Sans MS" w:hAnsi="Comic Sans MS" w:cs="Arial"/>
          <w:bCs/>
          <w:color w:val="000000" w:themeColor="text1"/>
          <w:sz w:val="24"/>
          <w:szCs w:val="24"/>
          <w:lang w:val="id-ID" w:eastAsia="id-ID"/>
        </w:rPr>
        <w:sectPr w:rsidR="00854DAD" w:rsidRPr="00597427" w:rsidSect="00BB5F42">
          <w:type w:val="continuous"/>
          <w:pgSz w:w="11900" w:h="16841"/>
          <w:pgMar w:top="558" w:right="1020" w:bottom="576" w:left="1700" w:header="720" w:footer="720" w:gutter="0"/>
          <w:cols w:space="720"/>
          <w:noEndnote/>
        </w:sectPr>
      </w:pPr>
      <w:r w:rsidRPr="00597427">
        <w:rPr>
          <w:rFonts w:ascii="Comic Sans MS" w:hAnsi="Comic Sans MS" w:cs="Arial"/>
          <w:b/>
          <w:i/>
          <w:color w:val="000000"/>
          <w:sz w:val="24"/>
          <w:szCs w:val="24"/>
          <w:lang w:val="id-ID" w:eastAsia="id-ID"/>
        </w:rPr>
        <w:t>Letak Wilayah Geografis</w:t>
      </w:r>
      <w:r w:rsidRPr="00597427">
        <w:rPr>
          <w:rFonts w:ascii="Comic Sans MS" w:hAnsi="Comic Sans MS" w:cs="Arial"/>
          <w:color w:val="000000"/>
          <w:sz w:val="24"/>
          <w:szCs w:val="24"/>
          <w:lang w:val="id-ID" w:eastAsia="id-ID"/>
        </w:rPr>
        <w:t xml:space="preserve"> </w:t>
      </w:r>
    </w:p>
    <w:p w:rsidR="000D6FB2" w:rsidRPr="000D6FB2" w:rsidRDefault="000D6FB2" w:rsidP="00854DAD">
      <w:pPr>
        <w:tabs>
          <w:tab w:val="left" w:pos="4410"/>
        </w:tabs>
        <w:autoSpaceDE w:val="0"/>
        <w:autoSpaceDN w:val="0"/>
        <w:adjustRightInd w:val="0"/>
        <w:spacing w:after="0" w:line="360" w:lineRule="auto"/>
        <w:ind w:left="709"/>
        <w:jc w:val="both"/>
        <w:rPr>
          <w:rFonts w:ascii="Arial" w:hAnsi="Arial" w:cs="Arial"/>
          <w:bCs/>
          <w:color w:val="000000" w:themeColor="text1"/>
          <w:lang w:val="id-ID" w:eastAsia="id-ID"/>
        </w:rPr>
        <w:sectPr w:rsidR="000D6FB2" w:rsidRPr="000D6FB2" w:rsidSect="00BB5F42">
          <w:type w:val="continuous"/>
          <w:pgSz w:w="11900" w:h="16841"/>
          <w:pgMar w:top="558" w:right="1020" w:bottom="576" w:left="1700" w:header="720" w:footer="720" w:gutter="0"/>
          <w:cols w:num="2" w:space="388"/>
          <w:noEndnote/>
        </w:sectPr>
      </w:pPr>
    </w:p>
    <w:p w:rsidR="00854DAD" w:rsidRPr="00235E52" w:rsidRDefault="000D6FB2" w:rsidP="00854DAD">
      <w:pPr>
        <w:tabs>
          <w:tab w:val="left" w:pos="4410"/>
        </w:tabs>
        <w:autoSpaceDE w:val="0"/>
        <w:autoSpaceDN w:val="0"/>
        <w:adjustRightInd w:val="0"/>
        <w:spacing w:after="0" w:line="360" w:lineRule="auto"/>
        <w:ind w:left="709"/>
        <w:jc w:val="both"/>
        <w:rPr>
          <w:rFonts w:ascii="Arial" w:hAnsi="Arial" w:cs="Arial"/>
          <w:bCs/>
          <w:color w:val="000000" w:themeColor="text1"/>
          <w:lang w:val="id-ID" w:eastAsia="id-ID"/>
        </w:rPr>
        <w:sectPr w:rsidR="00854DAD" w:rsidRPr="00235E52" w:rsidSect="000D6FB2">
          <w:type w:val="continuous"/>
          <w:pgSz w:w="11900" w:h="16841"/>
          <w:pgMar w:top="558" w:right="1020" w:bottom="576" w:left="1700" w:header="720" w:footer="720" w:gutter="0"/>
          <w:cols w:space="388"/>
          <w:noEndnote/>
        </w:sectPr>
      </w:pPr>
      <w:r>
        <w:rPr>
          <w:rFonts w:ascii="Arial" w:hAnsi="Arial" w:cs="Arial"/>
          <w:bCs/>
          <w:noProof/>
          <w:color w:val="000000" w:themeColor="text1"/>
          <w:lang w:val="id-ID" w:eastAsia="id-ID"/>
        </w:rPr>
        <w:drawing>
          <wp:anchor distT="0" distB="0" distL="114300" distR="114300" simplePos="0" relativeHeight="251648512" behindDoc="0" locked="0" layoutInCell="1" allowOverlap="1">
            <wp:simplePos x="0" y="0"/>
            <wp:positionH relativeFrom="column">
              <wp:posOffset>444500</wp:posOffset>
            </wp:positionH>
            <wp:positionV relativeFrom="paragraph">
              <wp:posOffset>10795</wp:posOffset>
            </wp:positionV>
            <wp:extent cx="2918460" cy="1619250"/>
            <wp:effectExtent l="19050" t="0" r="0" b="0"/>
            <wp:wrapSquare wrapText="bothSides"/>
            <wp:docPr id="18" name="Picture 6" descr="SIJORI 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JORI ok.jpg"/>
                    <pic:cNvPicPr>
                      <a:picLocks noChangeAspect="1" noChangeArrowheads="1"/>
                    </pic:cNvPicPr>
                  </pic:nvPicPr>
                  <pic:blipFill>
                    <a:blip r:embed="rId9"/>
                    <a:srcRect/>
                    <a:stretch>
                      <a:fillRect/>
                    </a:stretch>
                  </pic:blipFill>
                  <pic:spPr bwMode="auto">
                    <a:xfrm>
                      <a:off x="0" y="0"/>
                      <a:ext cx="2918460" cy="1619250"/>
                    </a:xfrm>
                    <a:prstGeom prst="rect">
                      <a:avLst/>
                    </a:prstGeom>
                    <a:noFill/>
                    <a:ln w="9525">
                      <a:noFill/>
                      <a:miter lim="800000"/>
                      <a:headEnd/>
                      <a:tailEnd/>
                    </a:ln>
                  </pic:spPr>
                </pic:pic>
              </a:graphicData>
            </a:graphic>
          </wp:anchor>
        </w:drawing>
      </w:r>
      <w:r w:rsidR="00854DAD" w:rsidRPr="00235E52">
        <w:rPr>
          <w:rFonts w:ascii="Arial" w:hAnsi="Arial" w:cs="Arial"/>
          <w:bCs/>
          <w:color w:val="000000" w:themeColor="text1"/>
          <w:lang w:val="id-ID" w:eastAsia="id-ID"/>
        </w:rPr>
        <w:t xml:space="preserve">Secara geografis Kabupaten Tanjung </w:t>
      </w:r>
      <w:r w:rsidR="00854DAD" w:rsidRPr="000D6FB2">
        <w:rPr>
          <w:rFonts w:ascii="Arial" w:hAnsi="Arial" w:cs="Arial"/>
          <w:bCs/>
          <w:color w:val="000000" w:themeColor="text1"/>
          <w:lang w:val="id-ID" w:eastAsia="id-ID"/>
        </w:rPr>
        <w:t>Jabung Barat terletak antara 0</w:t>
      </w:r>
      <w:r>
        <w:rPr>
          <w:rFonts w:ascii="Arial" w:hAnsi="Arial" w:cs="Arial"/>
          <w:bCs/>
          <w:color w:val="000000" w:themeColor="text1"/>
          <w:lang w:val="id-ID" w:eastAsia="id-ID"/>
        </w:rPr>
        <w:t>º</w:t>
      </w:r>
      <w:r w:rsidR="00854DAD" w:rsidRPr="000D6FB2">
        <w:rPr>
          <w:rFonts w:ascii="Arial" w:hAnsi="Arial" w:cs="Arial"/>
          <w:bCs/>
          <w:color w:val="000000" w:themeColor="text1"/>
          <w:lang w:val="id-ID" w:eastAsia="id-ID"/>
        </w:rPr>
        <w:t>53’ – 01</w:t>
      </w:r>
      <w:r>
        <w:rPr>
          <w:rFonts w:ascii="Arial" w:hAnsi="Arial" w:cs="Arial"/>
          <w:bCs/>
          <w:color w:val="000000" w:themeColor="text1"/>
          <w:lang w:val="id-ID" w:eastAsia="id-ID"/>
        </w:rPr>
        <w:t>º</w:t>
      </w:r>
      <w:r w:rsidR="00854DAD" w:rsidRPr="000D6FB2">
        <w:rPr>
          <w:rFonts w:ascii="Arial" w:hAnsi="Arial" w:cs="Arial"/>
          <w:bCs/>
          <w:color w:val="000000" w:themeColor="text1"/>
          <w:lang w:val="id-ID" w:eastAsia="id-ID"/>
        </w:rPr>
        <w:t>41’ Lintang Selatan dan antara 103</w:t>
      </w:r>
      <w:r>
        <w:rPr>
          <w:rFonts w:ascii="Arial" w:hAnsi="Arial" w:cs="Arial"/>
          <w:bCs/>
          <w:color w:val="000000" w:themeColor="text1"/>
          <w:lang w:val="id-ID" w:eastAsia="id-ID"/>
        </w:rPr>
        <w:t>º</w:t>
      </w:r>
      <w:r w:rsidR="00854DAD" w:rsidRPr="000D6FB2">
        <w:rPr>
          <w:rFonts w:ascii="Arial" w:hAnsi="Arial" w:cs="Arial"/>
          <w:bCs/>
          <w:color w:val="000000" w:themeColor="text1"/>
          <w:lang w:val="id-ID" w:eastAsia="id-ID"/>
        </w:rPr>
        <w:t>23’ – 104</w:t>
      </w:r>
      <w:r>
        <w:rPr>
          <w:rFonts w:ascii="Arial" w:hAnsi="Arial" w:cs="Arial"/>
          <w:bCs/>
          <w:color w:val="000000" w:themeColor="text1"/>
          <w:lang w:val="id-ID" w:eastAsia="id-ID"/>
        </w:rPr>
        <w:t>º</w:t>
      </w:r>
      <w:r w:rsidR="00854DAD" w:rsidRPr="000D6FB2">
        <w:rPr>
          <w:rFonts w:ascii="Arial" w:hAnsi="Arial" w:cs="Arial"/>
          <w:bCs/>
          <w:color w:val="000000" w:themeColor="text1"/>
          <w:lang w:val="id-ID" w:eastAsia="id-ID"/>
        </w:rPr>
        <w:t>21’ Bujur Timur, dialiri Sungai Pengabuan dari hulu hingga ke hilir yang bermuara dan berbatasan</w:t>
      </w:r>
    </w:p>
    <w:p w:rsidR="00854DAD" w:rsidRPr="00235E52" w:rsidRDefault="00854DAD" w:rsidP="00854DAD">
      <w:pPr>
        <w:tabs>
          <w:tab w:val="left" w:pos="4410"/>
        </w:tabs>
        <w:autoSpaceDE w:val="0"/>
        <w:autoSpaceDN w:val="0"/>
        <w:adjustRightInd w:val="0"/>
        <w:spacing w:after="0" w:line="360" w:lineRule="auto"/>
        <w:ind w:left="709"/>
        <w:jc w:val="both"/>
        <w:rPr>
          <w:rFonts w:ascii="Arial" w:hAnsi="Arial" w:cs="Arial"/>
          <w:bCs/>
          <w:color w:val="000000"/>
          <w:lang w:val="id-ID" w:eastAsia="id-ID"/>
        </w:rPr>
      </w:pPr>
      <w:r w:rsidRPr="00235E52">
        <w:rPr>
          <w:rFonts w:ascii="Arial" w:hAnsi="Arial" w:cs="Arial"/>
          <w:bCs/>
          <w:color w:val="000000" w:themeColor="text1"/>
          <w:lang w:val="id-ID" w:eastAsia="id-ID"/>
        </w:rPr>
        <w:lastRenderedPageBreak/>
        <w:t>dengan Laut Cina Selatan</w:t>
      </w:r>
      <w:r w:rsidRPr="00235E52">
        <w:rPr>
          <w:rFonts w:ascii="Arial" w:hAnsi="Arial" w:cs="Arial"/>
          <w:bCs/>
          <w:color w:val="000000" w:themeColor="text1"/>
          <w:lang w:eastAsia="id-ID"/>
        </w:rPr>
        <w:t>,</w:t>
      </w:r>
      <w:r w:rsidRPr="00235E52">
        <w:rPr>
          <w:rFonts w:ascii="Arial" w:hAnsi="Arial" w:cs="Arial"/>
          <w:bCs/>
          <w:color w:val="000000" w:themeColor="text1"/>
          <w:lang w:val="id-ID" w:eastAsia="id-ID"/>
        </w:rPr>
        <w:t xml:space="preserve"> dengan menggunakan transportasi laut dapat menuju ke Kota Batam Provinsi Kepulauan Riau (</w:t>
      </w:r>
      <w:r w:rsidR="000B49BB" w:rsidRPr="00235E52">
        <w:rPr>
          <w:rFonts w:ascii="Arial" w:hAnsi="Arial" w:cs="Arial"/>
          <w:bCs/>
          <w:color w:val="000000" w:themeColor="text1"/>
          <w:lang w:val="id-ID" w:eastAsia="id-ID"/>
        </w:rPr>
        <w:t>Kepri</w:t>
      </w:r>
      <w:r w:rsidRPr="00235E52">
        <w:rPr>
          <w:rFonts w:ascii="Arial" w:hAnsi="Arial" w:cs="Arial"/>
          <w:bCs/>
          <w:color w:val="000000" w:themeColor="text1"/>
          <w:lang w:val="id-ID" w:eastAsia="id-ID"/>
        </w:rPr>
        <w:t>) dan Negara Singapura.</w:t>
      </w:r>
      <w:r w:rsidRPr="00235E52">
        <w:rPr>
          <w:rFonts w:ascii="Arial" w:hAnsi="Arial" w:cs="Arial"/>
        </w:rPr>
        <w:t xml:space="preserve"> Dimana jarak kota Kuala Tungkal ke Singapura </w:t>
      </w:r>
      <w:r w:rsidRPr="00235E52">
        <w:rPr>
          <w:rFonts w:ascii="Arial" w:hAnsi="Arial" w:cs="Arial"/>
          <w:bCs/>
          <w:color w:val="222222"/>
          <w:u w:val="single"/>
          <w:lang w:val="id-ID" w:eastAsia="id-ID"/>
        </w:rPr>
        <w:t>+</w:t>
      </w:r>
      <w:r w:rsidRPr="00235E52">
        <w:rPr>
          <w:rFonts w:ascii="Arial" w:hAnsi="Arial" w:cs="Arial"/>
          <w:bCs/>
          <w:color w:val="222222"/>
          <w:lang w:val="id-ID" w:eastAsia="id-ID"/>
        </w:rPr>
        <w:t> 90 mil dengan waktu tempuh 3.20 jam</w:t>
      </w:r>
      <w:r w:rsidRPr="00235E52">
        <w:rPr>
          <w:rFonts w:ascii="Arial" w:hAnsi="Arial" w:cs="Arial"/>
          <w:lang w:val="id-ID"/>
        </w:rPr>
        <w:t xml:space="preserve">, </w:t>
      </w:r>
      <w:r w:rsidRPr="00235E52">
        <w:rPr>
          <w:rFonts w:ascii="Arial" w:hAnsi="Arial" w:cs="Arial"/>
        </w:rPr>
        <w:t>dengan daratan seluas 4.868,08 Km</w:t>
      </w:r>
      <w:r w:rsidRPr="00235E52">
        <w:rPr>
          <w:rFonts w:ascii="Arial" w:hAnsi="Arial" w:cs="Arial"/>
          <w:vertAlign w:val="superscript"/>
        </w:rPr>
        <w:t>2</w:t>
      </w:r>
      <w:r w:rsidRPr="00235E52">
        <w:rPr>
          <w:rFonts w:ascii="Arial" w:hAnsi="Arial" w:cs="Arial"/>
          <w:vertAlign w:val="superscript"/>
          <w:lang w:val="id-ID"/>
        </w:rPr>
        <w:t xml:space="preserve"> </w:t>
      </w:r>
      <w:r w:rsidRPr="00235E52">
        <w:rPr>
          <w:rFonts w:ascii="Arial" w:hAnsi="Arial" w:cs="Arial"/>
        </w:rPr>
        <w:t>dan perairan  141,75 Km</w:t>
      </w:r>
      <w:r w:rsidRPr="00235E52">
        <w:rPr>
          <w:rFonts w:ascii="Arial" w:hAnsi="Arial" w:cs="Arial"/>
          <w:vertAlign w:val="superscript"/>
        </w:rPr>
        <w:t>2</w:t>
      </w:r>
      <w:r w:rsidRPr="00235E52">
        <w:rPr>
          <w:rFonts w:ascii="Arial" w:hAnsi="Arial" w:cs="Arial"/>
        </w:rPr>
        <w:t xml:space="preserve"> dengan batas</w:t>
      </w:r>
      <w:r w:rsidRPr="00235E52">
        <w:rPr>
          <w:rFonts w:ascii="Arial" w:hAnsi="Arial" w:cs="Arial"/>
          <w:lang w:val="id-ID"/>
        </w:rPr>
        <w:t xml:space="preserve"> </w:t>
      </w:r>
      <w:r w:rsidRPr="00235E52">
        <w:rPr>
          <w:rFonts w:ascii="Arial" w:hAnsi="Arial" w:cs="Arial"/>
        </w:rPr>
        <w:t>-</w:t>
      </w:r>
      <w:r w:rsidRPr="00235E52">
        <w:rPr>
          <w:rFonts w:ascii="Arial" w:hAnsi="Arial" w:cs="Arial"/>
          <w:lang w:val="id-ID"/>
        </w:rPr>
        <w:t xml:space="preserve"> </w:t>
      </w:r>
      <w:r w:rsidRPr="00235E52">
        <w:rPr>
          <w:rFonts w:ascii="Arial" w:hAnsi="Arial" w:cs="Arial"/>
        </w:rPr>
        <w:t xml:space="preserve">batas yaitu sebelah </w:t>
      </w:r>
      <w:r w:rsidRPr="00235E52">
        <w:rPr>
          <w:rFonts w:ascii="Arial" w:hAnsi="Arial" w:cs="Arial"/>
          <w:b/>
        </w:rPr>
        <w:t>:</w:t>
      </w:r>
      <w:r w:rsidRPr="00235E52">
        <w:rPr>
          <w:rFonts w:ascii="Arial" w:hAnsi="Arial" w:cs="Arial"/>
          <w:bCs/>
          <w:color w:val="000000"/>
          <w:lang w:val="id-ID" w:eastAsia="id-ID"/>
        </w:rPr>
        <w:t xml:space="preserve"> </w:t>
      </w:r>
    </w:p>
    <w:p w:rsidR="00854DAD" w:rsidRPr="00235E52" w:rsidRDefault="00854DAD" w:rsidP="00854DAD">
      <w:pPr>
        <w:tabs>
          <w:tab w:val="left" w:pos="1418"/>
          <w:tab w:val="left" w:pos="1701"/>
        </w:tabs>
        <w:autoSpaceDE w:val="0"/>
        <w:autoSpaceDN w:val="0"/>
        <w:adjustRightInd w:val="0"/>
        <w:spacing w:after="0" w:line="360" w:lineRule="auto"/>
        <w:ind w:left="567"/>
        <w:jc w:val="both"/>
        <w:rPr>
          <w:rFonts w:ascii="Arial" w:hAnsi="Arial" w:cs="Arial"/>
        </w:rPr>
        <w:sectPr w:rsidR="00854DAD" w:rsidRPr="00235E52" w:rsidSect="000D6FB2">
          <w:type w:val="continuous"/>
          <w:pgSz w:w="11900" w:h="16841"/>
          <w:pgMar w:top="558" w:right="1020" w:bottom="576" w:left="1700" w:header="720" w:footer="720" w:gutter="0"/>
          <w:cols w:space="388"/>
          <w:noEndnote/>
        </w:sectPr>
      </w:pPr>
    </w:p>
    <w:p w:rsidR="00854DAD" w:rsidRPr="00235E52" w:rsidRDefault="00854DAD" w:rsidP="00854DAD">
      <w:pPr>
        <w:tabs>
          <w:tab w:val="left" w:pos="1560"/>
          <w:tab w:val="left" w:pos="1843"/>
        </w:tabs>
        <w:autoSpaceDE w:val="0"/>
        <w:autoSpaceDN w:val="0"/>
        <w:adjustRightInd w:val="0"/>
        <w:spacing w:after="0" w:line="360" w:lineRule="auto"/>
        <w:ind w:left="709"/>
        <w:jc w:val="both"/>
        <w:rPr>
          <w:rFonts w:ascii="Arial" w:hAnsi="Arial" w:cs="Arial"/>
          <w:lang w:val="id-ID"/>
        </w:rPr>
      </w:pPr>
      <w:r w:rsidRPr="00235E52">
        <w:rPr>
          <w:rFonts w:ascii="Arial" w:hAnsi="Arial" w:cs="Arial"/>
        </w:rPr>
        <w:lastRenderedPageBreak/>
        <w:t>Utara</w:t>
      </w:r>
      <w:r w:rsidRPr="00235E52">
        <w:rPr>
          <w:rFonts w:ascii="Arial" w:hAnsi="Arial" w:cs="Arial"/>
          <w:lang w:val="id-ID"/>
        </w:rPr>
        <w:t xml:space="preserve"> </w:t>
      </w:r>
      <w:r w:rsidRPr="00235E52">
        <w:rPr>
          <w:rFonts w:ascii="Arial" w:hAnsi="Arial" w:cs="Arial"/>
          <w:lang w:val="id-ID"/>
        </w:rPr>
        <w:tab/>
      </w:r>
      <w:r w:rsidRPr="00235E52">
        <w:rPr>
          <w:rFonts w:ascii="Arial" w:hAnsi="Arial" w:cs="Arial"/>
          <w:b/>
        </w:rPr>
        <w:t>:</w:t>
      </w:r>
      <w:r w:rsidRPr="00235E52">
        <w:rPr>
          <w:rFonts w:ascii="Arial" w:hAnsi="Arial" w:cs="Arial"/>
        </w:rPr>
        <w:t xml:space="preserve"> </w:t>
      </w:r>
      <w:r w:rsidRPr="00235E52">
        <w:rPr>
          <w:rFonts w:ascii="Arial" w:hAnsi="Arial" w:cs="Arial"/>
          <w:lang w:val="id-ID"/>
        </w:rPr>
        <w:tab/>
        <w:t xml:space="preserve">Laut China Selatan dan Kabupaten Indragiri Hilir </w:t>
      </w:r>
      <w:r w:rsidRPr="00235E52">
        <w:rPr>
          <w:rFonts w:ascii="Arial" w:hAnsi="Arial" w:cs="Arial"/>
        </w:rPr>
        <w:t>Prov</w:t>
      </w:r>
      <w:r w:rsidRPr="00235E52">
        <w:rPr>
          <w:rFonts w:ascii="Arial" w:hAnsi="Arial" w:cs="Arial"/>
          <w:lang w:val="id-ID"/>
        </w:rPr>
        <w:t xml:space="preserve">insi </w:t>
      </w:r>
      <w:r w:rsidRPr="00235E52">
        <w:rPr>
          <w:rFonts w:ascii="Arial" w:hAnsi="Arial" w:cs="Arial"/>
        </w:rPr>
        <w:t>Riau</w:t>
      </w:r>
      <w:r w:rsidRPr="00235E52">
        <w:rPr>
          <w:rFonts w:ascii="Arial" w:hAnsi="Arial" w:cs="Arial"/>
          <w:lang w:val="id-ID"/>
        </w:rPr>
        <w:t>.</w:t>
      </w:r>
    </w:p>
    <w:p w:rsidR="00854DAD" w:rsidRPr="00235E52" w:rsidRDefault="00854DAD" w:rsidP="00854DAD">
      <w:pPr>
        <w:tabs>
          <w:tab w:val="left" w:pos="1560"/>
          <w:tab w:val="left" w:pos="1843"/>
        </w:tabs>
        <w:autoSpaceDE w:val="0"/>
        <w:autoSpaceDN w:val="0"/>
        <w:adjustRightInd w:val="0"/>
        <w:spacing w:after="0" w:line="360" w:lineRule="auto"/>
        <w:ind w:left="709"/>
        <w:jc w:val="both"/>
        <w:rPr>
          <w:rFonts w:ascii="Arial" w:hAnsi="Arial" w:cs="Arial"/>
        </w:rPr>
      </w:pPr>
      <w:r w:rsidRPr="00235E52">
        <w:rPr>
          <w:rFonts w:ascii="Arial" w:hAnsi="Arial" w:cs="Arial"/>
        </w:rPr>
        <w:t>Selatan</w:t>
      </w:r>
      <w:r w:rsidRPr="00235E52">
        <w:rPr>
          <w:rFonts w:ascii="Arial" w:hAnsi="Arial" w:cs="Arial"/>
          <w:lang w:val="id-ID"/>
        </w:rPr>
        <w:tab/>
      </w:r>
      <w:r w:rsidRPr="00235E52">
        <w:rPr>
          <w:rFonts w:ascii="Arial" w:hAnsi="Arial" w:cs="Arial"/>
          <w:b/>
        </w:rPr>
        <w:t>:</w:t>
      </w:r>
      <w:r w:rsidRPr="00235E52">
        <w:rPr>
          <w:rFonts w:ascii="Arial" w:hAnsi="Arial" w:cs="Arial"/>
        </w:rPr>
        <w:t xml:space="preserve"> </w:t>
      </w:r>
      <w:r w:rsidRPr="00235E52">
        <w:rPr>
          <w:rFonts w:ascii="Arial" w:hAnsi="Arial" w:cs="Arial"/>
          <w:lang w:val="id-ID"/>
        </w:rPr>
        <w:tab/>
      </w:r>
      <w:r w:rsidRPr="00235E52">
        <w:rPr>
          <w:rFonts w:ascii="Arial" w:hAnsi="Arial" w:cs="Arial"/>
        </w:rPr>
        <w:t>Kabupaten Batang Hari</w:t>
      </w:r>
      <w:r w:rsidRPr="00235E52">
        <w:rPr>
          <w:rFonts w:ascii="Arial" w:hAnsi="Arial" w:cs="Arial"/>
          <w:lang w:val="id-ID"/>
        </w:rPr>
        <w:t xml:space="preserve"> dan Kabupaten Muaro Jambi.</w:t>
      </w:r>
    </w:p>
    <w:p w:rsidR="00854DAD" w:rsidRPr="00235E52" w:rsidRDefault="00854DAD" w:rsidP="00854DAD">
      <w:pPr>
        <w:tabs>
          <w:tab w:val="left" w:pos="1560"/>
          <w:tab w:val="left" w:pos="1843"/>
        </w:tabs>
        <w:autoSpaceDE w:val="0"/>
        <w:autoSpaceDN w:val="0"/>
        <w:adjustRightInd w:val="0"/>
        <w:spacing w:after="0" w:line="360" w:lineRule="auto"/>
        <w:ind w:left="709"/>
        <w:jc w:val="both"/>
        <w:rPr>
          <w:rFonts w:ascii="Arial" w:hAnsi="Arial" w:cs="Arial"/>
          <w:lang w:val="id-ID"/>
        </w:rPr>
      </w:pPr>
      <w:r w:rsidRPr="00235E52">
        <w:rPr>
          <w:rFonts w:ascii="Arial" w:hAnsi="Arial" w:cs="Arial"/>
        </w:rPr>
        <w:t>Barat</w:t>
      </w:r>
      <w:r w:rsidRPr="00235E52">
        <w:rPr>
          <w:rFonts w:ascii="Arial" w:hAnsi="Arial" w:cs="Arial"/>
          <w:lang w:val="id-ID"/>
        </w:rPr>
        <w:tab/>
      </w:r>
      <w:r w:rsidRPr="00235E52">
        <w:rPr>
          <w:rFonts w:ascii="Arial" w:hAnsi="Arial" w:cs="Arial"/>
          <w:b/>
        </w:rPr>
        <w:t>:</w:t>
      </w:r>
      <w:r w:rsidRPr="00235E52">
        <w:rPr>
          <w:rFonts w:ascii="Arial" w:hAnsi="Arial" w:cs="Arial"/>
        </w:rPr>
        <w:t xml:space="preserve"> </w:t>
      </w:r>
      <w:r w:rsidRPr="00235E52">
        <w:rPr>
          <w:rFonts w:ascii="Arial" w:hAnsi="Arial" w:cs="Arial"/>
          <w:lang w:val="id-ID"/>
        </w:rPr>
        <w:tab/>
      </w:r>
      <w:r w:rsidRPr="00235E52">
        <w:rPr>
          <w:rFonts w:ascii="Arial" w:hAnsi="Arial" w:cs="Arial"/>
        </w:rPr>
        <w:t>Kab</w:t>
      </w:r>
      <w:r w:rsidRPr="00235E52">
        <w:rPr>
          <w:rFonts w:ascii="Arial" w:hAnsi="Arial" w:cs="Arial"/>
          <w:lang w:val="id-ID"/>
        </w:rPr>
        <w:t xml:space="preserve">upaten </w:t>
      </w:r>
      <w:r w:rsidRPr="00235E52">
        <w:rPr>
          <w:rFonts w:ascii="Arial" w:hAnsi="Arial" w:cs="Arial"/>
        </w:rPr>
        <w:t>Batang Hari dan Kab</w:t>
      </w:r>
      <w:r w:rsidRPr="00235E52">
        <w:rPr>
          <w:rFonts w:ascii="Arial" w:hAnsi="Arial" w:cs="Arial"/>
          <w:lang w:val="id-ID"/>
        </w:rPr>
        <w:t>upaten</w:t>
      </w:r>
      <w:r w:rsidRPr="00235E52">
        <w:rPr>
          <w:rFonts w:ascii="Arial" w:hAnsi="Arial" w:cs="Arial"/>
        </w:rPr>
        <w:t xml:space="preserve"> Tebo</w:t>
      </w:r>
      <w:r w:rsidRPr="00235E52">
        <w:rPr>
          <w:rFonts w:ascii="Arial" w:hAnsi="Arial" w:cs="Arial"/>
          <w:lang w:val="id-ID"/>
        </w:rPr>
        <w:t>.</w:t>
      </w:r>
    </w:p>
    <w:p w:rsidR="000D6FB2" w:rsidRDefault="00854DAD" w:rsidP="00854DAD">
      <w:pPr>
        <w:tabs>
          <w:tab w:val="left" w:pos="1560"/>
          <w:tab w:val="left" w:pos="1843"/>
        </w:tabs>
        <w:autoSpaceDE w:val="0"/>
        <w:autoSpaceDN w:val="0"/>
        <w:adjustRightInd w:val="0"/>
        <w:spacing w:after="0" w:line="360" w:lineRule="auto"/>
        <w:ind w:left="709"/>
        <w:jc w:val="both"/>
        <w:rPr>
          <w:rFonts w:ascii="Arial" w:hAnsi="Arial" w:cs="Arial"/>
          <w:lang w:val="id-ID"/>
        </w:rPr>
        <w:sectPr w:rsidR="000D6FB2" w:rsidSect="000D6FB2">
          <w:type w:val="continuous"/>
          <w:pgSz w:w="11900" w:h="16841"/>
          <w:pgMar w:top="558" w:right="1020" w:bottom="576" w:left="1700" w:header="720" w:footer="720" w:gutter="0"/>
          <w:cols w:space="388"/>
          <w:noEndnote/>
        </w:sectPr>
      </w:pPr>
      <w:r w:rsidRPr="00235E52">
        <w:rPr>
          <w:rFonts w:ascii="Arial" w:hAnsi="Arial" w:cs="Arial"/>
        </w:rPr>
        <w:t>Timur</w:t>
      </w:r>
      <w:r w:rsidRPr="00235E52">
        <w:rPr>
          <w:rFonts w:ascii="Arial" w:hAnsi="Arial" w:cs="Arial"/>
          <w:lang w:val="id-ID"/>
        </w:rPr>
        <w:tab/>
      </w:r>
      <w:r w:rsidRPr="00235E52">
        <w:rPr>
          <w:rFonts w:ascii="Arial" w:hAnsi="Arial" w:cs="Arial"/>
          <w:b/>
        </w:rPr>
        <w:t>:</w:t>
      </w:r>
      <w:r w:rsidRPr="00235E52">
        <w:rPr>
          <w:rFonts w:ascii="Arial" w:hAnsi="Arial" w:cs="Arial"/>
        </w:rPr>
        <w:t xml:space="preserve"> </w:t>
      </w:r>
      <w:r w:rsidRPr="00235E52">
        <w:rPr>
          <w:rFonts w:ascii="Arial" w:hAnsi="Arial" w:cs="Arial"/>
          <w:lang w:val="id-ID"/>
        </w:rPr>
        <w:tab/>
      </w:r>
      <w:r w:rsidRPr="00235E52">
        <w:rPr>
          <w:rFonts w:ascii="Arial" w:hAnsi="Arial" w:cs="Arial"/>
        </w:rPr>
        <w:t xml:space="preserve">Selat Berhala dan </w:t>
      </w:r>
      <w:r w:rsidRPr="00235E52">
        <w:rPr>
          <w:rFonts w:ascii="Arial" w:hAnsi="Arial" w:cs="Arial"/>
          <w:lang w:val="id-ID"/>
        </w:rPr>
        <w:t xml:space="preserve">Kabupaten Tanjung Jabung </w:t>
      </w:r>
      <w:r w:rsidRPr="00235E52">
        <w:rPr>
          <w:rFonts w:ascii="Arial" w:hAnsi="Arial" w:cs="Arial"/>
        </w:rPr>
        <w:t>Timur</w:t>
      </w:r>
      <w:r w:rsidRPr="00235E52">
        <w:rPr>
          <w:rFonts w:ascii="Arial" w:hAnsi="Arial" w:cs="Arial"/>
          <w:lang w:val="id-ID"/>
        </w:rPr>
        <w:t>.</w:t>
      </w:r>
    </w:p>
    <w:p w:rsidR="00854DAD" w:rsidRPr="00235E52" w:rsidRDefault="00854DAD" w:rsidP="00854DAD">
      <w:pPr>
        <w:tabs>
          <w:tab w:val="left" w:pos="1560"/>
          <w:tab w:val="left" w:pos="1843"/>
        </w:tabs>
        <w:autoSpaceDE w:val="0"/>
        <w:autoSpaceDN w:val="0"/>
        <w:adjustRightInd w:val="0"/>
        <w:spacing w:after="0" w:line="360" w:lineRule="auto"/>
        <w:ind w:left="709"/>
        <w:jc w:val="both"/>
        <w:rPr>
          <w:rFonts w:ascii="Arial" w:hAnsi="Arial" w:cs="Arial"/>
          <w:lang w:val="id-ID"/>
        </w:rPr>
      </w:pPr>
    </w:p>
    <w:p w:rsidR="00854DAD" w:rsidRPr="00597427" w:rsidRDefault="00854DAD" w:rsidP="00DA0C61">
      <w:pPr>
        <w:numPr>
          <w:ilvl w:val="0"/>
          <w:numId w:val="101"/>
        </w:numPr>
        <w:autoSpaceDE w:val="0"/>
        <w:autoSpaceDN w:val="0"/>
        <w:adjustRightInd w:val="0"/>
        <w:spacing w:after="0" w:line="360" w:lineRule="auto"/>
        <w:ind w:left="709" w:hanging="425"/>
        <w:rPr>
          <w:rFonts w:ascii="Comic Sans MS" w:hAnsi="Comic Sans MS" w:cs="Arial"/>
          <w:b/>
          <w:i/>
          <w:color w:val="000000"/>
          <w:sz w:val="24"/>
          <w:szCs w:val="24"/>
          <w:lang w:val="id-ID" w:eastAsia="id-ID"/>
        </w:rPr>
      </w:pPr>
      <w:r w:rsidRPr="00597427">
        <w:rPr>
          <w:rFonts w:ascii="Comic Sans MS" w:hAnsi="Comic Sans MS" w:cs="Arial"/>
          <w:b/>
          <w:i/>
          <w:color w:val="000000"/>
          <w:sz w:val="24"/>
          <w:szCs w:val="24"/>
          <w:lang w:val="id-ID" w:eastAsia="id-ID"/>
        </w:rPr>
        <w:t xml:space="preserve">Luas Wilayah </w:t>
      </w:r>
    </w:p>
    <w:p w:rsidR="00854DAD" w:rsidRPr="00235E52" w:rsidRDefault="005966F9" w:rsidP="00854DAD">
      <w:pPr>
        <w:tabs>
          <w:tab w:val="left" w:pos="990"/>
          <w:tab w:val="left" w:pos="1276"/>
          <w:tab w:val="left" w:pos="1560"/>
          <w:tab w:val="left" w:pos="1843"/>
          <w:tab w:val="left" w:pos="2127"/>
          <w:tab w:val="left" w:pos="4410"/>
        </w:tabs>
        <w:autoSpaceDE w:val="0"/>
        <w:autoSpaceDN w:val="0"/>
        <w:adjustRightInd w:val="0"/>
        <w:spacing w:after="0" w:line="360" w:lineRule="auto"/>
        <w:ind w:left="709"/>
        <w:jc w:val="both"/>
        <w:rPr>
          <w:rFonts w:ascii="Arial" w:hAnsi="Arial" w:cs="Arial"/>
          <w:bCs/>
          <w:color w:val="000000"/>
        </w:rPr>
      </w:pPr>
      <w:r w:rsidRPr="005966F9">
        <w:rPr>
          <w:rFonts w:ascii="Arial" w:hAnsi="Arial" w:cs="Arial"/>
          <w:noProof/>
          <w:lang w:val="id-ID" w:eastAsia="id-ID"/>
        </w:rPr>
        <w:pict>
          <v:shape id="_x0000_s1032" type="#_x0000_t202" style="position:absolute;left:0;text-align:left;margin-left:192.8pt;margin-top:72.3pt;width:190.2pt;height:125.4pt;z-index:251656704" stroked="f">
            <v:textbox style="mso-next-textbox:#_x0000_s1032">
              <w:txbxContent>
                <w:p w:rsidR="00D311CD" w:rsidRPr="00235E52" w:rsidRDefault="00D311CD" w:rsidP="00DA0C61">
                  <w:pPr>
                    <w:pStyle w:val="ListParagraph"/>
                    <w:numPr>
                      <w:ilvl w:val="0"/>
                      <w:numId w:val="104"/>
                    </w:numPr>
                    <w:spacing w:line="360" w:lineRule="auto"/>
                    <w:ind w:left="567" w:hanging="425"/>
                    <w:rPr>
                      <w:rFonts w:ascii="Arial" w:hAnsi="Arial" w:cs="Arial"/>
                      <w:bCs/>
                      <w:color w:val="000000"/>
                      <w:sz w:val="22"/>
                      <w:szCs w:val="22"/>
                      <w:lang w:eastAsia="id-ID"/>
                    </w:rPr>
                  </w:pPr>
                  <w:r w:rsidRPr="00235E52">
                    <w:rPr>
                      <w:rFonts w:ascii="Arial" w:hAnsi="Arial" w:cs="Arial"/>
                      <w:bCs/>
                      <w:color w:val="000000"/>
                      <w:sz w:val="22"/>
                      <w:szCs w:val="22"/>
                      <w:lang w:eastAsia="id-ID"/>
                    </w:rPr>
                    <w:t>Kecamatan  Senyerang</w:t>
                  </w:r>
                </w:p>
                <w:p w:rsidR="00D311CD" w:rsidRPr="00235E52" w:rsidRDefault="00D311CD" w:rsidP="00DA0C61">
                  <w:pPr>
                    <w:pStyle w:val="ListParagraph"/>
                    <w:numPr>
                      <w:ilvl w:val="0"/>
                      <w:numId w:val="104"/>
                    </w:numPr>
                    <w:spacing w:line="360" w:lineRule="auto"/>
                    <w:ind w:left="567" w:hanging="425"/>
                    <w:rPr>
                      <w:rFonts w:ascii="Arial" w:hAnsi="Arial" w:cs="Arial"/>
                      <w:bCs/>
                      <w:color w:val="000000"/>
                      <w:sz w:val="22"/>
                      <w:szCs w:val="22"/>
                      <w:lang w:eastAsia="id-ID"/>
                    </w:rPr>
                  </w:pPr>
                  <w:r w:rsidRPr="00235E52">
                    <w:rPr>
                      <w:rFonts w:ascii="Arial" w:hAnsi="Arial" w:cs="Arial"/>
                      <w:bCs/>
                      <w:color w:val="000000"/>
                      <w:sz w:val="22"/>
                      <w:szCs w:val="22"/>
                      <w:lang w:eastAsia="id-ID"/>
                    </w:rPr>
                    <w:t>Kecamatan  Tungkal Ilir</w:t>
                  </w:r>
                </w:p>
                <w:p w:rsidR="00D311CD" w:rsidRPr="00235E52" w:rsidRDefault="00D311CD" w:rsidP="00DA0C61">
                  <w:pPr>
                    <w:pStyle w:val="ListParagraph"/>
                    <w:numPr>
                      <w:ilvl w:val="0"/>
                      <w:numId w:val="104"/>
                    </w:numPr>
                    <w:spacing w:line="360" w:lineRule="auto"/>
                    <w:ind w:left="567" w:hanging="425"/>
                    <w:rPr>
                      <w:rFonts w:ascii="Arial" w:hAnsi="Arial" w:cs="Arial"/>
                      <w:bCs/>
                      <w:color w:val="000000"/>
                      <w:sz w:val="22"/>
                      <w:szCs w:val="22"/>
                      <w:lang w:eastAsia="id-ID"/>
                    </w:rPr>
                  </w:pPr>
                  <w:r w:rsidRPr="00235E52">
                    <w:rPr>
                      <w:rFonts w:ascii="Arial" w:hAnsi="Arial" w:cs="Arial"/>
                      <w:bCs/>
                      <w:color w:val="000000"/>
                      <w:sz w:val="22"/>
                      <w:szCs w:val="22"/>
                      <w:lang w:eastAsia="id-ID"/>
                    </w:rPr>
                    <w:t>Kecamatan  Bram Itam</w:t>
                  </w:r>
                </w:p>
                <w:p w:rsidR="00D311CD" w:rsidRPr="00235E52" w:rsidRDefault="00D311CD" w:rsidP="00DA0C61">
                  <w:pPr>
                    <w:pStyle w:val="ListParagraph"/>
                    <w:numPr>
                      <w:ilvl w:val="0"/>
                      <w:numId w:val="104"/>
                    </w:numPr>
                    <w:spacing w:line="360" w:lineRule="auto"/>
                    <w:ind w:left="567" w:hanging="425"/>
                    <w:rPr>
                      <w:rFonts w:ascii="Arial" w:hAnsi="Arial" w:cs="Arial"/>
                      <w:bCs/>
                      <w:color w:val="000000"/>
                      <w:sz w:val="22"/>
                      <w:szCs w:val="22"/>
                      <w:lang w:eastAsia="id-ID"/>
                    </w:rPr>
                  </w:pPr>
                  <w:r w:rsidRPr="00235E52">
                    <w:rPr>
                      <w:rFonts w:ascii="Arial" w:hAnsi="Arial" w:cs="Arial"/>
                      <w:bCs/>
                      <w:color w:val="000000"/>
                      <w:sz w:val="22"/>
                      <w:szCs w:val="22"/>
                      <w:lang w:eastAsia="id-ID"/>
                    </w:rPr>
                    <w:t>Kecamatan  Seberang Kota</w:t>
                  </w:r>
                </w:p>
                <w:p w:rsidR="00D311CD" w:rsidRPr="00235E52" w:rsidRDefault="00D311CD" w:rsidP="00DA0C61">
                  <w:pPr>
                    <w:pStyle w:val="ListParagraph"/>
                    <w:numPr>
                      <w:ilvl w:val="0"/>
                      <w:numId w:val="104"/>
                    </w:numPr>
                    <w:spacing w:line="360" w:lineRule="auto"/>
                    <w:ind w:left="567" w:hanging="425"/>
                    <w:rPr>
                      <w:rFonts w:ascii="Arial" w:hAnsi="Arial" w:cs="Arial"/>
                      <w:bCs/>
                      <w:color w:val="000000"/>
                      <w:sz w:val="22"/>
                      <w:szCs w:val="22"/>
                      <w:lang w:eastAsia="id-ID"/>
                    </w:rPr>
                  </w:pPr>
                  <w:r w:rsidRPr="00235E52">
                    <w:rPr>
                      <w:rFonts w:ascii="Arial" w:hAnsi="Arial" w:cs="Arial"/>
                      <w:bCs/>
                      <w:color w:val="000000"/>
                      <w:sz w:val="22"/>
                      <w:szCs w:val="22"/>
                      <w:lang w:eastAsia="id-ID"/>
                    </w:rPr>
                    <w:t>Kecamatan  Betara</w:t>
                  </w:r>
                </w:p>
                <w:p w:rsidR="00D311CD" w:rsidRPr="00235E52" w:rsidRDefault="00D311CD" w:rsidP="00DA0C61">
                  <w:pPr>
                    <w:pStyle w:val="ListParagraph"/>
                    <w:numPr>
                      <w:ilvl w:val="0"/>
                      <w:numId w:val="104"/>
                    </w:numPr>
                    <w:ind w:left="567" w:hanging="425"/>
                    <w:rPr>
                      <w:rFonts w:ascii="Arial" w:hAnsi="Arial" w:cs="Arial"/>
                      <w:sz w:val="22"/>
                      <w:szCs w:val="22"/>
                    </w:rPr>
                  </w:pPr>
                  <w:r w:rsidRPr="00235E52">
                    <w:rPr>
                      <w:rFonts w:ascii="Arial" w:hAnsi="Arial" w:cs="Arial"/>
                      <w:bCs/>
                      <w:color w:val="000000"/>
                      <w:sz w:val="22"/>
                      <w:szCs w:val="22"/>
                      <w:lang w:eastAsia="id-ID"/>
                    </w:rPr>
                    <w:t>Kecamatan  Kuala Betara</w:t>
                  </w:r>
                </w:p>
              </w:txbxContent>
            </v:textbox>
          </v:shape>
        </w:pict>
      </w:r>
      <w:r w:rsidR="00854DAD" w:rsidRPr="00235E52">
        <w:rPr>
          <w:rFonts w:ascii="Arial" w:hAnsi="Arial" w:cs="Arial"/>
        </w:rPr>
        <w:t>Kabupaten Tanjung Jabung Barat memiliki luas wilayah 5.009,82 Km</w:t>
      </w:r>
      <w:r w:rsidR="00854DAD" w:rsidRPr="00235E52">
        <w:rPr>
          <w:rFonts w:ascii="Arial" w:hAnsi="Arial" w:cs="Arial"/>
          <w:vertAlign w:val="superscript"/>
        </w:rPr>
        <w:t>2</w:t>
      </w:r>
      <w:r w:rsidR="00854DAD" w:rsidRPr="00235E52">
        <w:rPr>
          <w:rFonts w:ascii="Arial" w:hAnsi="Arial" w:cs="Arial"/>
        </w:rPr>
        <w:t xml:space="preserve"> atau </w:t>
      </w:r>
      <w:r w:rsidR="00854DAD" w:rsidRPr="00235E52">
        <w:rPr>
          <w:rFonts w:ascii="Arial" w:hAnsi="Arial" w:cs="Arial"/>
          <w:u w:val="single"/>
        </w:rPr>
        <w:t>+</w:t>
      </w:r>
      <w:r w:rsidR="00854DAD" w:rsidRPr="00235E52">
        <w:rPr>
          <w:rFonts w:ascii="Arial" w:hAnsi="Arial" w:cs="Arial"/>
        </w:rPr>
        <w:t xml:space="preserve"> 9,38% dari luas Provinsi Jambi, </w:t>
      </w:r>
      <w:r w:rsidR="00854DAD" w:rsidRPr="00235E52">
        <w:rPr>
          <w:rFonts w:ascii="Arial" w:hAnsi="Arial" w:cs="Arial"/>
          <w:bCs/>
          <w:color w:val="000000"/>
        </w:rPr>
        <w:t>Kab</w:t>
      </w:r>
      <w:r w:rsidR="00854DAD" w:rsidRPr="00235E52">
        <w:rPr>
          <w:rFonts w:ascii="Arial" w:hAnsi="Arial" w:cs="Arial"/>
          <w:bCs/>
          <w:color w:val="000000"/>
          <w:lang w:val="id-ID"/>
        </w:rPr>
        <w:t>.</w:t>
      </w:r>
      <w:r w:rsidR="00854DAD" w:rsidRPr="00235E52">
        <w:rPr>
          <w:rFonts w:ascii="Arial" w:hAnsi="Arial" w:cs="Arial"/>
          <w:bCs/>
          <w:color w:val="000000"/>
        </w:rPr>
        <w:t xml:space="preserve">Tanjung Jabung Barat terletak antara </w:t>
      </w:r>
      <w:r w:rsidR="00854DAD" w:rsidRPr="000D6FB2">
        <w:rPr>
          <w:rFonts w:ascii="Arial" w:hAnsi="Arial" w:cs="Arial"/>
          <w:bCs/>
          <w:color w:val="000000" w:themeColor="text1"/>
        </w:rPr>
        <w:t>0</w:t>
      </w:r>
      <w:r w:rsidR="000D6FB2" w:rsidRPr="000D6FB2">
        <w:rPr>
          <w:rFonts w:ascii="Arial" w:hAnsi="Arial" w:cs="Arial"/>
          <w:bCs/>
          <w:color w:val="000000" w:themeColor="text1"/>
        </w:rPr>
        <w:t>º</w:t>
      </w:r>
      <w:r w:rsidR="00854DAD" w:rsidRPr="00235E52">
        <w:rPr>
          <w:rFonts w:ascii="Arial" w:hAnsi="Arial" w:cs="Arial"/>
          <w:bCs/>
          <w:color w:val="000000"/>
        </w:rPr>
        <w:t xml:space="preserve">53’ – </w:t>
      </w:r>
      <w:r w:rsidR="00854DAD" w:rsidRPr="000D6FB2">
        <w:rPr>
          <w:rFonts w:ascii="Arial" w:hAnsi="Arial" w:cs="Arial"/>
          <w:bCs/>
          <w:color w:val="000000" w:themeColor="text1"/>
        </w:rPr>
        <w:t>01</w:t>
      </w:r>
      <w:r w:rsidR="000D6FB2" w:rsidRPr="000D6FB2">
        <w:rPr>
          <w:rFonts w:ascii="Arial" w:hAnsi="Arial" w:cs="Arial"/>
          <w:bCs/>
          <w:color w:val="000000" w:themeColor="text1"/>
        </w:rPr>
        <w:t>º</w:t>
      </w:r>
      <w:r w:rsidR="00854DAD" w:rsidRPr="000D6FB2">
        <w:rPr>
          <w:rFonts w:ascii="Arial" w:hAnsi="Arial" w:cs="Arial"/>
          <w:bCs/>
          <w:color w:val="000000" w:themeColor="text1"/>
        </w:rPr>
        <w:t>41’</w:t>
      </w:r>
      <w:r w:rsidR="00854DAD" w:rsidRPr="00235E52">
        <w:rPr>
          <w:rFonts w:ascii="Arial" w:hAnsi="Arial" w:cs="Arial"/>
          <w:bCs/>
          <w:color w:val="000000"/>
        </w:rPr>
        <w:t xml:space="preserve"> Lintang Selatan dan antara 10</w:t>
      </w:r>
      <w:r w:rsidR="00854DAD" w:rsidRPr="000D6FB2">
        <w:rPr>
          <w:rFonts w:ascii="Arial" w:hAnsi="Arial" w:cs="Arial"/>
          <w:bCs/>
          <w:color w:val="000000" w:themeColor="text1"/>
        </w:rPr>
        <w:t>3</w:t>
      </w:r>
      <w:r w:rsidR="000D6FB2" w:rsidRPr="000D6FB2">
        <w:rPr>
          <w:rFonts w:ascii="Arial" w:hAnsi="Arial" w:cs="Arial"/>
          <w:bCs/>
          <w:color w:val="000000" w:themeColor="text1"/>
        </w:rPr>
        <w:t>º</w:t>
      </w:r>
      <w:r w:rsidR="00854DAD" w:rsidRPr="00235E52">
        <w:rPr>
          <w:rFonts w:ascii="Arial" w:hAnsi="Arial" w:cs="Arial"/>
          <w:bCs/>
          <w:color w:val="000000"/>
        </w:rPr>
        <w:t>23’ –</w:t>
      </w:r>
      <w:r w:rsidR="00854DAD" w:rsidRPr="000D6FB2">
        <w:rPr>
          <w:rFonts w:ascii="Arial" w:hAnsi="Arial" w:cs="Arial"/>
          <w:bCs/>
          <w:color w:val="000000" w:themeColor="text1"/>
        </w:rPr>
        <w:t xml:space="preserve"> 104</w:t>
      </w:r>
      <w:r w:rsidR="000D6FB2" w:rsidRPr="000D6FB2">
        <w:rPr>
          <w:rFonts w:ascii="Arial" w:hAnsi="Arial" w:cs="Arial"/>
          <w:bCs/>
          <w:color w:val="000000" w:themeColor="text1"/>
        </w:rPr>
        <w:t>º</w:t>
      </w:r>
      <w:r w:rsidR="00854DAD" w:rsidRPr="000D6FB2">
        <w:rPr>
          <w:rFonts w:ascii="Arial" w:hAnsi="Arial" w:cs="Arial"/>
          <w:bCs/>
          <w:color w:val="000000" w:themeColor="text1"/>
        </w:rPr>
        <w:t>21</w:t>
      </w:r>
      <w:r w:rsidR="00854DAD" w:rsidRPr="00235E52">
        <w:rPr>
          <w:rFonts w:ascii="Arial" w:hAnsi="Arial" w:cs="Arial"/>
          <w:bCs/>
          <w:color w:val="000000"/>
        </w:rPr>
        <w:t>’ Bujur Timur</w:t>
      </w:r>
      <w:r w:rsidR="00854DAD" w:rsidRPr="00235E52">
        <w:rPr>
          <w:rFonts w:ascii="Arial" w:hAnsi="Arial" w:cs="Arial"/>
          <w:bCs/>
          <w:color w:val="000000"/>
          <w:lang w:val="id-ID"/>
        </w:rPr>
        <w:t>, dan</w:t>
      </w:r>
      <w:r w:rsidR="00854DAD" w:rsidRPr="00235E52">
        <w:rPr>
          <w:rFonts w:ascii="Arial" w:hAnsi="Arial" w:cs="Arial"/>
        </w:rPr>
        <w:t xml:space="preserve"> dibagi dalam 13 Kecamatan</w:t>
      </w:r>
      <w:r w:rsidR="00854DAD" w:rsidRPr="00235E52">
        <w:rPr>
          <w:rFonts w:ascii="Arial" w:hAnsi="Arial" w:cs="Arial"/>
          <w:lang w:val="id-ID"/>
        </w:rPr>
        <w:t xml:space="preserve"> :</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Tungkal Ulu</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Merlung</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Batang Asam</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Tebing Tinggi</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Renah Mendaluh</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Muara Papalik</w:t>
      </w:r>
    </w:p>
    <w:p w:rsidR="00854DAD" w:rsidRPr="00235E52" w:rsidRDefault="00854DAD" w:rsidP="00DA0C61">
      <w:pPr>
        <w:pStyle w:val="ListParagraph"/>
        <w:numPr>
          <w:ilvl w:val="0"/>
          <w:numId w:val="102"/>
        </w:numPr>
        <w:spacing w:line="360" w:lineRule="auto"/>
        <w:ind w:left="993" w:hanging="284"/>
        <w:rPr>
          <w:rFonts w:ascii="Arial" w:hAnsi="Arial" w:cs="Arial"/>
          <w:bCs/>
          <w:color w:val="000000"/>
          <w:sz w:val="22"/>
          <w:szCs w:val="22"/>
          <w:lang w:eastAsia="id-ID"/>
        </w:rPr>
      </w:pPr>
      <w:r w:rsidRPr="00235E52">
        <w:rPr>
          <w:rFonts w:ascii="Arial" w:hAnsi="Arial" w:cs="Arial"/>
          <w:bCs/>
          <w:color w:val="000000"/>
          <w:sz w:val="22"/>
          <w:szCs w:val="22"/>
          <w:lang w:eastAsia="id-ID"/>
        </w:rPr>
        <w:t>Kecamatan  Pengabuan</w:t>
      </w:r>
    </w:p>
    <w:tbl>
      <w:tblPr>
        <w:tblW w:w="5896" w:type="dxa"/>
        <w:jc w:val="center"/>
        <w:tblCellSpacing w:w="0" w:type="dxa"/>
        <w:tblInd w:w="104" w:type="dxa"/>
        <w:tblCellMar>
          <w:left w:w="0" w:type="dxa"/>
          <w:right w:w="0" w:type="dxa"/>
        </w:tblCellMar>
        <w:tblLook w:val="04A0"/>
      </w:tblPr>
      <w:tblGrid>
        <w:gridCol w:w="1036"/>
        <w:gridCol w:w="1620"/>
        <w:gridCol w:w="1620"/>
        <w:gridCol w:w="1620"/>
      </w:tblGrid>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r w:rsidR="00854DAD" w:rsidRPr="00235E52" w:rsidTr="00BB5F42">
        <w:trPr>
          <w:tblCellSpacing w:w="0" w:type="dxa"/>
          <w:jc w:val="center"/>
        </w:trPr>
        <w:tc>
          <w:tcPr>
            <w:tcW w:w="1036" w:type="dxa"/>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jc w:val="center"/>
              <w:rPr>
                <w:rFonts w:ascii="Arial" w:hAnsi="Arial" w:cs="Arial"/>
                <w:bCs/>
                <w:color w:val="000000"/>
                <w:lang w:val="id-ID" w:eastAsia="id-ID"/>
              </w:rPr>
            </w:pPr>
          </w:p>
        </w:tc>
        <w:tc>
          <w:tcPr>
            <w:tcW w:w="0" w:type="auto"/>
            <w:tcBorders>
              <w:top w:val="nil"/>
              <w:left w:val="nil"/>
              <w:bottom w:val="nil"/>
              <w:right w:val="nil"/>
            </w:tcBorders>
            <w:shd w:val="clear" w:color="auto" w:fill="FFFFFF"/>
            <w:vAlign w:val="center"/>
            <w:hideMark/>
          </w:tcPr>
          <w:p w:rsidR="00854DAD" w:rsidRPr="00235E52" w:rsidRDefault="00854DAD" w:rsidP="00BB5F42">
            <w:pPr>
              <w:spacing w:after="0" w:line="240" w:lineRule="auto"/>
              <w:rPr>
                <w:rFonts w:ascii="Arial" w:hAnsi="Arial" w:cs="Arial"/>
                <w:bCs/>
                <w:color w:val="000000"/>
                <w:lang w:val="id-ID" w:eastAsia="id-ID"/>
              </w:rPr>
            </w:pPr>
          </w:p>
        </w:tc>
      </w:tr>
    </w:tbl>
    <w:p w:rsidR="00854DAD" w:rsidRPr="00235E52" w:rsidRDefault="00854DAD" w:rsidP="00854DAD">
      <w:pPr>
        <w:tabs>
          <w:tab w:val="left" w:pos="1134"/>
          <w:tab w:val="left" w:pos="1418"/>
          <w:tab w:val="left" w:pos="4410"/>
        </w:tabs>
        <w:autoSpaceDE w:val="0"/>
        <w:autoSpaceDN w:val="0"/>
        <w:adjustRightInd w:val="0"/>
        <w:spacing w:after="0" w:line="360" w:lineRule="auto"/>
        <w:ind w:left="142" w:hanging="360"/>
        <w:jc w:val="both"/>
        <w:rPr>
          <w:rFonts w:ascii="Arial" w:hAnsi="Arial" w:cs="Arial"/>
          <w:vertAlign w:val="superscript"/>
        </w:rPr>
        <w:sectPr w:rsidR="00854DAD" w:rsidRPr="00235E52" w:rsidSect="00BB5F42">
          <w:type w:val="continuous"/>
          <w:pgSz w:w="11900" w:h="16841"/>
          <w:pgMar w:top="558" w:right="1020" w:bottom="576" w:left="1700" w:header="720" w:footer="720" w:gutter="0"/>
          <w:cols w:space="388"/>
          <w:noEndnote/>
        </w:sectPr>
      </w:pPr>
    </w:p>
    <w:tbl>
      <w:tblPr>
        <w:tblW w:w="9636" w:type="dxa"/>
        <w:jc w:val="center"/>
        <w:tblCellSpacing w:w="0" w:type="dxa"/>
        <w:tblInd w:w="-4425" w:type="dxa"/>
        <w:tblCellMar>
          <w:left w:w="0" w:type="dxa"/>
          <w:right w:w="0" w:type="dxa"/>
        </w:tblCellMar>
        <w:tblLook w:val="04A0"/>
      </w:tblPr>
      <w:tblGrid>
        <w:gridCol w:w="20"/>
        <w:gridCol w:w="20"/>
        <w:gridCol w:w="68"/>
        <w:gridCol w:w="9528"/>
      </w:tblGrid>
      <w:tr w:rsidR="00854DAD" w:rsidRPr="00235E52" w:rsidTr="00BB5F42">
        <w:trPr>
          <w:tblCellSpacing w:w="0" w:type="dxa"/>
          <w:jc w:val="center"/>
        </w:trPr>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hanging="2410"/>
              <w:jc w:val="center"/>
              <w:rPr>
                <w:rFonts w:ascii="Arial" w:hAnsi="Arial" w:cs="Arial"/>
                <w:bCs/>
                <w:color w:val="000000" w:themeColor="text1"/>
                <w:lang w:val="id-ID" w:eastAsia="id-ID"/>
              </w:rPr>
            </w:pPr>
          </w:p>
        </w:tc>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right="241"/>
              <w:jc w:val="both"/>
              <w:rPr>
                <w:rFonts w:ascii="Arial" w:hAnsi="Arial" w:cs="Arial"/>
                <w:bCs/>
                <w:color w:val="000000" w:themeColor="text1"/>
                <w:lang w:val="id-ID" w:eastAsia="id-ID"/>
              </w:rPr>
            </w:pPr>
          </w:p>
        </w:tc>
        <w:tc>
          <w:tcPr>
            <w:tcW w:w="6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952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12" w:right="-475" w:firstLine="12"/>
              <w:jc w:val="both"/>
              <w:rPr>
                <w:rFonts w:ascii="Arial" w:hAnsi="Arial" w:cs="Arial"/>
                <w:bCs/>
                <w:color w:val="000000" w:themeColor="text1"/>
                <w:lang w:eastAsia="id-ID"/>
              </w:rPr>
            </w:pPr>
          </w:p>
        </w:tc>
      </w:tr>
      <w:tr w:rsidR="00854DAD" w:rsidRPr="00235E52" w:rsidTr="00BB5F42">
        <w:trPr>
          <w:tblCellSpacing w:w="0" w:type="dxa"/>
          <w:jc w:val="center"/>
        </w:trPr>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hanging="2410"/>
              <w:jc w:val="center"/>
              <w:rPr>
                <w:rFonts w:ascii="Arial" w:hAnsi="Arial" w:cs="Arial"/>
                <w:bCs/>
                <w:color w:val="000000" w:themeColor="text1"/>
                <w:lang w:val="id-ID" w:eastAsia="id-ID"/>
              </w:rPr>
            </w:pPr>
          </w:p>
        </w:tc>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6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952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r>
      <w:tr w:rsidR="00854DAD" w:rsidRPr="00235E52" w:rsidTr="00BB5F42">
        <w:trPr>
          <w:tblCellSpacing w:w="0" w:type="dxa"/>
          <w:jc w:val="center"/>
        </w:trPr>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hanging="2410"/>
              <w:jc w:val="center"/>
              <w:rPr>
                <w:rFonts w:ascii="Arial" w:hAnsi="Arial" w:cs="Arial"/>
                <w:bCs/>
                <w:color w:val="000000" w:themeColor="text1"/>
                <w:lang w:val="id-ID" w:eastAsia="id-ID"/>
              </w:rPr>
            </w:pPr>
          </w:p>
        </w:tc>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6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952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r>
      <w:tr w:rsidR="00854DAD" w:rsidRPr="00235E52" w:rsidTr="00BB5F42">
        <w:trPr>
          <w:tblCellSpacing w:w="0" w:type="dxa"/>
          <w:jc w:val="center"/>
        </w:trPr>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hanging="2410"/>
              <w:jc w:val="center"/>
              <w:rPr>
                <w:rFonts w:ascii="Arial" w:hAnsi="Arial" w:cs="Arial"/>
                <w:bCs/>
                <w:color w:val="000000" w:themeColor="text1"/>
                <w:lang w:val="id-ID" w:eastAsia="id-ID"/>
              </w:rPr>
            </w:pPr>
          </w:p>
        </w:tc>
        <w:tc>
          <w:tcPr>
            <w:tcW w:w="20"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68" w:type="dxa"/>
            <w:tcBorders>
              <w:top w:val="nil"/>
              <w:left w:val="nil"/>
              <w:bottom w:val="nil"/>
              <w:right w:val="nil"/>
            </w:tcBorders>
            <w:shd w:val="clear" w:color="auto" w:fill="FFFFFF"/>
            <w:vAlign w:val="center"/>
            <w:hideMark/>
          </w:tcPr>
          <w:p w:rsidR="00854DAD" w:rsidRPr="00235E52" w:rsidRDefault="00854DAD" w:rsidP="00BB5F42">
            <w:pPr>
              <w:tabs>
                <w:tab w:val="left" w:pos="2127"/>
                <w:tab w:val="left" w:pos="4410"/>
              </w:tabs>
              <w:spacing w:after="0" w:line="360" w:lineRule="auto"/>
              <w:ind w:left="2410" w:right="-475" w:hanging="2410"/>
              <w:jc w:val="both"/>
              <w:rPr>
                <w:rFonts w:ascii="Arial" w:hAnsi="Arial" w:cs="Arial"/>
                <w:bCs/>
                <w:color w:val="000000" w:themeColor="text1"/>
                <w:lang w:val="id-ID" w:eastAsia="id-ID"/>
              </w:rPr>
            </w:pPr>
          </w:p>
        </w:tc>
        <w:tc>
          <w:tcPr>
            <w:tcW w:w="9528" w:type="dxa"/>
            <w:tcBorders>
              <w:top w:val="nil"/>
              <w:left w:val="nil"/>
              <w:bottom w:val="nil"/>
              <w:right w:val="nil"/>
            </w:tcBorders>
            <w:shd w:val="clear" w:color="auto" w:fill="FFFFFF"/>
            <w:vAlign w:val="center"/>
            <w:hideMark/>
          </w:tcPr>
          <w:p w:rsidR="00854DAD" w:rsidRPr="00235E52" w:rsidRDefault="00854DAD" w:rsidP="00D2134D">
            <w:pPr>
              <w:tabs>
                <w:tab w:val="left" w:pos="2127"/>
                <w:tab w:val="left" w:pos="4410"/>
              </w:tabs>
              <w:spacing w:after="0" w:line="360" w:lineRule="auto"/>
              <w:ind w:right="-475"/>
              <w:jc w:val="both"/>
              <w:rPr>
                <w:rFonts w:ascii="Arial" w:hAnsi="Arial" w:cs="Arial"/>
                <w:bCs/>
                <w:color w:val="000000" w:themeColor="text1"/>
                <w:lang w:val="id-ID" w:eastAsia="id-ID"/>
              </w:rPr>
            </w:pPr>
          </w:p>
        </w:tc>
      </w:tr>
    </w:tbl>
    <w:p w:rsidR="000B49BB" w:rsidRPr="00235E52" w:rsidRDefault="000B49BB" w:rsidP="000B49BB">
      <w:pPr>
        <w:tabs>
          <w:tab w:val="left" w:pos="2127"/>
          <w:tab w:val="left" w:pos="4410"/>
        </w:tabs>
        <w:spacing w:after="0" w:line="360" w:lineRule="auto"/>
        <w:jc w:val="both"/>
        <w:rPr>
          <w:rFonts w:ascii="Arial" w:hAnsi="Arial" w:cs="Arial"/>
          <w:bCs/>
          <w:color w:val="000000" w:themeColor="text1"/>
          <w:lang w:val="id-ID" w:eastAsia="id-ID"/>
        </w:rPr>
        <w:sectPr w:rsidR="000B49BB" w:rsidRPr="00235E52" w:rsidSect="00BB5F42">
          <w:type w:val="continuous"/>
          <w:pgSz w:w="11900" w:h="16841"/>
          <w:pgMar w:top="558" w:right="1020" w:bottom="576" w:left="1700" w:header="720" w:footer="720" w:gutter="0"/>
          <w:cols w:space="720"/>
          <w:noEndnote/>
        </w:sectPr>
      </w:pPr>
    </w:p>
    <w:p w:rsidR="000B49BB" w:rsidRPr="00235E52" w:rsidRDefault="000B49BB" w:rsidP="000B49BB">
      <w:pPr>
        <w:tabs>
          <w:tab w:val="left" w:pos="993"/>
          <w:tab w:val="left" w:pos="1276"/>
          <w:tab w:val="left" w:pos="1560"/>
          <w:tab w:val="left" w:pos="1843"/>
          <w:tab w:val="left" w:pos="2127"/>
          <w:tab w:val="left" w:pos="4410"/>
        </w:tabs>
        <w:autoSpaceDE w:val="0"/>
        <w:autoSpaceDN w:val="0"/>
        <w:adjustRightInd w:val="0"/>
        <w:spacing w:after="0" w:line="240" w:lineRule="auto"/>
        <w:jc w:val="both"/>
        <w:rPr>
          <w:rFonts w:ascii="Arial" w:hAnsi="Arial" w:cs="Arial"/>
          <w:color w:val="000000"/>
          <w:lang w:val="id-ID" w:eastAsia="id-ID"/>
        </w:rPr>
      </w:pPr>
    </w:p>
    <w:p w:rsidR="00854DAD" w:rsidRPr="00235E52" w:rsidRDefault="00854DAD" w:rsidP="00DA0C61">
      <w:pPr>
        <w:pStyle w:val="ListParagraph"/>
        <w:numPr>
          <w:ilvl w:val="0"/>
          <w:numId w:val="101"/>
        </w:numPr>
        <w:tabs>
          <w:tab w:val="left" w:pos="720"/>
        </w:tabs>
        <w:autoSpaceDE w:val="0"/>
        <w:autoSpaceDN w:val="0"/>
        <w:adjustRightInd w:val="0"/>
        <w:spacing w:line="360" w:lineRule="auto"/>
        <w:ind w:left="709" w:hanging="425"/>
        <w:jc w:val="both"/>
        <w:rPr>
          <w:rFonts w:ascii="Arial" w:hAnsi="Arial" w:cs="Arial"/>
          <w:b/>
          <w:i/>
          <w:color w:val="000000"/>
          <w:sz w:val="22"/>
          <w:szCs w:val="22"/>
          <w:lang w:eastAsia="id-ID"/>
        </w:rPr>
      </w:pPr>
      <w:r w:rsidRPr="00235E52">
        <w:rPr>
          <w:rFonts w:ascii="Arial" w:hAnsi="Arial" w:cs="Arial"/>
          <w:b/>
          <w:i/>
          <w:color w:val="000000"/>
          <w:sz w:val="22"/>
          <w:szCs w:val="22"/>
          <w:lang w:eastAsia="id-ID"/>
        </w:rPr>
        <w:t xml:space="preserve">Topografi </w:t>
      </w:r>
    </w:p>
    <w:p w:rsidR="00854DAD" w:rsidRPr="00235E52"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360"/>
        <w:jc w:val="both"/>
        <w:rPr>
          <w:rFonts w:ascii="Arial" w:hAnsi="Arial" w:cs="Arial"/>
          <w:bCs/>
          <w:color w:val="222222"/>
          <w:lang w:val="id-ID" w:eastAsia="id-ID"/>
        </w:rPr>
        <w:sectPr w:rsidR="00854DAD" w:rsidRPr="00235E52" w:rsidSect="00BB5F42">
          <w:type w:val="continuous"/>
          <w:pgSz w:w="11900" w:h="16841"/>
          <w:pgMar w:top="558" w:right="1020" w:bottom="576" w:left="1700" w:header="720" w:footer="720" w:gutter="0"/>
          <w:cols w:space="720"/>
          <w:noEndnote/>
        </w:sectPr>
      </w:pPr>
    </w:p>
    <w:p w:rsidR="00854DAD" w:rsidRDefault="00854DAD" w:rsidP="00336DE6">
      <w:pPr>
        <w:autoSpaceDE w:val="0"/>
        <w:autoSpaceDN w:val="0"/>
        <w:adjustRightInd w:val="0"/>
        <w:spacing w:after="0" w:line="360" w:lineRule="auto"/>
        <w:ind w:left="709" w:firstLine="567"/>
        <w:jc w:val="both"/>
        <w:rPr>
          <w:rFonts w:ascii="Arial" w:hAnsi="Arial" w:cs="Arial"/>
          <w:lang w:val="id-ID"/>
        </w:rPr>
      </w:pPr>
      <w:r w:rsidRPr="00235E52">
        <w:rPr>
          <w:rFonts w:ascii="Arial" w:hAnsi="Arial" w:cs="Arial"/>
          <w:bCs/>
          <w:color w:val="222222"/>
          <w:lang w:val="id-ID" w:eastAsia="id-ID"/>
        </w:rPr>
        <w:lastRenderedPageBreak/>
        <w:t>Kabupaten Tanjung Jabung Barat secara Topografi alamnya berbentuk dataran tinggi dan sebahagian lagi merupakan dataran rendah, dimana tekstur tanahnya adalah sebagian tanah berlumpur karena dekat dengan laut dan sebagian lagi tanah kering, kemudian  beriklim tropis basah dengan variasi kecil tergantung kelembaban nisbi, dataran tinggi temperatur max 27</w:t>
      </w:r>
      <w:r w:rsidRPr="00235E52">
        <w:rPr>
          <w:rFonts w:ascii="Arial" w:hAnsi="Arial" w:cs="Arial"/>
          <w:bCs/>
          <w:color w:val="222222"/>
          <w:vertAlign w:val="superscript"/>
          <w:lang w:val="id-ID" w:eastAsia="id-ID"/>
        </w:rPr>
        <w:t>0</w:t>
      </w:r>
      <w:r w:rsidRPr="00235E52">
        <w:rPr>
          <w:rFonts w:ascii="Arial" w:hAnsi="Arial" w:cs="Arial"/>
          <w:bCs/>
          <w:color w:val="222222"/>
          <w:lang w:val="id-ID" w:eastAsia="id-ID"/>
        </w:rPr>
        <w:t> C, dataran rendah temperatur 32</w:t>
      </w:r>
      <w:r w:rsidRPr="00235E52">
        <w:rPr>
          <w:rFonts w:ascii="Arial" w:hAnsi="Arial" w:cs="Arial"/>
          <w:bCs/>
          <w:color w:val="222222"/>
          <w:vertAlign w:val="superscript"/>
          <w:lang w:val="id-ID" w:eastAsia="id-ID"/>
        </w:rPr>
        <w:t>0</w:t>
      </w:r>
      <w:r w:rsidRPr="00235E52">
        <w:rPr>
          <w:rFonts w:ascii="Arial" w:hAnsi="Arial" w:cs="Arial"/>
          <w:bCs/>
          <w:color w:val="222222"/>
          <w:lang w:val="id-ID" w:eastAsia="id-ID"/>
        </w:rPr>
        <w:t xml:space="preserve">, </w:t>
      </w:r>
      <w:r w:rsidRPr="00235E52">
        <w:rPr>
          <w:rFonts w:ascii="Arial" w:hAnsi="Arial" w:cs="Arial"/>
          <w:lang w:val="id-ID"/>
        </w:rPr>
        <w:t xml:space="preserve">Berdasarkan klasifikasi menurut </w:t>
      </w:r>
      <w:r w:rsidRPr="00235E52">
        <w:rPr>
          <w:rFonts w:ascii="Arial" w:hAnsi="Arial" w:cs="Arial"/>
          <w:i/>
          <w:iCs/>
          <w:lang w:val="id-ID"/>
        </w:rPr>
        <w:t>Schmidt dan Ferguson</w:t>
      </w:r>
      <w:r w:rsidRPr="00235E52">
        <w:rPr>
          <w:rFonts w:ascii="Arial" w:hAnsi="Arial" w:cs="Arial"/>
          <w:lang w:val="id-ID"/>
        </w:rPr>
        <w:t>, iklim di Kab. Tanjung Jabung Barat adalah Type Afa, yaitu type iklim hujan tropis. Suhu udara rata-rata sebesar 29,9º C, suhu udara maksimum mencapai 32º C dan suhu udara minimum 21º C. Curah hujan tahunan rata-rata berkisar antara 2.324 - 2.373 mm per tahun. Berdasarkan keterangan yang dihimpun dari berbagai sumber bahwa Kabupaten Tanjung Jabung Barat termasuk daerah belokan angin atau daerah perputaran arah awan basah sehingga peluang untuk hujan lebih tinggi baik dalam hal frekuensi maupun intensitasnya</w:t>
      </w:r>
      <w:r w:rsidR="00235E52">
        <w:rPr>
          <w:rFonts w:ascii="Arial" w:hAnsi="Arial" w:cs="Arial"/>
          <w:lang w:val="id-ID"/>
        </w:rPr>
        <w:t>.</w:t>
      </w:r>
    </w:p>
    <w:p w:rsidR="00235E52" w:rsidRPr="00235E52" w:rsidRDefault="00235E52" w:rsidP="00854DAD">
      <w:pPr>
        <w:autoSpaceDE w:val="0"/>
        <w:autoSpaceDN w:val="0"/>
        <w:adjustRightInd w:val="0"/>
        <w:spacing w:after="0" w:line="360" w:lineRule="auto"/>
        <w:ind w:left="709"/>
        <w:jc w:val="both"/>
        <w:rPr>
          <w:rFonts w:ascii="Arial" w:hAnsi="Arial" w:cs="Arial"/>
          <w:i/>
          <w:color w:val="000000"/>
          <w:lang w:val="id-ID" w:eastAsia="id-ID"/>
        </w:rPr>
      </w:pPr>
    </w:p>
    <w:p w:rsidR="00854DAD" w:rsidRPr="00597427" w:rsidRDefault="00854DAD" w:rsidP="00DA0C61">
      <w:pPr>
        <w:numPr>
          <w:ilvl w:val="0"/>
          <w:numId w:val="101"/>
        </w:numPr>
        <w:tabs>
          <w:tab w:val="left" w:pos="720"/>
        </w:tabs>
        <w:autoSpaceDE w:val="0"/>
        <w:autoSpaceDN w:val="0"/>
        <w:adjustRightInd w:val="0"/>
        <w:spacing w:after="0" w:line="360" w:lineRule="auto"/>
        <w:ind w:left="709" w:hanging="426"/>
        <w:jc w:val="both"/>
        <w:rPr>
          <w:rFonts w:ascii="Comic Sans MS" w:hAnsi="Comic Sans MS" w:cs="Arial"/>
          <w:b/>
          <w:i/>
          <w:color w:val="000000"/>
          <w:sz w:val="24"/>
          <w:szCs w:val="24"/>
          <w:lang w:eastAsia="id-ID"/>
        </w:rPr>
      </w:pPr>
      <w:r w:rsidRPr="00597427">
        <w:rPr>
          <w:rFonts w:ascii="Comic Sans MS" w:hAnsi="Comic Sans MS" w:cs="Arial"/>
          <w:b/>
          <w:i/>
          <w:color w:val="000000"/>
          <w:sz w:val="24"/>
          <w:szCs w:val="24"/>
          <w:lang w:val="id-ID" w:eastAsia="id-ID"/>
        </w:rPr>
        <w:t xml:space="preserve">Karakateristik Wilayah </w:t>
      </w:r>
    </w:p>
    <w:p w:rsidR="00854DAD" w:rsidRPr="00AB317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1080"/>
        <w:jc w:val="both"/>
        <w:rPr>
          <w:rFonts w:ascii="Franklin Gothic Book" w:hAnsi="Franklin Gothic Book" w:cs="Arial"/>
          <w:b/>
          <w:i/>
          <w:color w:val="000000"/>
          <w:sz w:val="4"/>
          <w:lang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720"/>
        <w:jc w:val="both"/>
        <w:rPr>
          <w:rFonts w:ascii="Franklin Gothic Book" w:hAnsi="Franklin Gothic Book" w:cs="Arial"/>
          <w:color w:val="000000"/>
          <w:lang w:val="id-ID" w:eastAsia="id-ID"/>
        </w:rPr>
        <w:sectPr w:rsidR="00854DAD" w:rsidSect="00BB5F42">
          <w:type w:val="continuous"/>
          <w:pgSz w:w="11900" w:h="16841"/>
          <w:pgMar w:top="558" w:right="1020" w:bottom="576" w:left="1700" w:header="720" w:footer="720" w:gutter="0"/>
          <w:cols w:space="720"/>
          <w:noEndnote/>
        </w:sectPr>
      </w:pPr>
    </w:p>
    <w:p w:rsidR="00854DAD" w:rsidRPr="00235E52" w:rsidRDefault="00854DAD" w:rsidP="00336DE6">
      <w:pPr>
        <w:tabs>
          <w:tab w:val="left" w:pos="993"/>
          <w:tab w:val="left" w:pos="1276"/>
          <w:tab w:val="left" w:pos="1560"/>
          <w:tab w:val="left" w:pos="1843"/>
          <w:tab w:val="left" w:pos="2127"/>
          <w:tab w:val="left" w:pos="4410"/>
        </w:tabs>
        <w:autoSpaceDE w:val="0"/>
        <w:autoSpaceDN w:val="0"/>
        <w:adjustRightInd w:val="0"/>
        <w:spacing w:after="0" w:line="360" w:lineRule="auto"/>
        <w:ind w:left="709" w:firstLine="567"/>
        <w:jc w:val="both"/>
        <w:rPr>
          <w:rFonts w:ascii="Arial" w:hAnsi="Arial" w:cs="Arial"/>
          <w:color w:val="000000"/>
          <w:lang w:val="id-ID" w:eastAsia="id-ID"/>
        </w:rPr>
      </w:pPr>
      <w:r w:rsidRPr="00235E52">
        <w:rPr>
          <w:rFonts w:ascii="Arial" w:hAnsi="Arial" w:cs="Arial"/>
          <w:color w:val="000000"/>
          <w:lang w:val="id-ID" w:eastAsia="id-ID"/>
        </w:rPr>
        <w:lastRenderedPageBreak/>
        <w:t xml:space="preserve">Sebagai Daerah yang terkenal dengan makanan lautnya “ </w:t>
      </w:r>
      <w:r w:rsidRPr="00B53B79">
        <w:rPr>
          <w:rFonts w:ascii="Arial" w:hAnsi="Arial" w:cs="Arial"/>
          <w:i/>
          <w:color w:val="000000"/>
          <w:lang w:val="id-ID" w:eastAsia="id-ID"/>
        </w:rPr>
        <w:t>Sea Food</w:t>
      </w:r>
      <w:r w:rsidR="00B53B79">
        <w:rPr>
          <w:rFonts w:ascii="Arial" w:hAnsi="Arial" w:cs="Arial"/>
          <w:color w:val="000000"/>
          <w:lang w:val="id-ID" w:eastAsia="id-ID"/>
        </w:rPr>
        <w:t xml:space="preserve"> </w:t>
      </w:r>
      <w:r w:rsidRPr="00235E52">
        <w:rPr>
          <w:rFonts w:ascii="Arial" w:hAnsi="Arial" w:cs="Arial"/>
          <w:color w:val="000000"/>
          <w:lang w:eastAsia="id-ID"/>
        </w:rPr>
        <w:t>”</w:t>
      </w:r>
      <w:r w:rsidRPr="00235E52">
        <w:rPr>
          <w:rFonts w:ascii="Arial" w:hAnsi="Arial" w:cs="Arial"/>
          <w:color w:val="000000"/>
          <w:lang w:val="id-ID" w:eastAsia="id-ID"/>
        </w:rPr>
        <w:t xml:space="preserve"> karena ujung </w:t>
      </w:r>
      <w:r w:rsidRPr="00235E52">
        <w:rPr>
          <w:rFonts w:ascii="Arial" w:hAnsi="Arial" w:cs="Arial"/>
          <w:color w:val="000000"/>
          <w:lang w:eastAsia="id-ID"/>
        </w:rPr>
        <w:t>d</w:t>
      </w:r>
      <w:r w:rsidRPr="00235E52">
        <w:rPr>
          <w:rFonts w:ascii="Arial" w:hAnsi="Arial" w:cs="Arial"/>
          <w:color w:val="000000"/>
          <w:lang w:val="id-ID" w:eastAsia="id-ID"/>
        </w:rPr>
        <w:t>aerahnya sangat berdekatan dengan laut dan berdekatan dengan jalur SIJORI (Singapore, Johor, Riau), maka Kabupate</w:t>
      </w:r>
      <w:r w:rsidR="00FB6A4D" w:rsidRPr="00235E52">
        <w:rPr>
          <w:rFonts w:ascii="Arial" w:hAnsi="Arial" w:cs="Arial"/>
          <w:color w:val="000000"/>
          <w:lang w:val="id-ID" w:eastAsia="id-ID"/>
        </w:rPr>
        <w:t>n Tanjung Jabung Barat juga berp</w:t>
      </w:r>
      <w:r w:rsidRPr="00235E52">
        <w:rPr>
          <w:rFonts w:ascii="Arial" w:hAnsi="Arial" w:cs="Arial"/>
          <w:color w:val="000000"/>
          <w:lang w:val="id-ID" w:eastAsia="id-ID"/>
        </w:rPr>
        <w:t>otensi sebagai Daerah Pelabuhan, dimana Kabupaten Tanjung Jabung Barat banyak di bangunan Pelabuhan mulai dari pelabuhan lokal sampai dengan pelabuhan Internasional seperti pelabuhan Roro. Disampin</w:t>
      </w:r>
      <w:r w:rsidRPr="00235E52">
        <w:rPr>
          <w:rFonts w:ascii="Arial" w:hAnsi="Arial" w:cs="Arial"/>
          <w:color w:val="000000"/>
          <w:lang w:eastAsia="id-ID"/>
        </w:rPr>
        <w:t xml:space="preserve">g </w:t>
      </w:r>
      <w:r w:rsidRPr="00235E52">
        <w:rPr>
          <w:rFonts w:ascii="Arial" w:hAnsi="Arial" w:cs="Arial"/>
          <w:color w:val="000000"/>
          <w:lang w:val="id-ID" w:eastAsia="id-ID"/>
        </w:rPr>
        <w:t>itu pada daerah bahagian daratnya terhampar tanah perkebunan yang sangat luas</w:t>
      </w:r>
      <w:r w:rsidRPr="00235E52">
        <w:rPr>
          <w:rFonts w:ascii="Arial" w:hAnsi="Arial" w:cs="Arial"/>
          <w:color w:val="000000"/>
          <w:lang w:eastAsia="id-ID"/>
        </w:rPr>
        <w:t>.</w:t>
      </w:r>
    </w:p>
    <w:p w:rsidR="00854DAD" w:rsidRDefault="00854A38"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r>
        <w:rPr>
          <w:noProof/>
          <w:lang w:val="id-ID" w:eastAsia="id-ID"/>
        </w:rPr>
        <w:drawing>
          <wp:anchor distT="0" distB="0" distL="114300" distR="114300" simplePos="0" relativeHeight="251657728" behindDoc="0" locked="0" layoutInCell="1" allowOverlap="1">
            <wp:simplePos x="0" y="0"/>
            <wp:positionH relativeFrom="column">
              <wp:posOffset>463423</wp:posOffset>
            </wp:positionH>
            <wp:positionV relativeFrom="paragraph">
              <wp:posOffset>149860</wp:posOffset>
            </wp:positionV>
            <wp:extent cx="2484374" cy="1701546"/>
            <wp:effectExtent l="114300" t="76200" r="125476" b="451104"/>
            <wp:wrapNone/>
            <wp:docPr id="1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2484374" cy="1701546"/>
                    </a:xfrm>
                    <a:prstGeom prst="rect">
                      <a:avLst/>
                    </a:prstGeom>
                    <a:ln>
                      <a:noFill/>
                    </a:ln>
                    <a:effectLst>
                      <a:outerShdw blurRad="107950" dist="12700" dir="5400000" algn="ctr">
                        <a:srgbClr val="000000"/>
                      </a:outerShdw>
                      <a:reflection blurRad="12700" stA="30000" endPos="30000" dist="5000" dir="5400000" sy="-100000" algn="bl" rotWithShape="0"/>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anchor>
        </w:drawing>
      </w:r>
      <w:r>
        <w:rPr>
          <w:noProof/>
          <w:lang w:val="id-ID" w:eastAsia="id-ID"/>
        </w:rPr>
        <w:drawing>
          <wp:anchor distT="0" distB="0" distL="114300" distR="114300" simplePos="0" relativeHeight="251658752" behindDoc="0" locked="0" layoutInCell="1" allowOverlap="1">
            <wp:simplePos x="0" y="0"/>
            <wp:positionH relativeFrom="column">
              <wp:posOffset>3355213</wp:posOffset>
            </wp:positionH>
            <wp:positionV relativeFrom="paragraph">
              <wp:posOffset>153924</wp:posOffset>
            </wp:positionV>
            <wp:extent cx="2453894" cy="1705356"/>
            <wp:effectExtent l="95250" t="76200" r="98806" b="447294"/>
            <wp:wrapNone/>
            <wp:docPr id="16" name="Picture 4" descr="Gambar terkait">
              <a:hlinkClick xmlns:a="http://schemas.openxmlformats.org/drawingml/2006/main" r:id="rId11"/>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ambar terkait">
                      <a:hlinkClick r:id="rId12"/>
                    </pic:cNvPr>
                    <pic:cNvPicPr>
                      <a:picLocks noChangeAspect="1" noChangeArrowheads="1"/>
                    </pic:cNvPicPr>
                  </pic:nvPicPr>
                  <pic:blipFill>
                    <a:blip r:embed="rId13"/>
                    <a:srcRect/>
                    <a:stretch>
                      <a:fillRect/>
                    </a:stretch>
                  </pic:blipFill>
                  <pic:spPr bwMode="auto">
                    <a:xfrm>
                      <a:off x="0" y="0"/>
                      <a:ext cx="2453894" cy="1705356"/>
                    </a:xfrm>
                    <a:prstGeom prst="rect">
                      <a:avLst/>
                    </a:prstGeom>
                    <a:ln>
                      <a:noFill/>
                    </a:ln>
                    <a:effectLst>
                      <a:outerShdw blurRad="107950" dist="12700" dir="5400000" algn="ctr">
                        <a:srgbClr val="000000"/>
                      </a:outerShdw>
                      <a:reflection blurRad="12700" stA="30000" endPos="30000" dist="5000" dir="5400000" sy="-100000" algn="bl" rotWithShape="0"/>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anchor>
        </w:drawing>
      </w:r>
    </w:p>
    <w:p w:rsidR="00854DAD" w:rsidRDefault="00854DAD" w:rsidP="00854DAD">
      <w:pPr>
        <w:tabs>
          <w:tab w:val="left" w:pos="5496"/>
        </w:tabs>
        <w:autoSpaceDE w:val="0"/>
        <w:autoSpaceDN w:val="0"/>
        <w:adjustRightInd w:val="0"/>
        <w:spacing w:after="0" w:line="360" w:lineRule="auto"/>
        <w:ind w:left="426"/>
        <w:jc w:val="both"/>
        <w:rPr>
          <w:rFonts w:ascii="Franklin Gothic Book" w:hAnsi="Franklin Gothic Book" w:cs="Arial"/>
          <w:color w:val="000000"/>
          <w:lang w:val="id-ID" w:eastAsia="id-ID"/>
        </w:rPr>
      </w:pPr>
      <w:r>
        <w:rPr>
          <w:rFonts w:ascii="Franklin Gothic Book" w:hAnsi="Franklin Gothic Book" w:cs="Arial"/>
          <w:color w:val="000000"/>
          <w:lang w:val="id-ID" w:eastAsia="id-ID"/>
        </w:rPr>
        <w:tab/>
      </w: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Default="00854DAD"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235E52" w:rsidRDefault="00235E52" w:rsidP="00854DAD">
      <w:pPr>
        <w:tabs>
          <w:tab w:val="left" w:pos="993"/>
          <w:tab w:val="left" w:pos="1276"/>
          <w:tab w:val="left" w:pos="1560"/>
          <w:tab w:val="left" w:pos="1843"/>
          <w:tab w:val="left" w:pos="2127"/>
          <w:tab w:val="left" w:pos="4410"/>
        </w:tabs>
        <w:autoSpaceDE w:val="0"/>
        <w:autoSpaceDN w:val="0"/>
        <w:adjustRightInd w:val="0"/>
        <w:spacing w:after="0" w:line="360" w:lineRule="auto"/>
        <w:ind w:left="426"/>
        <w:jc w:val="both"/>
        <w:rPr>
          <w:rFonts w:ascii="Franklin Gothic Book" w:hAnsi="Franklin Gothic Book" w:cs="Arial"/>
          <w:color w:val="000000"/>
          <w:lang w:val="id-ID" w:eastAsia="id-ID"/>
        </w:rPr>
      </w:pPr>
    </w:p>
    <w:p w:rsidR="00854DAD" w:rsidRPr="00235E52" w:rsidRDefault="00854DAD" w:rsidP="00854DAD">
      <w:pPr>
        <w:tabs>
          <w:tab w:val="left" w:pos="900"/>
          <w:tab w:val="left" w:pos="1276"/>
          <w:tab w:val="left" w:pos="1560"/>
          <w:tab w:val="left" w:pos="1843"/>
          <w:tab w:val="left" w:pos="2127"/>
          <w:tab w:val="left" w:pos="4410"/>
        </w:tabs>
        <w:autoSpaceDE w:val="0"/>
        <w:autoSpaceDN w:val="0"/>
        <w:adjustRightInd w:val="0"/>
        <w:spacing w:after="0" w:line="360" w:lineRule="auto"/>
        <w:ind w:left="709" w:hanging="425"/>
        <w:jc w:val="both"/>
        <w:rPr>
          <w:rFonts w:ascii="Arial" w:hAnsi="Arial" w:cs="Arial"/>
          <w:b/>
          <w:i/>
          <w:color w:val="000000"/>
          <w:lang w:eastAsia="id-ID"/>
        </w:rPr>
      </w:pPr>
      <w:r w:rsidRPr="000D6FB2">
        <w:rPr>
          <w:rFonts w:ascii="Arial" w:hAnsi="Arial" w:cs="Arial"/>
          <w:b/>
          <w:color w:val="000000"/>
          <w:lang w:val="id-ID" w:eastAsia="id-ID"/>
        </w:rPr>
        <w:lastRenderedPageBreak/>
        <w:t>5</w:t>
      </w:r>
      <w:r w:rsidRPr="00235E52">
        <w:rPr>
          <w:rFonts w:ascii="Arial" w:hAnsi="Arial" w:cs="Arial"/>
          <w:color w:val="000000"/>
          <w:lang w:val="id-ID" w:eastAsia="id-ID"/>
        </w:rPr>
        <w:t>.</w:t>
      </w:r>
      <w:r w:rsidRPr="00235E52">
        <w:rPr>
          <w:rFonts w:ascii="Arial" w:hAnsi="Arial" w:cs="Arial"/>
          <w:color w:val="000000"/>
          <w:lang w:val="id-ID" w:eastAsia="id-ID"/>
        </w:rPr>
        <w:tab/>
      </w:r>
      <w:r w:rsidRPr="00235E52">
        <w:rPr>
          <w:rFonts w:ascii="Arial" w:hAnsi="Arial" w:cs="Arial"/>
          <w:b/>
          <w:i/>
          <w:color w:val="000000"/>
          <w:lang w:eastAsia="id-ID"/>
        </w:rPr>
        <w:t>Perekonomian dan Sosial Budaya</w:t>
      </w:r>
    </w:p>
    <w:p w:rsidR="00854DAD" w:rsidRPr="00235E52" w:rsidRDefault="00854DAD" w:rsidP="00336DE6">
      <w:pPr>
        <w:widowControl w:val="0"/>
        <w:tabs>
          <w:tab w:val="left" w:pos="4410"/>
        </w:tabs>
        <w:overflowPunct w:val="0"/>
        <w:autoSpaceDE w:val="0"/>
        <w:autoSpaceDN w:val="0"/>
        <w:adjustRightInd w:val="0"/>
        <w:spacing w:after="240" w:line="360" w:lineRule="auto"/>
        <w:ind w:left="709" w:firstLine="567"/>
        <w:jc w:val="both"/>
        <w:rPr>
          <w:rFonts w:ascii="Arial" w:hAnsi="Arial" w:cs="Arial"/>
          <w:lang w:val="id-ID"/>
        </w:rPr>
        <w:sectPr w:rsidR="00854DAD" w:rsidRPr="00235E52" w:rsidSect="00BB5F42">
          <w:type w:val="continuous"/>
          <w:pgSz w:w="11900" w:h="16841"/>
          <w:pgMar w:top="558" w:right="1020" w:bottom="576" w:left="1700" w:header="720" w:footer="720" w:gutter="0"/>
          <w:cols w:space="462"/>
          <w:noEndnote/>
        </w:sectPr>
      </w:pPr>
      <w:r w:rsidRPr="00235E52">
        <w:rPr>
          <w:rFonts w:ascii="Arial" w:hAnsi="Arial" w:cs="Arial"/>
          <w:lang w:val="id-ID"/>
        </w:rPr>
        <w:t xml:space="preserve">Perkembangan </w:t>
      </w:r>
      <w:r w:rsidRPr="00235E52">
        <w:rPr>
          <w:rFonts w:ascii="Arial" w:hAnsi="Arial" w:cs="Arial"/>
        </w:rPr>
        <w:t xml:space="preserve">Kabupaten Tanjung Jabung Barat </w:t>
      </w:r>
      <w:r w:rsidRPr="00235E52">
        <w:rPr>
          <w:rFonts w:ascii="Arial" w:hAnsi="Arial" w:cs="Arial"/>
          <w:lang w:val="id-ID"/>
        </w:rPr>
        <w:t>pada bidang – bidang tertentu seperti perekonomian</w:t>
      </w:r>
      <w:r w:rsidRPr="00235E52">
        <w:rPr>
          <w:rFonts w:ascii="Arial" w:hAnsi="Arial" w:cs="Arial"/>
        </w:rPr>
        <w:t xml:space="preserve">, </w:t>
      </w:r>
      <w:r w:rsidRPr="00235E52">
        <w:rPr>
          <w:rFonts w:ascii="Arial" w:hAnsi="Arial" w:cs="Arial"/>
          <w:lang w:val="id-ID"/>
        </w:rPr>
        <w:t xml:space="preserve">dapat dilihat dari </w:t>
      </w:r>
      <w:r w:rsidRPr="00235E52">
        <w:rPr>
          <w:rFonts w:ascii="Arial" w:hAnsi="Arial" w:cs="Arial"/>
        </w:rPr>
        <w:t xml:space="preserve"> ketersediaan dan kualitas infrastruktur </w:t>
      </w:r>
      <w:r w:rsidRPr="00235E52">
        <w:rPr>
          <w:rFonts w:ascii="Arial" w:hAnsi="Arial" w:cs="Arial"/>
          <w:lang w:val="id-ID"/>
        </w:rPr>
        <w:t xml:space="preserve"> </w:t>
      </w:r>
      <w:r w:rsidRPr="00235E52">
        <w:rPr>
          <w:rFonts w:ascii="Arial" w:hAnsi="Arial" w:cs="Arial"/>
        </w:rPr>
        <w:t>fisik  dalam mendukung pengembangan wilayah, termasuk sarana dan prasarana</w:t>
      </w:r>
      <w:r w:rsidRPr="00235E52">
        <w:rPr>
          <w:rFonts w:ascii="Arial" w:hAnsi="Arial" w:cs="Arial"/>
          <w:lang w:val="id-ID"/>
        </w:rPr>
        <w:t>,</w:t>
      </w:r>
      <w:r w:rsidRPr="00235E52">
        <w:rPr>
          <w:rFonts w:ascii="Arial" w:hAnsi="Arial" w:cs="Arial"/>
        </w:rPr>
        <w:t xml:space="preserve"> antara lain terlihat dari indek pembangunan manusia (IPM) yang relatif masih rendah sehingga  berdampak pada produktivitas kerja</w:t>
      </w:r>
      <w:r w:rsidRPr="00235E52">
        <w:rPr>
          <w:rFonts w:ascii="Arial" w:hAnsi="Arial" w:cs="Arial"/>
          <w:lang w:val="id-ID"/>
        </w:rPr>
        <w:t xml:space="preserve"> serta</w:t>
      </w:r>
      <w:r w:rsidRPr="00235E52">
        <w:rPr>
          <w:rFonts w:ascii="Arial" w:hAnsi="Arial" w:cs="Arial"/>
        </w:rPr>
        <w:t xml:space="preserve"> masih tingginya kesenjangan ekonomi yang diindikasikan dari </w:t>
      </w:r>
      <w:r w:rsidRPr="00235E52">
        <w:rPr>
          <w:rFonts w:ascii="Arial" w:hAnsi="Arial" w:cs="Arial"/>
          <w:bCs/>
        </w:rPr>
        <w:t>a</w:t>
      </w:r>
      <w:r w:rsidRPr="00235E52">
        <w:rPr>
          <w:rFonts w:ascii="Arial" w:hAnsi="Arial" w:cs="Arial"/>
        </w:rPr>
        <w:t>ngka pengangguran  dan jumlah penduduk miskin serta angka gini rasio yang relatif masih tinggi serta iklim investasi yang masih perlu dioptimalkan.</w:t>
      </w:r>
      <w:r w:rsidRPr="00235E52">
        <w:rPr>
          <w:rFonts w:ascii="Arial" w:hAnsi="Arial" w:cs="Arial"/>
          <w:lang w:val="id-ID"/>
        </w:rPr>
        <w:t xml:space="preserve"> Pada bidang Sosial Budaya yang berkembang di Kabupaten Tanjung Jabung Barat sangat beragam karena penduduk yang berdomisilli </w:t>
      </w:r>
      <w:r w:rsidRPr="00235E52">
        <w:rPr>
          <w:rFonts w:ascii="Arial" w:hAnsi="Arial" w:cs="Arial"/>
        </w:rPr>
        <w:t xml:space="preserve">dari </w:t>
      </w:r>
      <w:r w:rsidRPr="00235E52">
        <w:rPr>
          <w:rFonts w:ascii="Arial" w:hAnsi="Arial" w:cs="Arial"/>
          <w:lang w:val="id-ID"/>
        </w:rPr>
        <w:t>ber</w:t>
      </w:r>
      <w:r w:rsidRPr="00235E52">
        <w:rPr>
          <w:rFonts w:ascii="Arial" w:hAnsi="Arial" w:cs="Arial"/>
        </w:rPr>
        <w:t>macam</w:t>
      </w:r>
      <w:r w:rsidRPr="00235E52">
        <w:rPr>
          <w:rFonts w:ascii="Arial" w:hAnsi="Arial" w:cs="Arial"/>
          <w:lang w:val="id-ID"/>
        </w:rPr>
        <w:t xml:space="preserve"> suku seperti suku </w:t>
      </w:r>
      <w:r w:rsidRPr="00235E52">
        <w:rPr>
          <w:rFonts w:ascii="Arial" w:hAnsi="Arial" w:cs="Arial"/>
        </w:rPr>
        <w:t xml:space="preserve">jawa, </w:t>
      </w:r>
      <w:r w:rsidRPr="00235E52">
        <w:rPr>
          <w:rFonts w:ascii="Arial" w:hAnsi="Arial" w:cs="Arial"/>
          <w:lang w:val="id-ID"/>
        </w:rPr>
        <w:t>melayu, bugis, banjar, padang</w:t>
      </w:r>
      <w:r w:rsidRPr="00235E52">
        <w:rPr>
          <w:rFonts w:ascii="Arial" w:hAnsi="Arial" w:cs="Arial"/>
        </w:rPr>
        <w:t xml:space="preserve">, batak,  </w:t>
      </w:r>
      <w:r w:rsidRPr="00235E52">
        <w:rPr>
          <w:rFonts w:ascii="Arial" w:hAnsi="Arial" w:cs="Arial"/>
          <w:lang w:val="id-ID"/>
        </w:rPr>
        <w:t xml:space="preserve"> dan penduduk asli jambi. Sebagian besar berbudaya melayu dan banjar yang berjalan secara Islami, karena di Kabupaten Tanjung Jabung Barat mayoritas penduduknya beragama Islam</w:t>
      </w:r>
      <w:r w:rsidR="000D6FB2">
        <w:rPr>
          <w:rFonts w:ascii="Arial" w:hAnsi="Arial" w:cs="Arial"/>
          <w:lang w:val="id-ID"/>
        </w:rPr>
        <w:t>.</w:t>
      </w:r>
    </w:p>
    <w:p w:rsidR="00854DAD" w:rsidRPr="00F019EB" w:rsidRDefault="00854DAD" w:rsidP="00854DAD">
      <w:pPr>
        <w:tabs>
          <w:tab w:val="left" w:pos="900"/>
          <w:tab w:val="left" w:pos="1276"/>
          <w:tab w:val="left" w:pos="1560"/>
          <w:tab w:val="left" w:pos="1843"/>
          <w:tab w:val="left" w:pos="2127"/>
          <w:tab w:val="left" w:pos="4410"/>
        </w:tabs>
        <w:autoSpaceDE w:val="0"/>
        <w:autoSpaceDN w:val="0"/>
        <w:adjustRightInd w:val="0"/>
        <w:spacing w:after="0" w:line="360" w:lineRule="auto"/>
        <w:ind w:left="709" w:hanging="425"/>
        <w:jc w:val="both"/>
        <w:rPr>
          <w:rFonts w:ascii="Arial" w:hAnsi="Arial" w:cs="Arial"/>
          <w:color w:val="000000" w:themeColor="text1"/>
          <w:lang w:eastAsia="id-ID"/>
        </w:rPr>
        <w:sectPr w:rsidR="00854DAD" w:rsidRPr="00F019EB" w:rsidSect="00BB5F42">
          <w:type w:val="continuous"/>
          <w:pgSz w:w="11900" w:h="16841"/>
          <w:pgMar w:top="558" w:right="1020" w:bottom="576" w:left="1700" w:header="720" w:footer="720" w:gutter="0"/>
          <w:cols w:space="720"/>
          <w:noEndnote/>
        </w:sectPr>
      </w:pPr>
      <w:r w:rsidRPr="000D6FB2">
        <w:rPr>
          <w:rFonts w:ascii="Arial" w:hAnsi="Arial" w:cs="Arial"/>
          <w:b/>
          <w:color w:val="000000"/>
          <w:lang w:eastAsia="id-ID"/>
        </w:rPr>
        <w:lastRenderedPageBreak/>
        <w:t>6</w:t>
      </w:r>
      <w:r w:rsidRPr="00235E52">
        <w:rPr>
          <w:rFonts w:ascii="Arial" w:hAnsi="Arial" w:cs="Arial"/>
          <w:color w:val="000000"/>
          <w:lang w:val="id-ID" w:eastAsia="id-ID"/>
        </w:rPr>
        <w:t>.</w:t>
      </w:r>
      <w:r w:rsidRPr="00235E52">
        <w:rPr>
          <w:rFonts w:ascii="Arial" w:hAnsi="Arial" w:cs="Arial"/>
          <w:color w:val="000000"/>
          <w:lang w:val="id-ID" w:eastAsia="id-ID"/>
        </w:rPr>
        <w:tab/>
      </w:r>
      <w:r w:rsidRPr="00235E52">
        <w:rPr>
          <w:rFonts w:ascii="Arial" w:hAnsi="Arial" w:cs="Arial"/>
          <w:b/>
          <w:i/>
          <w:color w:val="000000"/>
          <w:lang w:eastAsia="id-ID"/>
        </w:rPr>
        <w:t>Keuangan Daerah (Anggaran)</w:t>
      </w:r>
    </w:p>
    <w:p w:rsidR="00CF625F" w:rsidRPr="00F019EB" w:rsidRDefault="00854DAD" w:rsidP="00336DE6">
      <w:pPr>
        <w:widowControl w:val="0"/>
        <w:tabs>
          <w:tab w:val="left" w:pos="4410"/>
        </w:tabs>
        <w:overflowPunct w:val="0"/>
        <w:autoSpaceDE w:val="0"/>
        <w:autoSpaceDN w:val="0"/>
        <w:adjustRightInd w:val="0"/>
        <w:spacing w:after="0" w:line="360" w:lineRule="auto"/>
        <w:ind w:left="709" w:firstLine="567"/>
        <w:jc w:val="both"/>
        <w:rPr>
          <w:rFonts w:ascii="Arial" w:hAnsi="Arial" w:cs="Arial"/>
          <w:color w:val="000000" w:themeColor="text1"/>
          <w:lang w:val="id-ID"/>
        </w:rPr>
      </w:pPr>
      <w:r w:rsidRPr="00F019EB">
        <w:rPr>
          <w:rFonts w:ascii="Arial" w:hAnsi="Arial" w:cs="Arial"/>
          <w:color w:val="000000" w:themeColor="text1"/>
        </w:rPr>
        <w:lastRenderedPageBreak/>
        <w:t xml:space="preserve">Kabupaten Tanjung Jabung Barat </w:t>
      </w:r>
      <w:r w:rsidR="00CF625F" w:rsidRPr="00F019EB">
        <w:rPr>
          <w:rFonts w:ascii="Arial" w:hAnsi="Arial" w:cs="Arial"/>
          <w:color w:val="000000" w:themeColor="text1"/>
          <w:lang w:val="id-ID"/>
        </w:rPr>
        <w:t>dalam menyelenggarakan roda Pemerintahan T</w:t>
      </w:r>
      <w:r w:rsidR="00CF625F" w:rsidRPr="00F019EB">
        <w:rPr>
          <w:rFonts w:ascii="Arial" w:hAnsi="Arial" w:cs="Arial"/>
          <w:color w:val="000000" w:themeColor="text1"/>
        </w:rPr>
        <w:t>ahun 201</w:t>
      </w:r>
      <w:r w:rsidR="00754913" w:rsidRPr="00F019EB">
        <w:rPr>
          <w:rFonts w:ascii="Arial" w:hAnsi="Arial" w:cs="Arial"/>
          <w:color w:val="000000" w:themeColor="text1"/>
          <w:lang w:val="id-ID"/>
        </w:rPr>
        <w:t>7</w:t>
      </w:r>
      <w:r w:rsidR="00CF625F" w:rsidRPr="00F019EB">
        <w:rPr>
          <w:rFonts w:ascii="Arial" w:hAnsi="Arial" w:cs="Arial"/>
          <w:color w:val="000000" w:themeColor="text1"/>
          <w:lang w:val="id-ID"/>
        </w:rPr>
        <w:t xml:space="preserve"> memperoleh dan menggunakan Anggarannya secara Profesional, efektif dan efisien sesuai dengan Peraturan Perundang Undangan yang berlaku. Pendapatan Daerah </w:t>
      </w:r>
      <w:r w:rsidR="006F707E" w:rsidRPr="00F019EB">
        <w:rPr>
          <w:rFonts w:ascii="Arial" w:hAnsi="Arial" w:cs="Arial"/>
          <w:color w:val="000000" w:themeColor="text1"/>
          <w:lang w:val="id-ID"/>
        </w:rPr>
        <w:t xml:space="preserve">dan Belanja Daerah </w:t>
      </w:r>
      <w:r w:rsidR="00CF625F" w:rsidRPr="00F019EB">
        <w:rPr>
          <w:rFonts w:ascii="Arial" w:hAnsi="Arial" w:cs="Arial"/>
          <w:color w:val="000000" w:themeColor="text1"/>
          <w:lang w:val="id-ID"/>
        </w:rPr>
        <w:t xml:space="preserve">Kabupaten Tanjung Jabung Barat </w:t>
      </w:r>
      <w:r w:rsidR="006F707E" w:rsidRPr="00F019EB">
        <w:rPr>
          <w:rFonts w:ascii="Arial" w:hAnsi="Arial" w:cs="Arial"/>
          <w:color w:val="000000" w:themeColor="text1"/>
          <w:lang w:val="id-ID"/>
        </w:rPr>
        <w:t xml:space="preserve">untuk mendukung penyelenggaraan </w:t>
      </w:r>
      <w:r w:rsidR="006F707E" w:rsidRPr="00F019EB">
        <w:rPr>
          <w:rFonts w:ascii="Arial" w:hAnsi="Arial" w:cs="Arial"/>
          <w:color w:val="000000" w:themeColor="text1"/>
        </w:rPr>
        <w:t xml:space="preserve">urusan pemerintahan </w:t>
      </w:r>
      <w:r w:rsidR="006F707E" w:rsidRPr="00F019EB">
        <w:rPr>
          <w:rFonts w:ascii="Arial" w:hAnsi="Arial" w:cs="Arial"/>
          <w:color w:val="000000" w:themeColor="text1"/>
          <w:lang w:val="id-ID"/>
        </w:rPr>
        <w:t xml:space="preserve">dan </w:t>
      </w:r>
      <w:r w:rsidR="00402C1E">
        <w:rPr>
          <w:rFonts w:ascii="Arial" w:hAnsi="Arial" w:cs="Arial"/>
          <w:color w:val="000000" w:themeColor="text1"/>
          <w:lang w:val="id-ID"/>
        </w:rPr>
        <w:t>p</w:t>
      </w:r>
      <w:r w:rsidR="006F707E" w:rsidRPr="00F019EB">
        <w:rPr>
          <w:rFonts w:ascii="Arial" w:hAnsi="Arial" w:cs="Arial"/>
          <w:color w:val="000000" w:themeColor="text1"/>
          <w:lang w:val="id-ID"/>
        </w:rPr>
        <w:t xml:space="preserve">rogram – program sebagai berikut </w:t>
      </w:r>
      <w:r w:rsidR="00CF625F" w:rsidRPr="00F019EB">
        <w:rPr>
          <w:rFonts w:ascii="Arial" w:hAnsi="Arial" w:cs="Arial"/>
          <w:color w:val="000000" w:themeColor="text1"/>
          <w:lang w:val="id-ID"/>
        </w:rPr>
        <w:t>:</w:t>
      </w:r>
    </w:p>
    <w:p w:rsidR="006F707E" w:rsidRPr="00F019EB" w:rsidRDefault="006F707E" w:rsidP="00290E8D">
      <w:pPr>
        <w:widowControl w:val="0"/>
        <w:numPr>
          <w:ilvl w:val="0"/>
          <w:numId w:val="111"/>
        </w:numPr>
        <w:overflowPunct w:val="0"/>
        <w:autoSpaceDE w:val="0"/>
        <w:autoSpaceDN w:val="0"/>
        <w:adjustRightInd w:val="0"/>
        <w:spacing w:after="0" w:line="360" w:lineRule="auto"/>
        <w:jc w:val="both"/>
        <w:rPr>
          <w:rFonts w:ascii="Arial" w:hAnsi="Arial" w:cs="Arial"/>
          <w:color w:val="000000" w:themeColor="text1"/>
        </w:rPr>
      </w:pPr>
      <w:r w:rsidRPr="00F019EB">
        <w:rPr>
          <w:rFonts w:ascii="Arial" w:hAnsi="Arial" w:cs="Arial"/>
          <w:color w:val="000000" w:themeColor="text1"/>
          <w:lang w:val="id-ID"/>
        </w:rPr>
        <w:t xml:space="preserve">Pendapatan Daerah sebesar </w:t>
      </w:r>
      <w:r w:rsidRPr="00F019EB">
        <w:rPr>
          <w:rFonts w:ascii="Arial" w:hAnsi="Arial" w:cs="Arial"/>
          <w:b/>
          <w:color w:val="000000" w:themeColor="text1"/>
          <w:lang w:val="id-ID"/>
        </w:rPr>
        <w:t>Rp.</w:t>
      </w:r>
      <w:r w:rsidR="00D2134D" w:rsidRPr="00F019EB">
        <w:rPr>
          <w:rFonts w:ascii="Arial" w:hAnsi="Arial" w:cs="Arial"/>
          <w:b/>
          <w:color w:val="000000" w:themeColor="text1"/>
        </w:rPr>
        <w:t xml:space="preserve"> </w:t>
      </w:r>
      <w:r w:rsidR="00D2134D" w:rsidRPr="00F019EB">
        <w:rPr>
          <w:rFonts w:ascii="Arial" w:hAnsi="Arial" w:cs="Arial"/>
          <w:b/>
          <w:color w:val="000000" w:themeColor="text1"/>
          <w:lang w:val="id-ID"/>
        </w:rPr>
        <w:t>1.195.560.049.688,00</w:t>
      </w:r>
      <w:r w:rsidRPr="00F019EB">
        <w:rPr>
          <w:rFonts w:ascii="Arial" w:hAnsi="Arial" w:cs="Arial"/>
          <w:b/>
          <w:color w:val="000000" w:themeColor="text1"/>
        </w:rPr>
        <w:t>-</w:t>
      </w:r>
      <w:r w:rsidRPr="00F019EB">
        <w:rPr>
          <w:rFonts w:ascii="Arial" w:hAnsi="Arial" w:cs="Arial"/>
          <w:b/>
          <w:color w:val="000000" w:themeColor="text1"/>
          <w:lang w:val="id-ID"/>
        </w:rPr>
        <w:t xml:space="preserve"> </w:t>
      </w:r>
      <w:r w:rsidRPr="00F019EB">
        <w:rPr>
          <w:rFonts w:ascii="Arial" w:hAnsi="Arial" w:cs="Arial"/>
          <w:color w:val="000000" w:themeColor="text1"/>
          <w:lang w:val="id-ID"/>
        </w:rPr>
        <w:t xml:space="preserve">dengan rincian </w:t>
      </w:r>
      <w:r w:rsidR="00736BA2" w:rsidRPr="00F019EB">
        <w:rPr>
          <w:rFonts w:ascii="Arial" w:hAnsi="Arial" w:cs="Arial"/>
          <w:color w:val="000000" w:themeColor="text1"/>
          <w:lang w:val="id-ID"/>
        </w:rPr>
        <w:t xml:space="preserve">pendapatan </w:t>
      </w:r>
      <w:r w:rsidRPr="00F019EB">
        <w:rPr>
          <w:rFonts w:ascii="Arial" w:hAnsi="Arial" w:cs="Arial"/>
          <w:color w:val="000000" w:themeColor="text1"/>
          <w:lang w:val="id-ID"/>
        </w:rPr>
        <w:t>sebagai berikut :</w:t>
      </w:r>
    </w:p>
    <w:p w:rsidR="006F707E" w:rsidRPr="00F019EB" w:rsidRDefault="006F707E" w:rsidP="00290E8D">
      <w:pPr>
        <w:widowControl w:val="0"/>
        <w:numPr>
          <w:ilvl w:val="0"/>
          <w:numId w:val="112"/>
        </w:numPr>
        <w:tabs>
          <w:tab w:val="left" w:pos="1418"/>
          <w:tab w:val="left" w:pos="6237"/>
        </w:tabs>
        <w:overflowPunct w:val="0"/>
        <w:autoSpaceDE w:val="0"/>
        <w:autoSpaceDN w:val="0"/>
        <w:adjustRightInd w:val="0"/>
        <w:spacing w:after="0" w:line="360" w:lineRule="auto"/>
        <w:ind w:left="6237" w:hanging="5168"/>
        <w:jc w:val="both"/>
        <w:rPr>
          <w:rFonts w:ascii="Arial" w:hAnsi="Arial" w:cs="Arial"/>
          <w:color w:val="000000" w:themeColor="text1"/>
        </w:rPr>
      </w:pPr>
      <w:r w:rsidRPr="00F019EB">
        <w:rPr>
          <w:rFonts w:ascii="Arial" w:hAnsi="Arial" w:cs="Arial"/>
          <w:color w:val="000000" w:themeColor="text1"/>
          <w:lang w:val="id-ID"/>
        </w:rPr>
        <w:t xml:space="preserve">Pendapatan Asli Daerah sebesar </w:t>
      </w:r>
      <w:r w:rsidR="00980E0F" w:rsidRPr="00F019EB">
        <w:rPr>
          <w:rFonts w:ascii="Arial" w:hAnsi="Arial" w:cs="Arial"/>
          <w:color w:val="000000" w:themeColor="text1"/>
          <w:lang w:val="id-ID"/>
        </w:rPr>
        <w:tab/>
      </w:r>
      <w:r w:rsidR="00F019EB">
        <w:rPr>
          <w:rFonts w:ascii="Arial" w:hAnsi="Arial" w:cs="Arial"/>
          <w:color w:val="000000" w:themeColor="text1"/>
          <w:lang w:val="id-ID"/>
        </w:rPr>
        <w:t xml:space="preserve">    </w:t>
      </w:r>
      <w:r w:rsidRPr="00F019EB">
        <w:rPr>
          <w:rFonts w:ascii="Arial" w:hAnsi="Arial" w:cs="Arial"/>
          <w:color w:val="000000" w:themeColor="text1"/>
          <w:lang w:val="id-ID"/>
        </w:rPr>
        <w:t xml:space="preserve">Rp. </w:t>
      </w:r>
      <w:r w:rsidR="000F5F57">
        <w:rPr>
          <w:rFonts w:ascii="Arial" w:hAnsi="Arial" w:cs="Arial"/>
          <w:color w:val="000000" w:themeColor="text1"/>
          <w:lang w:val="id-ID"/>
        </w:rPr>
        <w:t xml:space="preserve">  </w:t>
      </w:r>
      <w:r w:rsidR="00D2134D" w:rsidRPr="00F019EB">
        <w:rPr>
          <w:rFonts w:ascii="Arial" w:hAnsi="Arial" w:cs="Arial"/>
          <w:color w:val="000000" w:themeColor="text1"/>
          <w:lang w:val="id-ID"/>
        </w:rPr>
        <w:t>83.331.255.191,00-</w:t>
      </w:r>
    </w:p>
    <w:p w:rsidR="00736BA2" w:rsidRPr="00F019EB" w:rsidRDefault="00736BA2" w:rsidP="00290E8D">
      <w:pPr>
        <w:widowControl w:val="0"/>
        <w:numPr>
          <w:ilvl w:val="0"/>
          <w:numId w:val="112"/>
        </w:numPr>
        <w:tabs>
          <w:tab w:val="left" w:pos="1418"/>
          <w:tab w:val="left" w:pos="6237"/>
        </w:tabs>
        <w:overflowPunct w:val="0"/>
        <w:autoSpaceDE w:val="0"/>
        <w:autoSpaceDN w:val="0"/>
        <w:adjustRightInd w:val="0"/>
        <w:spacing w:after="0" w:line="360" w:lineRule="auto"/>
        <w:ind w:left="6237" w:hanging="5168"/>
        <w:jc w:val="both"/>
        <w:rPr>
          <w:rFonts w:ascii="Arial" w:hAnsi="Arial" w:cs="Arial"/>
          <w:color w:val="000000" w:themeColor="text1"/>
        </w:rPr>
      </w:pPr>
      <w:r w:rsidRPr="00F019EB">
        <w:rPr>
          <w:rFonts w:ascii="Arial" w:hAnsi="Arial" w:cs="Arial"/>
          <w:color w:val="000000" w:themeColor="text1"/>
          <w:lang w:val="id-ID"/>
        </w:rPr>
        <w:t xml:space="preserve">Dana Perimbangan sebesar </w:t>
      </w:r>
      <w:r w:rsidR="00980E0F" w:rsidRPr="00F019EB">
        <w:rPr>
          <w:rFonts w:ascii="Arial" w:hAnsi="Arial" w:cs="Arial"/>
          <w:color w:val="000000" w:themeColor="text1"/>
          <w:lang w:val="id-ID"/>
        </w:rPr>
        <w:tab/>
      </w:r>
      <w:r w:rsidR="00F019EB">
        <w:rPr>
          <w:rFonts w:ascii="Arial" w:hAnsi="Arial" w:cs="Arial"/>
          <w:color w:val="000000" w:themeColor="text1"/>
          <w:lang w:val="id-ID"/>
        </w:rPr>
        <w:t xml:space="preserve">    </w:t>
      </w:r>
      <w:r w:rsidR="00D2134D" w:rsidRPr="00F019EB">
        <w:rPr>
          <w:rFonts w:ascii="Arial" w:hAnsi="Arial" w:cs="Arial"/>
          <w:color w:val="000000" w:themeColor="text1"/>
          <w:lang w:val="id-ID"/>
        </w:rPr>
        <w:t>Rp. 968.608.241.970,00</w:t>
      </w:r>
      <w:r w:rsidRPr="00F019EB">
        <w:rPr>
          <w:rFonts w:ascii="Arial" w:hAnsi="Arial" w:cs="Arial"/>
          <w:color w:val="000000" w:themeColor="text1"/>
          <w:lang w:val="id-ID"/>
        </w:rPr>
        <w:t>-</w:t>
      </w:r>
    </w:p>
    <w:p w:rsidR="00980E0F" w:rsidRPr="00F019EB" w:rsidRDefault="00736BA2" w:rsidP="00447A15">
      <w:pPr>
        <w:widowControl w:val="0"/>
        <w:numPr>
          <w:ilvl w:val="0"/>
          <w:numId w:val="112"/>
        </w:numPr>
        <w:tabs>
          <w:tab w:val="left" w:pos="1418"/>
          <w:tab w:val="left" w:pos="6237"/>
        </w:tabs>
        <w:overflowPunct w:val="0"/>
        <w:autoSpaceDE w:val="0"/>
        <w:autoSpaceDN w:val="0"/>
        <w:adjustRightInd w:val="0"/>
        <w:spacing w:after="0" w:line="360" w:lineRule="auto"/>
        <w:ind w:left="6237" w:hanging="5168"/>
        <w:jc w:val="both"/>
        <w:rPr>
          <w:rFonts w:ascii="Arial" w:hAnsi="Arial" w:cs="Arial"/>
          <w:color w:val="000000" w:themeColor="text1"/>
        </w:rPr>
      </w:pPr>
      <w:r w:rsidRPr="00F019EB">
        <w:rPr>
          <w:rFonts w:ascii="Arial" w:hAnsi="Arial" w:cs="Arial"/>
          <w:color w:val="000000" w:themeColor="text1"/>
          <w:lang w:val="id-ID"/>
        </w:rPr>
        <w:t xml:space="preserve">Lain – lain Pendapatan </w:t>
      </w:r>
      <w:r w:rsidR="00980E0F" w:rsidRPr="00F019EB">
        <w:rPr>
          <w:rFonts w:ascii="Arial" w:hAnsi="Arial" w:cs="Arial"/>
          <w:color w:val="000000" w:themeColor="text1"/>
          <w:lang w:val="id-ID"/>
        </w:rPr>
        <w:t>Daerah y</w:t>
      </w:r>
      <w:r w:rsidRPr="00F019EB">
        <w:rPr>
          <w:rFonts w:ascii="Arial" w:hAnsi="Arial" w:cs="Arial"/>
          <w:color w:val="000000" w:themeColor="text1"/>
          <w:lang w:val="id-ID"/>
        </w:rPr>
        <w:t xml:space="preserve">ang Sah sebesar </w:t>
      </w:r>
      <w:r w:rsidR="00980E0F" w:rsidRPr="00F019EB">
        <w:rPr>
          <w:rFonts w:ascii="Arial" w:hAnsi="Arial" w:cs="Arial"/>
          <w:color w:val="000000" w:themeColor="text1"/>
          <w:lang w:val="id-ID"/>
        </w:rPr>
        <w:tab/>
      </w:r>
      <w:r w:rsidR="00D2134D" w:rsidRPr="00F019EB">
        <w:rPr>
          <w:rFonts w:ascii="Arial" w:hAnsi="Arial" w:cs="Arial"/>
          <w:color w:val="000000" w:themeColor="text1"/>
          <w:lang w:val="id-ID"/>
        </w:rPr>
        <w:t>Rp. 143.620.552.527,00</w:t>
      </w:r>
      <w:r w:rsidRPr="00F019EB">
        <w:rPr>
          <w:rFonts w:ascii="Arial" w:hAnsi="Arial" w:cs="Arial"/>
          <w:color w:val="000000" w:themeColor="text1"/>
          <w:lang w:val="id-ID"/>
        </w:rPr>
        <w:t>-</w:t>
      </w:r>
    </w:p>
    <w:p w:rsidR="000B1123" w:rsidRPr="00F019EB" w:rsidRDefault="000B1123" w:rsidP="000B1123">
      <w:pPr>
        <w:widowControl w:val="0"/>
        <w:tabs>
          <w:tab w:val="left" w:pos="1418"/>
          <w:tab w:val="left" w:pos="6237"/>
        </w:tabs>
        <w:overflowPunct w:val="0"/>
        <w:autoSpaceDE w:val="0"/>
        <w:autoSpaceDN w:val="0"/>
        <w:adjustRightInd w:val="0"/>
        <w:spacing w:after="0" w:line="360" w:lineRule="auto"/>
        <w:ind w:left="6237"/>
        <w:jc w:val="both"/>
        <w:rPr>
          <w:rFonts w:ascii="Arial" w:hAnsi="Arial" w:cs="Arial"/>
          <w:color w:val="000000" w:themeColor="text1"/>
        </w:rPr>
      </w:pPr>
    </w:p>
    <w:p w:rsidR="00980E0F" w:rsidRPr="0038174A" w:rsidRDefault="00854DAD" w:rsidP="0038174A">
      <w:pPr>
        <w:widowControl w:val="0"/>
        <w:numPr>
          <w:ilvl w:val="0"/>
          <w:numId w:val="111"/>
        </w:numPr>
        <w:overflowPunct w:val="0"/>
        <w:autoSpaceDE w:val="0"/>
        <w:autoSpaceDN w:val="0"/>
        <w:adjustRightInd w:val="0"/>
        <w:spacing w:after="0" w:line="360" w:lineRule="auto"/>
        <w:jc w:val="both"/>
        <w:rPr>
          <w:rFonts w:ascii="Arial" w:hAnsi="Arial" w:cs="Arial"/>
          <w:color w:val="000000" w:themeColor="text1"/>
        </w:rPr>
      </w:pPr>
      <w:r w:rsidRPr="00F019EB">
        <w:rPr>
          <w:rFonts w:ascii="Arial" w:hAnsi="Arial" w:cs="Arial"/>
          <w:color w:val="000000" w:themeColor="text1"/>
        </w:rPr>
        <w:t>Anggaran Belanja</w:t>
      </w:r>
      <w:r w:rsidR="001F1E54" w:rsidRPr="00F019EB">
        <w:rPr>
          <w:rFonts w:ascii="Arial" w:hAnsi="Arial" w:cs="Arial"/>
          <w:color w:val="000000" w:themeColor="text1"/>
          <w:lang w:val="id-ID"/>
        </w:rPr>
        <w:t xml:space="preserve"> </w:t>
      </w:r>
      <w:r w:rsidRPr="00F019EB">
        <w:rPr>
          <w:rFonts w:ascii="Arial" w:hAnsi="Arial" w:cs="Arial"/>
          <w:color w:val="000000" w:themeColor="text1"/>
        </w:rPr>
        <w:t>201</w:t>
      </w:r>
      <w:r w:rsidR="00754913" w:rsidRPr="00F019EB">
        <w:rPr>
          <w:rFonts w:ascii="Arial" w:hAnsi="Arial" w:cs="Arial"/>
          <w:color w:val="000000" w:themeColor="text1"/>
          <w:lang w:val="id-ID"/>
        </w:rPr>
        <w:t>7</w:t>
      </w:r>
      <w:r w:rsidR="001F1E54" w:rsidRPr="00F019EB">
        <w:rPr>
          <w:rFonts w:ascii="Arial" w:hAnsi="Arial" w:cs="Arial"/>
          <w:color w:val="000000" w:themeColor="text1"/>
          <w:lang w:val="id-ID"/>
        </w:rPr>
        <w:t xml:space="preserve"> </w:t>
      </w:r>
      <w:r w:rsidRPr="00F019EB">
        <w:rPr>
          <w:rFonts w:ascii="Arial" w:hAnsi="Arial" w:cs="Arial"/>
          <w:color w:val="000000" w:themeColor="text1"/>
        </w:rPr>
        <w:t>sebesar</w:t>
      </w:r>
      <w:r w:rsidR="0038174A">
        <w:rPr>
          <w:rFonts w:ascii="Arial" w:hAnsi="Arial" w:cs="Arial"/>
          <w:color w:val="000000" w:themeColor="text1"/>
          <w:lang w:val="id-ID"/>
        </w:rPr>
        <w:tab/>
      </w:r>
      <w:r w:rsidR="001F1E54" w:rsidRPr="00F019EB">
        <w:rPr>
          <w:rFonts w:ascii="Arial" w:hAnsi="Arial" w:cs="Arial"/>
          <w:color w:val="000000" w:themeColor="text1"/>
        </w:rPr>
        <w:t>Rp.1.</w:t>
      </w:r>
      <w:r w:rsidR="00D2134D" w:rsidRPr="00F019EB">
        <w:rPr>
          <w:rFonts w:ascii="Arial" w:hAnsi="Arial" w:cs="Arial"/>
          <w:color w:val="000000" w:themeColor="text1"/>
          <w:lang w:val="id-ID"/>
        </w:rPr>
        <w:t>409.228.591.688,00</w:t>
      </w:r>
      <w:r w:rsidRPr="00F019EB">
        <w:rPr>
          <w:rFonts w:ascii="Arial" w:hAnsi="Arial" w:cs="Arial"/>
          <w:color w:val="000000" w:themeColor="text1"/>
        </w:rPr>
        <w:t>,-</w:t>
      </w:r>
      <w:r w:rsidRPr="00F019EB">
        <w:rPr>
          <w:rFonts w:ascii="Arial" w:hAnsi="Arial" w:cs="Arial"/>
          <w:color w:val="000000" w:themeColor="text1"/>
          <w:lang w:val="id-ID"/>
        </w:rPr>
        <w:t xml:space="preserve"> </w:t>
      </w:r>
      <w:r w:rsidRPr="0038174A">
        <w:rPr>
          <w:rFonts w:ascii="Arial" w:hAnsi="Arial" w:cs="Arial"/>
          <w:color w:val="000000" w:themeColor="text1"/>
        </w:rPr>
        <w:t>yang terdiri dari</w:t>
      </w:r>
      <w:r w:rsidR="00980E0F" w:rsidRPr="0038174A">
        <w:rPr>
          <w:rFonts w:ascii="Arial" w:hAnsi="Arial" w:cs="Arial"/>
          <w:color w:val="000000" w:themeColor="text1"/>
          <w:lang w:val="id-ID"/>
        </w:rPr>
        <w:t xml:space="preserve"> :</w:t>
      </w:r>
    </w:p>
    <w:p w:rsidR="00980E0F" w:rsidRPr="00F019EB" w:rsidRDefault="00447A15" w:rsidP="00290E8D">
      <w:pPr>
        <w:widowControl w:val="0"/>
        <w:numPr>
          <w:ilvl w:val="0"/>
          <w:numId w:val="113"/>
        </w:numPr>
        <w:tabs>
          <w:tab w:val="left" w:pos="1418"/>
        </w:tabs>
        <w:overflowPunct w:val="0"/>
        <w:autoSpaceDE w:val="0"/>
        <w:autoSpaceDN w:val="0"/>
        <w:adjustRightInd w:val="0"/>
        <w:spacing w:after="0" w:line="360" w:lineRule="auto"/>
        <w:ind w:left="4536" w:hanging="3467"/>
        <w:jc w:val="both"/>
        <w:rPr>
          <w:rFonts w:ascii="Arial" w:hAnsi="Arial" w:cs="Arial"/>
          <w:color w:val="000000" w:themeColor="text1"/>
        </w:rPr>
      </w:pPr>
      <w:r w:rsidRPr="00F019EB">
        <w:rPr>
          <w:rFonts w:ascii="Arial" w:hAnsi="Arial" w:cs="Arial"/>
          <w:color w:val="000000" w:themeColor="text1"/>
          <w:lang w:val="id-ID"/>
        </w:rPr>
        <w:t>B</w:t>
      </w:r>
      <w:r w:rsidR="00854DAD" w:rsidRPr="00F019EB">
        <w:rPr>
          <w:rFonts w:ascii="Arial" w:hAnsi="Arial" w:cs="Arial"/>
          <w:color w:val="000000" w:themeColor="text1"/>
        </w:rPr>
        <w:t xml:space="preserve">elanja tidak langsung sebesar </w:t>
      </w:r>
      <w:r w:rsidR="001F1E54" w:rsidRPr="00F019EB">
        <w:rPr>
          <w:rFonts w:ascii="Arial" w:hAnsi="Arial" w:cs="Arial"/>
          <w:color w:val="000000" w:themeColor="text1"/>
          <w:lang w:val="id-ID"/>
        </w:rPr>
        <w:t xml:space="preserve"> </w:t>
      </w:r>
      <w:r w:rsidR="00074808">
        <w:rPr>
          <w:rFonts w:ascii="Arial" w:hAnsi="Arial" w:cs="Arial"/>
          <w:color w:val="000000" w:themeColor="text1"/>
          <w:lang w:val="id-ID"/>
        </w:rPr>
        <w:tab/>
      </w:r>
      <w:r w:rsidR="00074808">
        <w:rPr>
          <w:rFonts w:ascii="Arial" w:hAnsi="Arial" w:cs="Arial"/>
          <w:color w:val="000000" w:themeColor="text1"/>
          <w:lang w:val="id-ID"/>
        </w:rPr>
        <w:tab/>
      </w:r>
      <w:r w:rsidR="00074808">
        <w:rPr>
          <w:rFonts w:ascii="Arial" w:hAnsi="Arial" w:cs="Arial"/>
          <w:color w:val="000000" w:themeColor="text1"/>
          <w:lang w:val="id-ID"/>
        </w:rPr>
        <w:tab/>
      </w:r>
      <w:r w:rsidR="00854DAD" w:rsidRPr="00F019EB">
        <w:rPr>
          <w:rFonts w:ascii="Arial" w:hAnsi="Arial" w:cs="Arial"/>
          <w:color w:val="000000" w:themeColor="text1"/>
        </w:rPr>
        <w:t>Rp.</w:t>
      </w:r>
      <w:r w:rsidR="00D2134D" w:rsidRPr="00F019EB">
        <w:rPr>
          <w:rFonts w:ascii="Arial" w:hAnsi="Arial" w:cs="Arial"/>
          <w:color w:val="000000" w:themeColor="text1"/>
          <w:lang w:val="id-ID"/>
        </w:rPr>
        <w:t>651.720.514.806,00</w:t>
      </w:r>
      <w:r w:rsidR="00854DAD" w:rsidRPr="00F019EB">
        <w:rPr>
          <w:rFonts w:ascii="Arial" w:hAnsi="Arial" w:cs="Arial"/>
          <w:color w:val="000000" w:themeColor="text1"/>
        </w:rPr>
        <w:t>-</w:t>
      </w:r>
      <w:r w:rsidR="001F1E54" w:rsidRPr="00F019EB">
        <w:rPr>
          <w:rFonts w:ascii="Arial" w:hAnsi="Arial" w:cs="Arial"/>
          <w:color w:val="000000" w:themeColor="text1"/>
          <w:lang w:val="id-ID"/>
        </w:rPr>
        <w:t xml:space="preserve"> </w:t>
      </w:r>
    </w:p>
    <w:p w:rsidR="00447A15" w:rsidRPr="00F019EB" w:rsidRDefault="00447A15" w:rsidP="00290E8D">
      <w:pPr>
        <w:widowControl w:val="0"/>
        <w:numPr>
          <w:ilvl w:val="0"/>
          <w:numId w:val="113"/>
        </w:numPr>
        <w:tabs>
          <w:tab w:val="left" w:pos="1418"/>
        </w:tabs>
        <w:overflowPunct w:val="0"/>
        <w:autoSpaceDE w:val="0"/>
        <w:autoSpaceDN w:val="0"/>
        <w:adjustRightInd w:val="0"/>
        <w:spacing w:after="0" w:line="360" w:lineRule="auto"/>
        <w:ind w:left="4536" w:hanging="3467"/>
        <w:jc w:val="both"/>
        <w:rPr>
          <w:rFonts w:ascii="Arial" w:hAnsi="Arial" w:cs="Arial"/>
          <w:color w:val="000000" w:themeColor="text1"/>
        </w:rPr>
      </w:pPr>
      <w:r w:rsidRPr="00F019EB">
        <w:rPr>
          <w:rFonts w:ascii="Arial" w:hAnsi="Arial" w:cs="Arial"/>
          <w:color w:val="000000" w:themeColor="text1"/>
          <w:lang w:val="id-ID"/>
        </w:rPr>
        <w:t>B</w:t>
      </w:r>
      <w:r w:rsidR="00854DAD" w:rsidRPr="00F019EB">
        <w:rPr>
          <w:rFonts w:ascii="Arial" w:hAnsi="Arial" w:cs="Arial"/>
          <w:color w:val="000000" w:themeColor="text1"/>
        </w:rPr>
        <w:t xml:space="preserve">elanja langsung sebesar </w:t>
      </w:r>
      <w:r w:rsidRPr="00F019EB">
        <w:rPr>
          <w:rFonts w:ascii="Arial" w:hAnsi="Arial" w:cs="Arial"/>
          <w:color w:val="000000" w:themeColor="text1"/>
          <w:lang w:val="id-ID"/>
        </w:rPr>
        <w:tab/>
      </w:r>
      <w:r w:rsidR="00F019EB">
        <w:rPr>
          <w:rFonts w:ascii="Arial" w:hAnsi="Arial" w:cs="Arial"/>
          <w:color w:val="000000" w:themeColor="text1"/>
          <w:lang w:val="id-ID"/>
        </w:rPr>
        <w:t xml:space="preserve"> </w:t>
      </w:r>
      <w:r w:rsidR="00074808">
        <w:rPr>
          <w:rFonts w:ascii="Arial" w:hAnsi="Arial" w:cs="Arial"/>
          <w:color w:val="000000" w:themeColor="text1"/>
          <w:lang w:val="id-ID"/>
        </w:rPr>
        <w:tab/>
      </w:r>
      <w:r w:rsidR="00074808">
        <w:rPr>
          <w:rFonts w:ascii="Arial" w:hAnsi="Arial" w:cs="Arial"/>
          <w:color w:val="000000" w:themeColor="text1"/>
          <w:lang w:val="id-ID"/>
        </w:rPr>
        <w:tab/>
      </w:r>
      <w:r w:rsidR="00074808">
        <w:rPr>
          <w:rFonts w:ascii="Arial" w:hAnsi="Arial" w:cs="Arial"/>
          <w:color w:val="000000" w:themeColor="text1"/>
          <w:lang w:val="id-ID"/>
        </w:rPr>
        <w:tab/>
      </w:r>
      <w:r w:rsidR="00580B07" w:rsidRPr="00F019EB">
        <w:rPr>
          <w:rFonts w:ascii="Arial" w:hAnsi="Arial" w:cs="Arial"/>
          <w:color w:val="000000" w:themeColor="text1"/>
        </w:rPr>
        <w:t>Rp.</w:t>
      </w:r>
      <w:r w:rsidR="00D2134D" w:rsidRPr="00F019EB">
        <w:rPr>
          <w:rFonts w:ascii="Arial" w:hAnsi="Arial" w:cs="Arial"/>
          <w:color w:val="000000" w:themeColor="text1"/>
          <w:lang w:val="id-ID"/>
        </w:rPr>
        <w:t>757.188.227.830,00</w:t>
      </w:r>
      <w:r w:rsidR="00854DAD" w:rsidRPr="00F019EB">
        <w:rPr>
          <w:rFonts w:ascii="Arial" w:hAnsi="Arial" w:cs="Arial"/>
          <w:color w:val="000000" w:themeColor="text1"/>
        </w:rPr>
        <w:t xml:space="preserve">- </w:t>
      </w:r>
    </w:p>
    <w:p w:rsidR="000B1123" w:rsidRPr="000B1123" w:rsidRDefault="000B1123" w:rsidP="00447A15">
      <w:pPr>
        <w:widowControl w:val="0"/>
        <w:tabs>
          <w:tab w:val="left" w:pos="1418"/>
        </w:tabs>
        <w:overflowPunct w:val="0"/>
        <w:autoSpaceDE w:val="0"/>
        <w:autoSpaceDN w:val="0"/>
        <w:adjustRightInd w:val="0"/>
        <w:spacing w:after="0" w:line="360" w:lineRule="auto"/>
        <w:ind w:left="4536"/>
        <w:jc w:val="both"/>
        <w:rPr>
          <w:rFonts w:ascii="Arial" w:hAnsi="Arial" w:cs="Arial"/>
          <w:lang w:val="id-ID"/>
        </w:rPr>
      </w:pPr>
    </w:p>
    <w:p w:rsidR="00447A15" w:rsidRPr="000B1123" w:rsidRDefault="00854DAD" w:rsidP="000B1123">
      <w:pPr>
        <w:widowControl w:val="0"/>
        <w:overflowPunct w:val="0"/>
        <w:autoSpaceDE w:val="0"/>
        <w:autoSpaceDN w:val="0"/>
        <w:adjustRightInd w:val="0"/>
        <w:spacing w:line="360" w:lineRule="auto"/>
        <w:ind w:left="709" w:firstLine="567"/>
        <w:jc w:val="both"/>
        <w:rPr>
          <w:rFonts w:ascii="Arial" w:hAnsi="Arial" w:cs="Arial"/>
          <w:lang w:val="id-ID"/>
        </w:rPr>
      </w:pPr>
      <w:proofErr w:type="gramStart"/>
      <w:r w:rsidRPr="00235E52">
        <w:rPr>
          <w:rFonts w:ascii="Arial" w:hAnsi="Arial" w:cs="Arial"/>
        </w:rPr>
        <w:t>Belanja tidak langsung terdiri dari belanja pegawai, belanja subsidi, belanja hibah, belanja bantuan sosial, belanja bagi hasil kepada Provinsi</w:t>
      </w:r>
      <w:r w:rsidR="000F76C1">
        <w:rPr>
          <w:rFonts w:ascii="Arial" w:hAnsi="Arial" w:cs="Arial"/>
          <w:lang w:val="id-ID"/>
        </w:rPr>
        <w:t xml:space="preserve"> </w:t>
      </w:r>
      <w:r w:rsidRPr="00235E52">
        <w:rPr>
          <w:rFonts w:ascii="Arial" w:hAnsi="Arial" w:cs="Arial"/>
        </w:rPr>
        <w:t>/ Kabupaten</w:t>
      </w:r>
      <w:r w:rsidR="000F76C1">
        <w:rPr>
          <w:rFonts w:ascii="Arial" w:hAnsi="Arial" w:cs="Arial"/>
          <w:lang w:val="id-ID"/>
        </w:rPr>
        <w:t xml:space="preserve"> </w:t>
      </w:r>
      <w:r w:rsidRPr="00235E52">
        <w:rPr>
          <w:rFonts w:ascii="Arial" w:hAnsi="Arial" w:cs="Arial"/>
        </w:rPr>
        <w:t>/ Kota, belanja bantuan keuangan kepada Provinsi</w:t>
      </w:r>
      <w:r w:rsidR="000F76C1">
        <w:rPr>
          <w:rFonts w:ascii="Arial" w:hAnsi="Arial" w:cs="Arial"/>
          <w:lang w:val="id-ID"/>
        </w:rPr>
        <w:t xml:space="preserve"> </w:t>
      </w:r>
      <w:r w:rsidRPr="00235E52">
        <w:rPr>
          <w:rFonts w:ascii="Arial" w:hAnsi="Arial" w:cs="Arial"/>
        </w:rPr>
        <w:t>/</w:t>
      </w:r>
      <w:r w:rsidR="000F76C1">
        <w:rPr>
          <w:rFonts w:ascii="Arial" w:hAnsi="Arial" w:cs="Arial"/>
          <w:lang w:val="id-ID"/>
        </w:rPr>
        <w:t xml:space="preserve"> </w:t>
      </w:r>
      <w:r w:rsidRPr="00235E52">
        <w:rPr>
          <w:rFonts w:ascii="Arial" w:hAnsi="Arial" w:cs="Arial"/>
        </w:rPr>
        <w:t>Kabupaten</w:t>
      </w:r>
      <w:r w:rsidR="000F76C1">
        <w:rPr>
          <w:rFonts w:ascii="Arial" w:hAnsi="Arial" w:cs="Arial"/>
          <w:lang w:val="id-ID"/>
        </w:rPr>
        <w:t xml:space="preserve"> </w:t>
      </w:r>
      <w:r w:rsidRPr="00235E52">
        <w:rPr>
          <w:rFonts w:ascii="Arial" w:hAnsi="Arial" w:cs="Arial"/>
        </w:rPr>
        <w:t>/</w:t>
      </w:r>
      <w:r w:rsidR="000F76C1">
        <w:rPr>
          <w:rFonts w:ascii="Arial" w:hAnsi="Arial" w:cs="Arial"/>
          <w:lang w:val="id-ID"/>
        </w:rPr>
        <w:t xml:space="preserve"> </w:t>
      </w:r>
      <w:r w:rsidRPr="00235E52">
        <w:rPr>
          <w:rFonts w:ascii="Arial" w:hAnsi="Arial" w:cs="Arial"/>
        </w:rPr>
        <w:t>Kota serta belanja tidak terduga.</w:t>
      </w:r>
      <w:proofErr w:type="gramEnd"/>
      <w:r w:rsidRPr="00235E52">
        <w:rPr>
          <w:rFonts w:ascii="Arial" w:hAnsi="Arial" w:cs="Arial"/>
        </w:rPr>
        <w:t xml:space="preserve"> </w:t>
      </w:r>
      <w:proofErr w:type="gramStart"/>
      <w:r w:rsidRPr="00235E52">
        <w:rPr>
          <w:rFonts w:ascii="Arial" w:hAnsi="Arial" w:cs="Arial"/>
        </w:rPr>
        <w:t>belanja</w:t>
      </w:r>
      <w:proofErr w:type="gramEnd"/>
      <w:r w:rsidRPr="00235E52">
        <w:rPr>
          <w:rFonts w:ascii="Arial" w:hAnsi="Arial" w:cs="Arial"/>
        </w:rPr>
        <w:t xml:space="preserve"> langsung yaitu belanja pegawai, belanja barang dan jasa, belanja </w:t>
      </w:r>
      <w:r w:rsidRPr="00235E52">
        <w:rPr>
          <w:rFonts w:ascii="Arial" w:hAnsi="Arial" w:cs="Arial"/>
        </w:rPr>
        <w:lastRenderedPageBreak/>
        <w:t>modal yang merupakan cerminan pelaksanaan kebijakan program pembangunan tahunan dan tertuang dalam APBD yang ditetapkan setiap tahunnya.</w:t>
      </w:r>
    </w:p>
    <w:p w:rsidR="00C73DE3" w:rsidRPr="000B1123" w:rsidRDefault="005966F9" w:rsidP="000B1123">
      <w:pPr>
        <w:widowControl w:val="0"/>
        <w:tabs>
          <w:tab w:val="left" w:pos="4410"/>
        </w:tabs>
        <w:overflowPunct w:val="0"/>
        <w:autoSpaceDE w:val="0"/>
        <w:autoSpaceDN w:val="0"/>
        <w:adjustRightInd w:val="0"/>
        <w:spacing w:after="240" w:line="360" w:lineRule="auto"/>
        <w:ind w:left="360"/>
        <w:jc w:val="both"/>
        <w:rPr>
          <w:rFonts w:ascii="Arial" w:hAnsi="Arial" w:cs="Arial"/>
          <w:color w:val="000000"/>
          <w:sz w:val="24"/>
          <w:szCs w:val="24"/>
          <w:lang w:val="id-ID" w:eastAsia="id-ID"/>
        </w:rPr>
      </w:pPr>
      <w:r w:rsidRPr="005966F9">
        <w:rPr>
          <w:noProof/>
          <w:lang w:val="id-ID" w:eastAsia="id-ID"/>
        </w:rPr>
        <w:pict>
          <v:shape id="_x0000_s1035" type="#_x0000_t202" style="position:absolute;left:0;text-align:left;margin-left:-1pt;margin-top:1.35pt;width:462pt;height:25.2pt;z-index:251655680" fillcolor="#95b3d7" strokecolor="#95b3d7" strokeweight="1pt">
            <v:fill color2="#dbe5f1" angle="-45" focus="-50%" type="gradient"/>
            <v:shadow color="#243f60" opacity=".5" offset="-6pt,-6pt"/>
            <v:textbox style="mso-next-textbox:#_x0000_s1035">
              <w:txbxContent>
                <w:p w:rsidR="00D311CD" w:rsidRPr="00606F9D" w:rsidRDefault="00D311CD" w:rsidP="00854DAD">
                  <w:pPr>
                    <w:tabs>
                      <w:tab w:val="left" w:pos="1276"/>
                      <w:tab w:val="left" w:pos="1560"/>
                      <w:tab w:val="left" w:pos="1843"/>
                      <w:tab w:val="left" w:pos="2127"/>
                    </w:tabs>
                    <w:autoSpaceDE w:val="0"/>
                    <w:autoSpaceDN w:val="0"/>
                    <w:adjustRightInd w:val="0"/>
                    <w:spacing w:after="0" w:line="360" w:lineRule="auto"/>
                    <w:ind w:left="364" w:hanging="364"/>
                    <w:jc w:val="both"/>
                    <w:rPr>
                      <w:rFonts w:ascii="Harrington" w:hAnsi="Harrington" w:cs="Tahoma"/>
                      <w:b/>
                      <w:color w:val="FF0000"/>
                      <w:sz w:val="28"/>
                      <w:szCs w:val="28"/>
                      <w:lang w:eastAsia="id-ID"/>
                    </w:rPr>
                  </w:pPr>
                  <w:r>
                    <w:rPr>
                      <w:rFonts w:ascii="Harrington" w:hAnsi="Harrington" w:cs="Tahoma"/>
                      <w:b/>
                      <w:color w:val="FF0000"/>
                      <w:sz w:val="24"/>
                      <w:szCs w:val="24"/>
                      <w:lang w:val="id-ID" w:eastAsia="id-ID"/>
                    </w:rPr>
                    <w:t>C</w:t>
                  </w:r>
                  <w:r w:rsidRPr="00D0722D">
                    <w:rPr>
                      <w:rFonts w:ascii="Harrington" w:hAnsi="Harrington" w:cs="Tahoma"/>
                      <w:b/>
                      <w:color w:val="FF0000"/>
                      <w:sz w:val="28"/>
                      <w:szCs w:val="28"/>
                      <w:lang w:val="id-ID" w:eastAsia="id-ID"/>
                    </w:rPr>
                    <w:t>.</w:t>
                  </w:r>
                  <w:r>
                    <w:rPr>
                      <w:rFonts w:ascii="Harrington" w:hAnsi="Harrington" w:cs="Tahoma"/>
                      <w:b/>
                      <w:color w:val="FF0000"/>
                      <w:sz w:val="28"/>
                      <w:szCs w:val="28"/>
                      <w:lang w:val="id-ID" w:eastAsia="id-ID"/>
                    </w:rPr>
                    <w:t xml:space="preserve"> KELEMBAGAAN </w:t>
                  </w:r>
                  <w:r>
                    <w:rPr>
                      <w:rFonts w:ascii="Harrington" w:hAnsi="Harrington" w:cs="Tahoma"/>
                      <w:b/>
                      <w:color w:val="FF0000"/>
                      <w:sz w:val="28"/>
                      <w:szCs w:val="28"/>
                      <w:lang w:eastAsia="id-ID"/>
                    </w:rPr>
                    <w:t>DAN PERSONIL</w:t>
                  </w:r>
                </w:p>
                <w:p w:rsidR="00D311CD" w:rsidRDefault="00D311CD" w:rsidP="00854DAD">
                  <w:pPr>
                    <w:ind w:hanging="426"/>
                  </w:pPr>
                </w:p>
              </w:txbxContent>
            </v:textbox>
          </v:shape>
        </w:pict>
      </w:r>
    </w:p>
    <w:p w:rsidR="00854DAD" w:rsidRPr="00235E52" w:rsidRDefault="00854DAD" w:rsidP="00DA0C61">
      <w:pPr>
        <w:pStyle w:val="ListParagraph"/>
        <w:numPr>
          <w:ilvl w:val="0"/>
          <w:numId w:val="105"/>
        </w:numPr>
        <w:tabs>
          <w:tab w:val="left" w:pos="720"/>
        </w:tabs>
        <w:autoSpaceDE w:val="0"/>
        <w:autoSpaceDN w:val="0"/>
        <w:adjustRightInd w:val="0"/>
        <w:spacing w:line="360" w:lineRule="auto"/>
        <w:ind w:left="742" w:hanging="378"/>
        <w:jc w:val="both"/>
        <w:rPr>
          <w:rFonts w:ascii="Arial" w:hAnsi="Arial" w:cs="Arial"/>
          <w:b/>
          <w:bCs/>
          <w:i/>
          <w:color w:val="000000"/>
          <w:sz w:val="22"/>
          <w:szCs w:val="22"/>
          <w:lang w:eastAsia="id-ID"/>
        </w:rPr>
      </w:pPr>
      <w:r w:rsidRPr="00235E52">
        <w:rPr>
          <w:rFonts w:ascii="Arial" w:hAnsi="Arial" w:cs="Arial"/>
          <w:b/>
          <w:i/>
          <w:color w:val="000000"/>
          <w:sz w:val="22"/>
          <w:szCs w:val="22"/>
          <w:lang w:eastAsia="id-ID"/>
        </w:rPr>
        <w:t xml:space="preserve">Kelembagaan </w:t>
      </w:r>
    </w:p>
    <w:p w:rsidR="00BD670A" w:rsidRDefault="00854DAD" w:rsidP="00BD670A">
      <w:pPr>
        <w:widowControl w:val="0"/>
        <w:tabs>
          <w:tab w:val="left" w:pos="4410"/>
        </w:tabs>
        <w:overflowPunct w:val="0"/>
        <w:autoSpaceDE w:val="0"/>
        <w:autoSpaceDN w:val="0"/>
        <w:adjustRightInd w:val="0"/>
        <w:spacing w:after="120" w:line="360" w:lineRule="auto"/>
        <w:ind w:left="709" w:firstLine="567"/>
        <w:jc w:val="both"/>
        <w:rPr>
          <w:rFonts w:ascii="Arial" w:hAnsi="Arial" w:cs="Arial"/>
          <w:lang w:val="id-ID"/>
        </w:rPr>
      </w:pPr>
      <w:proofErr w:type="gramStart"/>
      <w:r w:rsidRPr="00235E52">
        <w:rPr>
          <w:rFonts w:ascii="Arial" w:hAnsi="Arial" w:cs="Arial"/>
        </w:rPr>
        <w:t>Kabupaten Tanjung Jabung Barat sebagai penyelenggara pemerintahan daerah bertujuan untuk mempercepat terwujudnya kesejahteraan masyarakat melalui peningkatan pelayanan, pemberdayaan, dan peran serta masyarakat, serta peningkatan daya saing daerah dengan memperhatikan prinsip demokrasi, pemerataan, keadilan, dan kekhasan suatu daerah.</w:t>
      </w:r>
      <w:proofErr w:type="gramEnd"/>
      <w:r w:rsidRPr="00235E52">
        <w:rPr>
          <w:rFonts w:ascii="Arial" w:hAnsi="Arial" w:cs="Arial"/>
        </w:rPr>
        <w:t xml:space="preserve"> </w:t>
      </w:r>
      <w:proofErr w:type="gramStart"/>
      <w:r w:rsidRPr="00235E52">
        <w:rPr>
          <w:rFonts w:ascii="Arial" w:hAnsi="Arial" w:cs="Arial"/>
        </w:rPr>
        <w:t xml:space="preserve">Dalam mewujudkan hal tersebut Pemerintahan </w:t>
      </w:r>
      <w:r w:rsidR="0096273E">
        <w:rPr>
          <w:rFonts w:ascii="Arial" w:hAnsi="Arial" w:cs="Arial"/>
        </w:rPr>
        <w:t>Kabupaten Tanjung Jabung Barat</w:t>
      </w:r>
      <w:r w:rsidR="0096273E">
        <w:rPr>
          <w:rFonts w:ascii="Arial" w:hAnsi="Arial" w:cs="Arial"/>
          <w:lang w:val="id-ID"/>
        </w:rPr>
        <w:t xml:space="preserve"> </w:t>
      </w:r>
      <w:r w:rsidRPr="00235E52">
        <w:rPr>
          <w:rFonts w:ascii="Arial" w:hAnsi="Arial" w:cs="Arial"/>
        </w:rPr>
        <w:t xml:space="preserve">menyelenggarakan urusan pemerintahan bersama </w:t>
      </w:r>
      <w:r w:rsidRPr="00235E52">
        <w:rPr>
          <w:rFonts w:ascii="Arial" w:hAnsi="Arial" w:cs="Arial"/>
          <w:lang w:val="id-ID"/>
        </w:rPr>
        <w:t>D</w:t>
      </w:r>
      <w:r w:rsidRPr="00235E52">
        <w:rPr>
          <w:rFonts w:ascii="Arial" w:hAnsi="Arial" w:cs="Arial"/>
        </w:rPr>
        <w:t xml:space="preserve">ewan </w:t>
      </w:r>
      <w:r w:rsidRPr="00235E52">
        <w:rPr>
          <w:rFonts w:ascii="Arial" w:hAnsi="Arial" w:cs="Arial"/>
          <w:lang w:val="id-ID"/>
        </w:rPr>
        <w:t>P</w:t>
      </w:r>
      <w:r w:rsidRPr="00235E52">
        <w:rPr>
          <w:rFonts w:ascii="Arial" w:hAnsi="Arial" w:cs="Arial"/>
        </w:rPr>
        <w:t xml:space="preserve">erwakilan </w:t>
      </w:r>
      <w:r w:rsidRPr="00235E52">
        <w:rPr>
          <w:rFonts w:ascii="Arial" w:hAnsi="Arial" w:cs="Arial"/>
          <w:lang w:val="id-ID"/>
        </w:rPr>
        <w:t>R</w:t>
      </w:r>
      <w:r w:rsidRPr="00235E52">
        <w:rPr>
          <w:rFonts w:ascii="Arial" w:hAnsi="Arial" w:cs="Arial"/>
        </w:rPr>
        <w:t xml:space="preserve">akyat </w:t>
      </w:r>
      <w:r w:rsidRPr="00235E52">
        <w:rPr>
          <w:rFonts w:ascii="Arial" w:hAnsi="Arial" w:cs="Arial"/>
          <w:lang w:val="id-ID"/>
        </w:rPr>
        <w:t>D</w:t>
      </w:r>
      <w:r w:rsidRPr="00235E52">
        <w:rPr>
          <w:rFonts w:ascii="Arial" w:hAnsi="Arial" w:cs="Arial"/>
        </w:rPr>
        <w:t>aerah menurut asas otonomi dan tugas pembantuan dengan prinsip otonomi seluas</w:t>
      </w:r>
      <w:r w:rsidRPr="00235E52">
        <w:rPr>
          <w:rFonts w:ascii="Arial" w:hAnsi="Arial" w:cs="Arial"/>
          <w:lang w:val="id-ID"/>
        </w:rPr>
        <w:t xml:space="preserve"> </w:t>
      </w:r>
      <w:r w:rsidRPr="00235E52">
        <w:rPr>
          <w:rFonts w:ascii="Arial" w:hAnsi="Arial" w:cs="Arial"/>
        </w:rPr>
        <w:t>luasnya dalam sistem Negara Kesatuan Republik Indonesia.</w:t>
      </w:r>
      <w:proofErr w:type="gramEnd"/>
      <w:r w:rsidRPr="00235E52">
        <w:rPr>
          <w:rFonts w:ascii="Arial" w:hAnsi="Arial" w:cs="Arial"/>
          <w:lang w:val="id-ID"/>
        </w:rPr>
        <w:t xml:space="preserve"> </w:t>
      </w:r>
    </w:p>
    <w:p w:rsidR="00854DAD" w:rsidRPr="00235E52" w:rsidRDefault="00854DAD" w:rsidP="00BD670A">
      <w:pPr>
        <w:widowControl w:val="0"/>
        <w:tabs>
          <w:tab w:val="left" w:pos="4410"/>
        </w:tabs>
        <w:overflowPunct w:val="0"/>
        <w:autoSpaceDE w:val="0"/>
        <w:autoSpaceDN w:val="0"/>
        <w:adjustRightInd w:val="0"/>
        <w:spacing w:after="0" w:line="360" w:lineRule="auto"/>
        <w:ind w:left="709" w:firstLine="567"/>
        <w:jc w:val="both"/>
        <w:rPr>
          <w:rFonts w:ascii="Arial" w:hAnsi="Arial" w:cs="Arial"/>
        </w:rPr>
      </w:pPr>
      <w:r w:rsidRPr="00235E52">
        <w:rPr>
          <w:rFonts w:ascii="Arial" w:hAnsi="Arial" w:cs="Arial"/>
        </w:rPr>
        <w:t xml:space="preserve">Dalam menjalankan urusan pemerintahan daerah </w:t>
      </w:r>
      <w:r w:rsidR="00606F9D" w:rsidRPr="00235E52">
        <w:rPr>
          <w:rFonts w:ascii="Arial" w:hAnsi="Arial" w:cs="Arial"/>
        </w:rPr>
        <w:t xml:space="preserve">telah </w:t>
      </w:r>
      <w:r w:rsidRPr="00235E52">
        <w:rPr>
          <w:rFonts w:ascii="Arial" w:hAnsi="Arial" w:cs="Arial"/>
        </w:rPr>
        <w:t xml:space="preserve">dibentuk </w:t>
      </w:r>
      <w:r w:rsidRPr="00235E52">
        <w:rPr>
          <w:rFonts w:ascii="Arial" w:hAnsi="Arial" w:cs="Arial"/>
          <w:lang w:val="id-ID"/>
        </w:rPr>
        <w:t>pula</w:t>
      </w:r>
      <w:r w:rsidRPr="00235E52">
        <w:rPr>
          <w:rFonts w:ascii="Arial" w:hAnsi="Arial" w:cs="Arial"/>
        </w:rPr>
        <w:t xml:space="preserve"> S</w:t>
      </w:r>
      <w:r w:rsidR="004C199A">
        <w:rPr>
          <w:rFonts w:ascii="Arial" w:hAnsi="Arial" w:cs="Arial"/>
          <w:lang w:val="id-ID"/>
        </w:rPr>
        <w:t>truktur Organisasi</w:t>
      </w:r>
      <w:r w:rsidR="004C199A">
        <w:rPr>
          <w:rFonts w:ascii="Arial" w:hAnsi="Arial" w:cs="Arial"/>
        </w:rPr>
        <w:t xml:space="preserve"> Perangkat Daerah (S</w:t>
      </w:r>
      <w:r w:rsidR="004C199A">
        <w:rPr>
          <w:rFonts w:ascii="Arial" w:hAnsi="Arial" w:cs="Arial"/>
          <w:lang w:val="id-ID"/>
        </w:rPr>
        <w:t>O</w:t>
      </w:r>
      <w:r w:rsidRPr="00235E52">
        <w:rPr>
          <w:rFonts w:ascii="Arial" w:hAnsi="Arial" w:cs="Arial"/>
        </w:rPr>
        <w:t xml:space="preserve">PD) </w:t>
      </w:r>
      <w:r w:rsidR="00606F9D" w:rsidRPr="00235E52">
        <w:rPr>
          <w:rFonts w:ascii="Arial" w:hAnsi="Arial" w:cs="Arial"/>
        </w:rPr>
        <w:t xml:space="preserve">sebagai implementasi dari Peraturan Pemerintah Nomor 18 Tahun 2016 tentang Perangkat Daerah, kemudian dibentuk pula </w:t>
      </w:r>
      <w:r w:rsidR="00893AB8" w:rsidRPr="00235E52">
        <w:rPr>
          <w:rFonts w:ascii="Arial" w:hAnsi="Arial" w:cs="Arial"/>
        </w:rPr>
        <w:t xml:space="preserve">dengan Peraturan Daerah </w:t>
      </w:r>
      <w:r w:rsidR="00606F9D" w:rsidRPr="00235E52">
        <w:rPr>
          <w:rFonts w:ascii="Arial" w:hAnsi="Arial" w:cs="Arial"/>
        </w:rPr>
        <w:t xml:space="preserve"> </w:t>
      </w:r>
      <w:r w:rsidR="00893AB8" w:rsidRPr="00235E52">
        <w:rPr>
          <w:rFonts w:ascii="Arial" w:hAnsi="Arial" w:cs="Arial"/>
        </w:rPr>
        <w:t xml:space="preserve">Kabupaten Tanjung Jabung Barat Nomor 6 Tahun 2016 dengan Nomenklatur Perangkat Daerah </w:t>
      </w:r>
      <w:r w:rsidRPr="00235E52">
        <w:rPr>
          <w:rFonts w:ascii="Arial" w:hAnsi="Arial" w:cs="Arial"/>
        </w:rPr>
        <w:t>sebagai berikut  :</w:t>
      </w:r>
      <w:r w:rsidRPr="00235E52">
        <w:rPr>
          <w:rFonts w:ascii="Arial" w:hAnsi="Arial" w:cs="Arial"/>
          <w:lang w:val="id-ID"/>
        </w:rPr>
        <w:t xml:space="preserve"> </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Sekretari</w:t>
      </w:r>
      <w:r w:rsidR="00475C02">
        <w:rPr>
          <w:rFonts w:ascii="Arial" w:hAnsi="Arial" w:cs="Arial"/>
          <w:b w:val="0"/>
          <w:lang w:val="id-ID"/>
        </w:rPr>
        <w:t>at Daerah</w:t>
      </w:r>
      <w:r w:rsidR="00475C02">
        <w:rPr>
          <w:rFonts w:ascii="Arial" w:hAnsi="Arial" w:cs="Arial"/>
          <w:b w:val="0"/>
          <w:lang w:val="id-ID"/>
        </w:rPr>
        <w:tab/>
        <w:t>:</w:t>
      </w:r>
      <w:r w:rsidR="00475C02">
        <w:rPr>
          <w:rFonts w:ascii="Arial" w:hAnsi="Arial" w:cs="Arial"/>
          <w:b w:val="0"/>
          <w:lang w:val="id-ID"/>
        </w:rPr>
        <w:tab/>
        <w:t>Tipe A</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Se</w:t>
      </w:r>
      <w:r w:rsidR="004C199A">
        <w:rPr>
          <w:rFonts w:ascii="Arial" w:hAnsi="Arial" w:cs="Arial"/>
          <w:b w:val="0"/>
          <w:lang w:val="id-ID"/>
        </w:rPr>
        <w:t>kretariat</w:t>
      </w:r>
      <w:r>
        <w:rPr>
          <w:rFonts w:ascii="Arial" w:hAnsi="Arial" w:cs="Arial"/>
          <w:b w:val="0"/>
          <w:lang w:val="id-ID"/>
        </w:rPr>
        <w:t xml:space="preserve"> DPRD </w:t>
      </w:r>
      <w:r>
        <w:rPr>
          <w:rFonts w:ascii="Arial" w:hAnsi="Arial" w:cs="Arial"/>
          <w:b w:val="0"/>
          <w:lang w:val="id-ID"/>
        </w:rPr>
        <w:tab/>
        <w:t>:</w:t>
      </w:r>
      <w:r>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In</w:t>
      </w:r>
      <w:r w:rsidR="00475C02">
        <w:rPr>
          <w:rFonts w:ascii="Arial" w:hAnsi="Arial" w:cs="Arial"/>
          <w:b w:val="0"/>
          <w:lang w:val="id-ID"/>
        </w:rPr>
        <w:t xml:space="preserve">spektorat Kabupaten </w:t>
      </w:r>
      <w:r w:rsidR="00475C02">
        <w:rPr>
          <w:rFonts w:ascii="Arial" w:hAnsi="Arial" w:cs="Arial"/>
          <w:b w:val="0"/>
          <w:lang w:val="id-ID"/>
        </w:rPr>
        <w:tab/>
        <w:t xml:space="preserve">: </w:t>
      </w:r>
      <w:r w:rsidR="00475C02">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Pendi</w:t>
      </w:r>
      <w:r w:rsidR="00475C02">
        <w:rPr>
          <w:rFonts w:ascii="Arial" w:hAnsi="Arial" w:cs="Arial"/>
          <w:b w:val="0"/>
          <w:lang w:val="id-ID"/>
        </w:rPr>
        <w:t xml:space="preserve">dikan dan Kebudayaan </w:t>
      </w:r>
      <w:r w:rsidR="00475C02">
        <w:rPr>
          <w:rFonts w:ascii="Arial" w:hAnsi="Arial" w:cs="Arial"/>
          <w:b w:val="0"/>
          <w:lang w:val="id-ID"/>
        </w:rPr>
        <w:tab/>
        <w:t>:</w:t>
      </w:r>
      <w:r w:rsidR="00475C02">
        <w:rPr>
          <w:rFonts w:ascii="Arial" w:hAnsi="Arial" w:cs="Arial"/>
          <w:b w:val="0"/>
          <w:lang w:val="id-ID"/>
        </w:rPr>
        <w:tab/>
        <w:t>Tipe A</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 xml:space="preserve">Dinas Kesehatan </w:t>
      </w:r>
      <w:r>
        <w:rPr>
          <w:rFonts w:ascii="Arial" w:hAnsi="Arial" w:cs="Arial"/>
          <w:b w:val="0"/>
          <w:lang w:val="id-ID"/>
        </w:rPr>
        <w:tab/>
        <w:t>:</w:t>
      </w:r>
      <w:r>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w:t>
      </w:r>
      <w:r w:rsidR="00475C02">
        <w:rPr>
          <w:rFonts w:ascii="Arial" w:hAnsi="Arial" w:cs="Arial"/>
          <w:b w:val="0"/>
          <w:lang w:val="id-ID"/>
        </w:rPr>
        <w:t xml:space="preserve">inas Lingkungan Hidup </w:t>
      </w:r>
      <w:r w:rsidR="00475C02">
        <w:rPr>
          <w:rFonts w:ascii="Arial" w:hAnsi="Arial" w:cs="Arial"/>
          <w:b w:val="0"/>
          <w:lang w:val="id-ID"/>
        </w:rPr>
        <w:tab/>
        <w:t>:</w:t>
      </w:r>
      <w:r w:rsidR="00475C02">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Kependudukan d</w:t>
      </w:r>
      <w:r w:rsidR="00475C02">
        <w:rPr>
          <w:rFonts w:ascii="Arial" w:hAnsi="Arial" w:cs="Arial"/>
          <w:b w:val="0"/>
          <w:lang w:val="id-ID"/>
        </w:rPr>
        <w:t xml:space="preserve">an Pencatatan Sipil </w:t>
      </w:r>
      <w:r w:rsidR="00475C02">
        <w:rPr>
          <w:rFonts w:ascii="Arial" w:hAnsi="Arial" w:cs="Arial"/>
          <w:b w:val="0"/>
          <w:lang w:val="id-ID"/>
        </w:rPr>
        <w:tab/>
        <w:t xml:space="preserve">: </w:t>
      </w:r>
      <w:r w:rsidR="00475C02">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Tanaman Panga</w:t>
      </w:r>
      <w:r w:rsidR="00475C02">
        <w:rPr>
          <w:rFonts w:ascii="Arial" w:hAnsi="Arial" w:cs="Arial"/>
          <w:b w:val="0"/>
          <w:lang w:val="id-ID"/>
        </w:rPr>
        <w:t xml:space="preserve">n dan Hortikultura </w:t>
      </w:r>
      <w:r w:rsidR="00475C02">
        <w:rPr>
          <w:rFonts w:ascii="Arial" w:hAnsi="Arial" w:cs="Arial"/>
          <w:b w:val="0"/>
          <w:lang w:val="id-ID"/>
        </w:rPr>
        <w:tab/>
        <w:t xml:space="preserve">: </w:t>
      </w:r>
      <w:r w:rsidR="00475C02">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 xml:space="preserve">Dinas Perkebunan dan Peternakan </w:t>
      </w:r>
      <w:r w:rsidRPr="00235E52">
        <w:rPr>
          <w:rFonts w:ascii="Arial" w:hAnsi="Arial" w:cs="Arial"/>
          <w:b w:val="0"/>
          <w:lang w:val="id-ID"/>
        </w:rPr>
        <w:tab/>
        <w:t>:</w:t>
      </w:r>
      <w:r w:rsidRPr="00235E52">
        <w:rPr>
          <w:rFonts w:ascii="Arial" w:hAnsi="Arial" w:cs="Arial"/>
          <w:b w:val="0"/>
          <w:lang w:val="id-ID"/>
        </w:rPr>
        <w:tab/>
        <w:t xml:space="preserve">Tipe A </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 xml:space="preserve">Dinas Komunikasi dan Informatika </w:t>
      </w:r>
      <w:r w:rsidRPr="00235E52">
        <w:rPr>
          <w:rFonts w:ascii="Arial" w:hAnsi="Arial" w:cs="Arial"/>
          <w:b w:val="0"/>
          <w:lang w:val="id-ID"/>
        </w:rPr>
        <w:tab/>
        <w:t xml:space="preserve">: </w:t>
      </w:r>
      <w:r w:rsidRPr="00235E52">
        <w:rPr>
          <w:rFonts w:ascii="Arial" w:hAnsi="Arial" w:cs="Arial"/>
          <w:b w:val="0"/>
          <w:lang w:val="id-ID"/>
        </w:rPr>
        <w:tab/>
        <w:t>Tipe A</w:t>
      </w:r>
    </w:p>
    <w:p w:rsidR="008D0DCE"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w:t>
      </w:r>
      <w:r w:rsidR="00BD670A">
        <w:rPr>
          <w:rFonts w:ascii="Arial" w:hAnsi="Arial" w:cs="Arial"/>
          <w:b w:val="0"/>
          <w:lang w:val="id-ID"/>
        </w:rPr>
        <w:t>emberdayaan Perempuan</w:t>
      </w:r>
      <w:r w:rsidRPr="00235E52">
        <w:rPr>
          <w:rFonts w:ascii="Arial" w:hAnsi="Arial" w:cs="Arial"/>
          <w:b w:val="0"/>
          <w:lang w:val="id-ID"/>
        </w:rPr>
        <w:t>, P</w:t>
      </w:r>
      <w:r w:rsidR="00BD670A">
        <w:rPr>
          <w:rFonts w:ascii="Arial" w:hAnsi="Arial" w:cs="Arial"/>
          <w:b w:val="0"/>
          <w:lang w:val="id-ID"/>
        </w:rPr>
        <w:t>erlindungan Anak,</w:t>
      </w:r>
      <w:r w:rsidR="00475C02">
        <w:rPr>
          <w:rFonts w:ascii="Arial" w:hAnsi="Arial" w:cs="Arial"/>
          <w:b w:val="0"/>
          <w:lang w:val="id-ID"/>
        </w:rPr>
        <w:tab/>
        <w:t xml:space="preserve">: </w:t>
      </w:r>
      <w:r w:rsidR="00475C02">
        <w:rPr>
          <w:rFonts w:ascii="Arial" w:hAnsi="Arial" w:cs="Arial"/>
          <w:b w:val="0"/>
          <w:lang w:val="id-ID"/>
        </w:rPr>
        <w:tab/>
        <w:t>Tipe A</w:t>
      </w:r>
    </w:p>
    <w:p w:rsidR="00BD670A" w:rsidRPr="00235E52" w:rsidRDefault="00BD670A" w:rsidP="00BD670A">
      <w:pPr>
        <w:pStyle w:val="BlockText"/>
        <w:tabs>
          <w:tab w:val="left" w:pos="1560"/>
          <w:tab w:val="left" w:pos="7371"/>
          <w:tab w:val="left" w:pos="7655"/>
        </w:tabs>
        <w:ind w:left="1162" w:right="-28" w:firstLine="0"/>
        <w:rPr>
          <w:rFonts w:ascii="Arial" w:hAnsi="Arial" w:cs="Arial"/>
          <w:b w:val="0"/>
          <w:lang w:val="id-ID"/>
        </w:rPr>
      </w:pPr>
      <w:r>
        <w:rPr>
          <w:rFonts w:ascii="Arial" w:hAnsi="Arial" w:cs="Arial"/>
          <w:b w:val="0"/>
          <w:lang w:val="id-ID"/>
        </w:rPr>
        <w:t>Pengendalian Penduduk dan Keluarga Berencana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Koperasi, UKM,</w:t>
      </w:r>
      <w:r w:rsidRPr="00235E52">
        <w:rPr>
          <w:rFonts w:ascii="Arial" w:hAnsi="Arial" w:cs="Arial"/>
          <w:b w:val="0"/>
        </w:rPr>
        <w:t xml:space="preserve"> </w:t>
      </w:r>
      <w:r w:rsidR="00475C02">
        <w:rPr>
          <w:rFonts w:ascii="Arial" w:hAnsi="Arial" w:cs="Arial"/>
          <w:b w:val="0"/>
          <w:lang w:val="id-ID"/>
        </w:rPr>
        <w:t>Peri</w:t>
      </w:r>
      <w:r w:rsidR="00BD670A">
        <w:rPr>
          <w:rFonts w:ascii="Arial" w:hAnsi="Arial" w:cs="Arial"/>
          <w:b w:val="0"/>
          <w:lang w:val="id-ID"/>
        </w:rPr>
        <w:t>ndustrian dan Perdagangan</w:t>
      </w:r>
      <w:r w:rsidR="00475C02">
        <w:rPr>
          <w:rFonts w:ascii="Arial" w:hAnsi="Arial" w:cs="Arial"/>
          <w:b w:val="0"/>
          <w:lang w:val="id-ID"/>
        </w:rPr>
        <w:tab/>
        <w:t xml:space="preserve">: </w:t>
      </w:r>
      <w:r w:rsidR="00475C02">
        <w:rPr>
          <w:rFonts w:ascii="Arial" w:hAnsi="Arial" w:cs="Arial"/>
          <w:b w:val="0"/>
          <w:lang w:val="id-ID"/>
        </w:rPr>
        <w:tab/>
        <w:t>Tipe A</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 xml:space="preserve">Dinas Pekerjaan Umum dan Penataan Ruang </w:t>
      </w:r>
      <w:r w:rsidR="00475C02">
        <w:rPr>
          <w:rFonts w:ascii="Arial" w:hAnsi="Arial" w:cs="Arial"/>
          <w:b w:val="0"/>
          <w:lang w:val="id-ID"/>
        </w:rPr>
        <w:tab/>
        <w:t xml:space="preserve">: </w:t>
      </w:r>
      <w:r w:rsidR="00475C02">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w:t>
      </w:r>
      <w:r w:rsidR="00475C02">
        <w:rPr>
          <w:rFonts w:ascii="Arial" w:hAnsi="Arial" w:cs="Arial"/>
          <w:b w:val="0"/>
          <w:lang w:val="id-ID"/>
        </w:rPr>
        <w:t>inas Ketahanan Pangan</w:t>
      </w:r>
      <w:r w:rsidR="00475C02">
        <w:rPr>
          <w:rFonts w:ascii="Arial" w:hAnsi="Arial" w:cs="Arial"/>
          <w:b w:val="0"/>
          <w:lang w:val="id-ID"/>
        </w:rPr>
        <w:tab/>
        <w:t xml:space="preserve">: </w:t>
      </w:r>
      <w:r w:rsidR="00475C02">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lastRenderedPageBreak/>
        <w:t>Dinas Pen</w:t>
      </w:r>
      <w:r w:rsidR="00475C02">
        <w:rPr>
          <w:rFonts w:ascii="Arial" w:hAnsi="Arial" w:cs="Arial"/>
          <w:b w:val="0"/>
          <w:lang w:val="id-ID"/>
        </w:rPr>
        <w:t>anaman Modal dan PTSP</w:t>
      </w:r>
      <w:r w:rsidR="00475C02">
        <w:rPr>
          <w:rFonts w:ascii="Arial" w:hAnsi="Arial" w:cs="Arial"/>
          <w:b w:val="0"/>
          <w:lang w:val="id-ID"/>
        </w:rPr>
        <w:tab/>
        <w:t xml:space="preserve">: </w:t>
      </w:r>
      <w:r w:rsidR="00475C02">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Pemberdaya</w:t>
      </w:r>
      <w:r w:rsidR="00475C02">
        <w:rPr>
          <w:rFonts w:ascii="Arial" w:hAnsi="Arial" w:cs="Arial"/>
          <w:b w:val="0"/>
          <w:lang w:val="id-ID"/>
        </w:rPr>
        <w:t>an Masyarakat dan Desa</w:t>
      </w:r>
      <w:r w:rsidR="00475C02">
        <w:rPr>
          <w:rFonts w:ascii="Arial" w:hAnsi="Arial" w:cs="Arial"/>
          <w:b w:val="0"/>
          <w:lang w:val="id-ID"/>
        </w:rPr>
        <w:tab/>
        <w:t>:</w:t>
      </w:r>
      <w:r w:rsidR="00475C02">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Satuan Polisi</w:t>
      </w:r>
      <w:r w:rsidR="00475C02">
        <w:rPr>
          <w:rFonts w:ascii="Arial" w:hAnsi="Arial" w:cs="Arial"/>
          <w:b w:val="0"/>
          <w:lang w:val="id-ID"/>
        </w:rPr>
        <w:t xml:space="preserve"> Pamong Praja Daerah </w:t>
      </w:r>
      <w:r w:rsidR="00475C02">
        <w:rPr>
          <w:rFonts w:ascii="Arial" w:hAnsi="Arial" w:cs="Arial"/>
          <w:b w:val="0"/>
          <w:lang w:val="id-ID"/>
        </w:rPr>
        <w:tab/>
        <w:t xml:space="preserve">: </w:t>
      </w:r>
      <w:r w:rsidR="00475C02">
        <w:rPr>
          <w:rFonts w:ascii="Arial" w:hAnsi="Arial" w:cs="Arial"/>
          <w:b w:val="0"/>
          <w:lang w:val="id-ID"/>
        </w:rPr>
        <w:tab/>
        <w:t>Tipe B</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Pemadam Kebaka</w:t>
      </w:r>
      <w:r w:rsidR="00475C02">
        <w:rPr>
          <w:rFonts w:ascii="Arial" w:hAnsi="Arial" w:cs="Arial"/>
          <w:b w:val="0"/>
          <w:lang w:val="id-ID"/>
        </w:rPr>
        <w:t xml:space="preserve">ran dan Penyelamatan </w:t>
      </w:r>
      <w:r w:rsidR="00475C02">
        <w:rPr>
          <w:rFonts w:ascii="Arial" w:hAnsi="Arial" w:cs="Arial"/>
          <w:b w:val="0"/>
          <w:lang w:val="id-ID"/>
        </w:rPr>
        <w:tab/>
        <w:t xml:space="preserve">: </w:t>
      </w:r>
      <w:r w:rsidR="00475C02">
        <w:rPr>
          <w:rFonts w:ascii="Arial" w:hAnsi="Arial" w:cs="Arial"/>
          <w:b w:val="0"/>
          <w:lang w:val="id-ID"/>
        </w:rPr>
        <w:tab/>
        <w:t>Tipe C</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Perumahan da</w:t>
      </w:r>
      <w:r w:rsidR="00475C02">
        <w:rPr>
          <w:rFonts w:ascii="Arial" w:hAnsi="Arial" w:cs="Arial"/>
          <w:b w:val="0"/>
          <w:lang w:val="id-ID"/>
        </w:rPr>
        <w:t xml:space="preserve">n Kawasan Permukiman </w:t>
      </w:r>
      <w:r w:rsidR="00475C02">
        <w:rPr>
          <w:rFonts w:ascii="Arial" w:hAnsi="Arial" w:cs="Arial"/>
          <w:b w:val="0"/>
          <w:lang w:val="id-ID"/>
        </w:rPr>
        <w:tab/>
        <w:t xml:space="preserve">: </w:t>
      </w:r>
      <w:r w:rsidR="00475C02">
        <w:rPr>
          <w:rFonts w:ascii="Arial" w:hAnsi="Arial" w:cs="Arial"/>
          <w:b w:val="0"/>
          <w:lang w:val="id-ID"/>
        </w:rPr>
        <w:tab/>
        <w:t>Tipe C</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 xml:space="preserve">Dinas Sosial </w:t>
      </w:r>
      <w:r>
        <w:rPr>
          <w:rFonts w:ascii="Arial" w:hAnsi="Arial" w:cs="Arial"/>
          <w:b w:val="0"/>
          <w:lang w:val="id-ID"/>
        </w:rPr>
        <w:tab/>
        <w:t>:</w:t>
      </w:r>
      <w:r>
        <w:rPr>
          <w:rFonts w:ascii="Arial" w:hAnsi="Arial" w:cs="Arial"/>
          <w:b w:val="0"/>
          <w:lang w:val="id-ID"/>
        </w:rPr>
        <w:tab/>
        <w:t>Tipe C</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 xml:space="preserve">Dinas Tenaga Kerja </w:t>
      </w:r>
      <w:r>
        <w:rPr>
          <w:rFonts w:ascii="Arial" w:hAnsi="Arial" w:cs="Arial"/>
          <w:b w:val="0"/>
          <w:lang w:val="id-ID"/>
        </w:rPr>
        <w:tab/>
        <w:t>:</w:t>
      </w:r>
      <w:r>
        <w:rPr>
          <w:rFonts w:ascii="Arial" w:hAnsi="Arial" w:cs="Arial"/>
          <w:b w:val="0"/>
          <w:lang w:val="id-ID"/>
        </w:rPr>
        <w:tab/>
        <w:t>Tipe C</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 xml:space="preserve">Dinas Perhubungan </w:t>
      </w:r>
      <w:r>
        <w:rPr>
          <w:rFonts w:ascii="Arial" w:hAnsi="Arial" w:cs="Arial"/>
          <w:b w:val="0"/>
          <w:lang w:val="id-ID"/>
        </w:rPr>
        <w:tab/>
        <w:t xml:space="preserve">: </w:t>
      </w:r>
      <w:r>
        <w:rPr>
          <w:rFonts w:ascii="Arial" w:hAnsi="Arial" w:cs="Arial"/>
          <w:b w:val="0"/>
          <w:lang w:val="id-ID"/>
        </w:rPr>
        <w:tab/>
        <w:t>Tipe C</w:t>
      </w:r>
    </w:p>
    <w:p w:rsidR="008D0DCE" w:rsidRPr="00235E52" w:rsidRDefault="008D0DCE"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sidRPr="00235E52">
        <w:rPr>
          <w:rFonts w:ascii="Arial" w:hAnsi="Arial" w:cs="Arial"/>
          <w:b w:val="0"/>
          <w:lang w:val="id-ID"/>
        </w:rPr>
        <w:t>Dinas Perpus</w:t>
      </w:r>
      <w:r w:rsidR="00475C02">
        <w:rPr>
          <w:rFonts w:ascii="Arial" w:hAnsi="Arial" w:cs="Arial"/>
          <w:b w:val="0"/>
          <w:lang w:val="id-ID"/>
        </w:rPr>
        <w:t xml:space="preserve">takaan dan Kearsipan </w:t>
      </w:r>
      <w:r w:rsidR="00475C02">
        <w:rPr>
          <w:rFonts w:ascii="Arial" w:hAnsi="Arial" w:cs="Arial"/>
          <w:b w:val="0"/>
          <w:lang w:val="id-ID"/>
        </w:rPr>
        <w:tab/>
        <w:t xml:space="preserve">: </w:t>
      </w:r>
      <w:r w:rsidR="00475C02">
        <w:rPr>
          <w:rFonts w:ascii="Arial" w:hAnsi="Arial" w:cs="Arial"/>
          <w:b w:val="0"/>
          <w:lang w:val="id-ID"/>
        </w:rPr>
        <w:tab/>
        <w:t>Tipe C</w:t>
      </w:r>
    </w:p>
    <w:p w:rsidR="008D0DCE" w:rsidRPr="00235E52" w:rsidRDefault="00475C02" w:rsidP="004C199A">
      <w:pPr>
        <w:pStyle w:val="BlockText"/>
        <w:numPr>
          <w:ilvl w:val="0"/>
          <w:numId w:val="108"/>
        </w:numPr>
        <w:tabs>
          <w:tab w:val="left" w:pos="1170"/>
          <w:tab w:val="left" w:pos="7371"/>
          <w:tab w:val="left" w:pos="7655"/>
        </w:tabs>
        <w:ind w:left="1260" w:right="-28" w:hanging="540"/>
        <w:rPr>
          <w:rFonts w:ascii="Arial" w:hAnsi="Arial" w:cs="Arial"/>
          <w:b w:val="0"/>
          <w:lang w:val="id-ID"/>
        </w:rPr>
      </w:pPr>
      <w:r>
        <w:rPr>
          <w:rFonts w:ascii="Arial" w:hAnsi="Arial" w:cs="Arial"/>
          <w:b w:val="0"/>
          <w:lang w:val="id-ID"/>
        </w:rPr>
        <w:t xml:space="preserve">Dinas Perikanan </w:t>
      </w:r>
      <w:r>
        <w:rPr>
          <w:rFonts w:ascii="Arial" w:hAnsi="Arial" w:cs="Arial"/>
          <w:b w:val="0"/>
          <w:lang w:val="id-ID"/>
        </w:rPr>
        <w:tab/>
        <w:t>:</w:t>
      </w:r>
      <w:r>
        <w:rPr>
          <w:rFonts w:ascii="Arial" w:hAnsi="Arial" w:cs="Arial"/>
          <w:b w:val="0"/>
          <w:lang w:val="id-ID"/>
        </w:rPr>
        <w:tab/>
        <w:t>Tipe C</w:t>
      </w:r>
    </w:p>
    <w:p w:rsidR="00475C02" w:rsidRPr="00475C02" w:rsidRDefault="008D0DCE" w:rsidP="004C199A">
      <w:pPr>
        <w:pStyle w:val="BlockText"/>
        <w:numPr>
          <w:ilvl w:val="0"/>
          <w:numId w:val="108"/>
        </w:numPr>
        <w:tabs>
          <w:tab w:val="left" w:pos="1170"/>
          <w:tab w:val="left" w:pos="7371"/>
          <w:tab w:val="left" w:pos="7655"/>
          <w:tab w:val="left" w:pos="7938"/>
          <w:tab w:val="left" w:pos="8222"/>
        </w:tabs>
        <w:ind w:left="1170" w:right="-28" w:hanging="450"/>
        <w:rPr>
          <w:rFonts w:ascii="Arial" w:hAnsi="Arial" w:cs="Arial"/>
          <w:b w:val="0"/>
          <w:u w:val="single"/>
        </w:rPr>
      </w:pPr>
      <w:r w:rsidRPr="00235E52">
        <w:rPr>
          <w:rFonts w:ascii="Arial" w:hAnsi="Arial" w:cs="Arial"/>
          <w:b w:val="0"/>
          <w:lang w:val="id-ID"/>
        </w:rPr>
        <w:t xml:space="preserve">Dinas Pariwisata, Kepemudaan dan Olahraga </w:t>
      </w:r>
      <w:r w:rsidRPr="00235E52">
        <w:rPr>
          <w:rFonts w:ascii="Arial" w:hAnsi="Arial" w:cs="Arial"/>
          <w:b w:val="0"/>
          <w:lang w:val="id-ID"/>
        </w:rPr>
        <w:tab/>
        <w:t xml:space="preserve">: </w:t>
      </w:r>
      <w:r w:rsidRPr="00235E52">
        <w:rPr>
          <w:rFonts w:ascii="Arial" w:hAnsi="Arial" w:cs="Arial"/>
          <w:b w:val="0"/>
          <w:lang w:val="id-ID"/>
        </w:rPr>
        <w:tab/>
        <w:t>Tipe C</w:t>
      </w:r>
    </w:p>
    <w:p w:rsidR="00475C02" w:rsidRPr="00475C02" w:rsidRDefault="00854DAD" w:rsidP="004C199A">
      <w:pPr>
        <w:pStyle w:val="BlockText"/>
        <w:numPr>
          <w:ilvl w:val="0"/>
          <w:numId w:val="108"/>
        </w:numPr>
        <w:tabs>
          <w:tab w:val="left" w:pos="1170"/>
          <w:tab w:val="left" w:pos="7371"/>
          <w:tab w:val="left" w:pos="7655"/>
          <w:tab w:val="left" w:pos="7938"/>
          <w:tab w:val="left" w:pos="8222"/>
        </w:tabs>
        <w:ind w:left="1170" w:right="-28" w:hanging="450"/>
        <w:rPr>
          <w:rFonts w:ascii="Arial" w:hAnsi="Arial" w:cs="Arial"/>
          <w:b w:val="0"/>
          <w:u w:val="single"/>
        </w:rPr>
      </w:pPr>
      <w:r w:rsidRPr="00475C02">
        <w:rPr>
          <w:rFonts w:ascii="Arial" w:hAnsi="Arial" w:cs="Arial"/>
          <w:b w:val="0"/>
          <w:lang w:val="id-ID"/>
        </w:rPr>
        <w:t xml:space="preserve">Badan Perencanaan Pembangunan Daerah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1170"/>
          <w:tab w:val="left" w:pos="7371"/>
          <w:tab w:val="left" w:pos="7655"/>
          <w:tab w:val="left" w:pos="7938"/>
          <w:tab w:val="left" w:pos="8222"/>
        </w:tabs>
        <w:ind w:left="1170" w:right="-28" w:hanging="450"/>
        <w:rPr>
          <w:rFonts w:ascii="Arial" w:hAnsi="Arial" w:cs="Arial"/>
          <w:b w:val="0"/>
          <w:u w:val="single"/>
        </w:rPr>
      </w:pPr>
      <w:r w:rsidRPr="00475C02">
        <w:rPr>
          <w:rFonts w:ascii="Arial" w:hAnsi="Arial" w:cs="Arial"/>
          <w:b w:val="0"/>
          <w:lang w:val="id-ID"/>
        </w:rPr>
        <w:t xml:space="preserve">Badan Pengelola Keuangan dan Aset Daerah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1170"/>
          <w:tab w:val="left" w:pos="7371"/>
          <w:tab w:val="left" w:pos="7655"/>
          <w:tab w:val="left" w:pos="7938"/>
          <w:tab w:val="left" w:pos="8222"/>
        </w:tabs>
        <w:ind w:left="1170" w:right="-28" w:hanging="450"/>
        <w:rPr>
          <w:rFonts w:ascii="Arial" w:hAnsi="Arial" w:cs="Arial"/>
          <w:b w:val="0"/>
          <w:u w:val="single"/>
        </w:rPr>
      </w:pPr>
      <w:r w:rsidRPr="00475C02">
        <w:rPr>
          <w:rFonts w:ascii="Arial" w:hAnsi="Arial" w:cs="Arial"/>
          <w:b w:val="0"/>
          <w:lang w:val="id-ID"/>
        </w:rPr>
        <w:t xml:space="preserve">Badan </w:t>
      </w:r>
      <w:r w:rsidRPr="00475C02">
        <w:rPr>
          <w:rFonts w:ascii="Arial" w:hAnsi="Arial" w:cs="Arial"/>
          <w:b w:val="0"/>
        </w:rPr>
        <w:t>Pengelola Pajak dan Retribusi Daerah</w:t>
      </w:r>
      <w:r w:rsidRPr="00475C02">
        <w:rPr>
          <w:rFonts w:ascii="Arial" w:hAnsi="Arial" w:cs="Arial"/>
          <w:b w:val="0"/>
          <w:lang w:val="id-ID"/>
        </w:rPr>
        <w:t xml:space="preserve">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1170"/>
          <w:tab w:val="left" w:pos="7371"/>
          <w:tab w:val="left" w:pos="7655"/>
          <w:tab w:val="left" w:pos="7938"/>
          <w:tab w:val="left" w:pos="8222"/>
        </w:tabs>
        <w:ind w:left="1170" w:right="-28" w:hanging="450"/>
        <w:rPr>
          <w:rFonts w:ascii="Arial" w:hAnsi="Arial" w:cs="Arial"/>
          <w:b w:val="0"/>
          <w:u w:val="single"/>
        </w:rPr>
      </w:pPr>
      <w:r w:rsidRPr="00475C02">
        <w:rPr>
          <w:rFonts w:ascii="Arial" w:hAnsi="Arial" w:cs="Arial"/>
          <w:b w:val="0"/>
          <w:lang w:val="id-ID"/>
        </w:rPr>
        <w:t>Badan Kepegawaia</w:t>
      </w:r>
      <w:r w:rsidRPr="00475C02">
        <w:rPr>
          <w:rFonts w:ascii="Arial" w:hAnsi="Arial" w:cs="Arial"/>
          <w:b w:val="0"/>
        </w:rPr>
        <w:t>n dan Pengemb</w:t>
      </w:r>
      <w:r w:rsidR="00BD670A">
        <w:rPr>
          <w:rFonts w:ascii="Arial" w:hAnsi="Arial" w:cs="Arial"/>
          <w:b w:val="0"/>
          <w:lang w:val="id-ID"/>
        </w:rPr>
        <w:t>angan</w:t>
      </w:r>
      <w:r w:rsidRPr="00475C02">
        <w:rPr>
          <w:rFonts w:ascii="Arial" w:hAnsi="Arial" w:cs="Arial"/>
          <w:b w:val="0"/>
        </w:rPr>
        <w:t xml:space="preserve"> </w:t>
      </w:r>
      <w:r w:rsidRPr="00475C02">
        <w:rPr>
          <w:rFonts w:ascii="Arial" w:hAnsi="Arial" w:cs="Arial"/>
          <w:b w:val="0"/>
          <w:lang w:val="id-ID"/>
        </w:rPr>
        <w:t>SDM</w:t>
      </w:r>
      <w:r w:rsidRPr="00475C02">
        <w:rPr>
          <w:rFonts w:ascii="Arial" w:hAnsi="Arial" w:cs="Arial"/>
          <w:b w:val="0"/>
        </w:rPr>
        <w:t xml:space="preserve"> </w:t>
      </w:r>
      <w:r w:rsidRPr="00475C02">
        <w:rPr>
          <w:rFonts w:ascii="Arial" w:hAnsi="Arial" w:cs="Arial"/>
          <w:b w:val="0"/>
          <w:lang w:val="id-ID"/>
        </w:rPr>
        <w:t xml:space="preserve">Daerah </w:t>
      </w:r>
      <w:r w:rsidRPr="00475C02">
        <w:rPr>
          <w:rFonts w:ascii="Arial" w:hAnsi="Arial" w:cs="Arial"/>
          <w:b w:val="0"/>
          <w:lang w:val="id-ID"/>
        </w:rPr>
        <w:tab/>
        <w:t>:</w:t>
      </w:r>
      <w:r w:rsidRPr="00475C02">
        <w:rPr>
          <w:rFonts w:ascii="Arial" w:hAnsi="Arial" w:cs="Arial"/>
          <w:b w:val="0"/>
          <w:lang w:val="id-ID"/>
        </w:rPr>
        <w:tab/>
        <w:t>Tipe B</w:t>
      </w:r>
    </w:p>
    <w:p w:rsidR="00475C02" w:rsidRPr="00475C02" w:rsidRDefault="00854DAD" w:rsidP="00475C02">
      <w:pPr>
        <w:pStyle w:val="BlockText"/>
        <w:numPr>
          <w:ilvl w:val="0"/>
          <w:numId w:val="108"/>
        </w:numPr>
        <w:tabs>
          <w:tab w:val="left" w:pos="1170"/>
          <w:tab w:val="left" w:pos="6120"/>
          <w:tab w:val="left" w:pos="6390"/>
          <w:tab w:val="left" w:pos="7938"/>
          <w:tab w:val="left" w:pos="8222"/>
        </w:tabs>
        <w:ind w:left="1170" w:right="-28" w:hanging="450"/>
        <w:rPr>
          <w:rFonts w:ascii="Arial" w:hAnsi="Arial" w:cs="Arial"/>
          <w:b w:val="0"/>
          <w:u w:val="single"/>
        </w:rPr>
      </w:pPr>
      <w:r w:rsidRPr="00475C02">
        <w:rPr>
          <w:rFonts w:ascii="Arial" w:hAnsi="Arial" w:cs="Arial"/>
          <w:b w:val="0"/>
          <w:lang w:val="id-ID"/>
        </w:rPr>
        <w:t xml:space="preserve">Badan Kesatuan Bangsa dan Politik </w:t>
      </w:r>
    </w:p>
    <w:p w:rsidR="00475C02" w:rsidRPr="00475C02" w:rsidRDefault="00854DAD" w:rsidP="00475C02">
      <w:pPr>
        <w:pStyle w:val="BlockText"/>
        <w:numPr>
          <w:ilvl w:val="0"/>
          <w:numId w:val="108"/>
        </w:numPr>
        <w:tabs>
          <w:tab w:val="left" w:pos="1170"/>
          <w:tab w:val="left" w:pos="6120"/>
          <w:tab w:val="left" w:pos="6390"/>
          <w:tab w:val="left" w:pos="7938"/>
          <w:tab w:val="left" w:pos="8222"/>
        </w:tabs>
        <w:ind w:left="1170" w:right="-28" w:hanging="450"/>
        <w:rPr>
          <w:rFonts w:ascii="Arial" w:hAnsi="Arial" w:cs="Arial"/>
          <w:b w:val="0"/>
          <w:u w:val="single"/>
        </w:rPr>
      </w:pPr>
      <w:r w:rsidRPr="00475C02">
        <w:rPr>
          <w:rFonts w:ascii="Arial" w:hAnsi="Arial" w:cs="Arial"/>
          <w:b w:val="0"/>
          <w:lang w:val="id-ID"/>
        </w:rPr>
        <w:t>Badan Penanggulangan Bencana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Tungkal Ilir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Tungkal Ulu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Batang Asam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Betara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Bram Itam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Kuala Betara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Merlung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Muara Papalik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Pengabuan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Renah Mendaluh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Seberang Kota  </w:t>
      </w:r>
      <w:r w:rsidRPr="00475C02">
        <w:rPr>
          <w:rFonts w:ascii="Arial" w:hAnsi="Arial" w:cs="Arial"/>
          <w:b w:val="0"/>
          <w:lang w:val="id-ID"/>
        </w:rPr>
        <w:tab/>
        <w:t xml:space="preserve">: </w:t>
      </w:r>
      <w:r w:rsidRPr="00475C02">
        <w:rPr>
          <w:rFonts w:ascii="Arial" w:hAnsi="Arial" w:cs="Arial"/>
          <w:b w:val="0"/>
          <w:lang w:val="id-ID"/>
        </w:rPr>
        <w:tab/>
        <w:t>Tipe A</w:t>
      </w:r>
    </w:p>
    <w:p w:rsidR="00475C02"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Senyerang  </w:t>
      </w:r>
      <w:r w:rsidRPr="00475C02">
        <w:rPr>
          <w:rFonts w:ascii="Arial" w:hAnsi="Arial" w:cs="Arial"/>
          <w:b w:val="0"/>
          <w:lang w:val="id-ID"/>
        </w:rPr>
        <w:tab/>
        <w:t xml:space="preserve">: </w:t>
      </w:r>
      <w:r w:rsidRPr="00475C02">
        <w:rPr>
          <w:rFonts w:ascii="Arial" w:hAnsi="Arial" w:cs="Arial"/>
          <w:b w:val="0"/>
          <w:lang w:val="id-ID"/>
        </w:rPr>
        <w:tab/>
        <w:t>Tipe A</w:t>
      </w:r>
    </w:p>
    <w:p w:rsidR="00854DAD" w:rsidRPr="00475C02" w:rsidRDefault="00854DAD" w:rsidP="004C199A">
      <w:pPr>
        <w:pStyle w:val="BlockText"/>
        <w:numPr>
          <w:ilvl w:val="0"/>
          <w:numId w:val="108"/>
        </w:numPr>
        <w:tabs>
          <w:tab w:val="left" w:pos="-7655"/>
          <w:tab w:val="left" w:pos="1170"/>
          <w:tab w:val="left" w:pos="7371"/>
          <w:tab w:val="left" w:pos="7655"/>
        </w:tabs>
        <w:ind w:left="1170" w:right="-28" w:hanging="450"/>
        <w:rPr>
          <w:rFonts w:ascii="Arial" w:hAnsi="Arial" w:cs="Arial"/>
          <w:b w:val="0"/>
          <w:u w:val="single"/>
        </w:rPr>
      </w:pPr>
      <w:r w:rsidRPr="00475C02">
        <w:rPr>
          <w:rFonts w:ascii="Arial" w:hAnsi="Arial" w:cs="Arial"/>
          <w:b w:val="0"/>
          <w:lang w:val="id-ID"/>
        </w:rPr>
        <w:t xml:space="preserve">Kecamatan Tebing Tinggi  </w:t>
      </w:r>
      <w:r w:rsidRPr="00475C02">
        <w:rPr>
          <w:rFonts w:ascii="Arial" w:hAnsi="Arial" w:cs="Arial"/>
          <w:b w:val="0"/>
          <w:lang w:val="id-ID"/>
        </w:rPr>
        <w:tab/>
        <w:t>:</w:t>
      </w:r>
      <w:r w:rsidRPr="00475C02">
        <w:rPr>
          <w:rFonts w:ascii="Arial" w:hAnsi="Arial" w:cs="Arial"/>
          <w:b w:val="0"/>
          <w:lang w:val="id-ID"/>
        </w:rPr>
        <w:tab/>
        <w:t>Tipe A</w:t>
      </w:r>
    </w:p>
    <w:p w:rsidR="00854DAD" w:rsidRPr="000B49BB" w:rsidRDefault="00854DAD" w:rsidP="00CC14A0">
      <w:pPr>
        <w:tabs>
          <w:tab w:val="left" w:pos="993"/>
          <w:tab w:val="left" w:pos="1170"/>
          <w:tab w:val="left" w:pos="1276"/>
          <w:tab w:val="left" w:pos="1560"/>
          <w:tab w:val="left" w:pos="1843"/>
          <w:tab w:val="left" w:pos="2127"/>
          <w:tab w:val="left" w:pos="4410"/>
          <w:tab w:val="left" w:pos="6120"/>
          <w:tab w:val="left" w:pos="6390"/>
        </w:tabs>
        <w:autoSpaceDE w:val="0"/>
        <w:autoSpaceDN w:val="0"/>
        <w:adjustRightInd w:val="0"/>
        <w:spacing w:after="0" w:line="360" w:lineRule="auto"/>
        <w:ind w:left="1170" w:hanging="425"/>
        <w:jc w:val="both"/>
        <w:rPr>
          <w:rFonts w:ascii="Arial" w:hAnsi="Arial" w:cs="Arial"/>
          <w:lang w:val="id-ID" w:eastAsia="id-ID"/>
        </w:rPr>
        <w:sectPr w:rsidR="00854DAD" w:rsidRPr="000B49BB" w:rsidSect="00BB5F42">
          <w:type w:val="continuous"/>
          <w:pgSz w:w="11900" w:h="16841"/>
          <w:pgMar w:top="558" w:right="1020" w:bottom="576" w:left="1700" w:header="720" w:footer="720" w:gutter="0"/>
          <w:cols w:space="720"/>
          <w:noEndnote/>
        </w:sectPr>
      </w:pPr>
    </w:p>
    <w:p w:rsidR="000B1123" w:rsidRPr="000B1123" w:rsidRDefault="00854DAD" w:rsidP="00CC14A0">
      <w:pPr>
        <w:tabs>
          <w:tab w:val="left" w:pos="993"/>
          <w:tab w:val="left" w:pos="1170"/>
          <w:tab w:val="left" w:pos="1276"/>
          <w:tab w:val="left" w:pos="1560"/>
          <w:tab w:val="left" w:pos="1843"/>
          <w:tab w:val="left" w:pos="2127"/>
          <w:tab w:val="left" w:pos="4410"/>
          <w:tab w:val="left" w:pos="6120"/>
          <w:tab w:val="left" w:pos="6390"/>
        </w:tabs>
        <w:autoSpaceDE w:val="0"/>
        <w:autoSpaceDN w:val="0"/>
        <w:adjustRightInd w:val="0"/>
        <w:spacing w:after="0" w:line="360" w:lineRule="auto"/>
        <w:ind w:left="1170" w:hanging="425"/>
        <w:jc w:val="both"/>
        <w:rPr>
          <w:rFonts w:ascii="Arial" w:hAnsi="Arial" w:cs="Arial"/>
          <w:color w:val="C00000"/>
          <w:lang w:val="id-ID" w:eastAsia="id-ID"/>
        </w:rPr>
      </w:pPr>
      <w:r w:rsidRPr="00CC14A0">
        <w:rPr>
          <w:rFonts w:ascii="Arial" w:hAnsi="Arial" w:cs="Arial"/>
          <w:color w:val="C00000"/>
          <w:lang w:val="id-ID" w:eastAsia="id-ID"/>
        </w:rPr>
        <w:lastRenderedPageBreak/>
        <w:tab/>
      </w:r>
    </w:p>
    <w:p w:rsidR="00854DAD" w:rsidRPr="00235E52" w:rsidRDefault="00235E52" w:rsidP="000B49BB">
      <w:pPr>
        <w:numPr>
          <w:ilvl w:val="0"/>
          <w:numId w:val="105"/>
        </w:numPr>
        <w:tabs>
          <w:tab w:val="left" w:pos="720"/>
          <w:tab w:val="left" w:pos="993"/>
          <w:tab w:val="left" w:pos="1560"/>
          <w:tab w:val="left" w:pos="1843"/>
          <w:tab w:val="left" w:pos="2127"/>
          <w:tab w:val="left" w:pos="4410"/>
        </w:tabs>
        <w:autoSpaceDE w:val="0"/>
        <w:autoSpaceDN w:val="0"/>
        <w:adjustRightInd w:val="0"/>
        <w:spacing w:after="0" w:line="360" w:lineRule="auto"/>
        <w:jc w:val="both"/>
        <w:rPr>
          <w:rFonts w:ascii="Arial" w:hAnsi="Arial" w:cs="Arial"/>
          <w:b/>
          <w:i/>
          <w:color w:val="000000"/>
          <w:lang w:val="id-ID" w:eastAsia="id-ID"/>
        </w:rPr>
      </w:pPr>
      <w:r>
        <w:rPr>
          <w:rFonts w:ascii="Arial" w:hAnsi="Arial" w:cs="Arial"/>
          <w:b/>
          <w:i/>
          <w:color w:val="000000"/>
          <w:lang w:val="id-ID" w:eastAsia="id-ID"/>
        </w:rPr>
        <w:tab/>
      </w:r>
      <w:r w:rsidR="00854DAD" w:rsidRPr="00235E52">
        <w:rPr>
          <w:rFonts w:ascii="Arial" w:hAnsi="Arial" w:cs="Arial"/>
          <w:b/>
          <w:i/>
          <w:color w:val="000000"/>
          <w:lang w:val="id-ID" w:eastAsia="id-ID"/>
        </w:rPr>
        <w:t>Aparat</w:t>
      </w:r>
      <w:r w:rsidR="00854DAD" w:rsidRPr="00235E52">
        <w:rPr>
          <w:rFonts w:ascii="Arial" w:hAnsi="Arial" w:cs="Arial"/>
          <w:b/>
          <w:i/>
          <w:color w:val="000000"/>
          <w:lang w:eastAsia="id-ID"/>
        </w:rPr>
        <w:t xml:space="preserve">ur </w:t>
      </w:r>
      <w:r w:rsidR="00854DAD" w:rsidRPr="00235E52">
        <w:rPr>
          <w:rFonts w:ascii="Arial" w:hAnsi="Arial" w:cs="Arial"/>
          <w:b/>
          <w:i/>
          <w:color w:val="000000"/>
          <w:lang w:val="id-ID" w:eastAsia="id-ID"/>
        </w:rPr>
        <w:t>Pemerintah</w:t>
      </w:r>
      <w:r w:rsidR="00854DAD" w:rsidRPr="00235E52">
        <w:rPr>
          <w:rFonts w:ascii="Arial" w:hAnsi="Arial" w:cs="Arial"/>
          <w:b/>
          <w:i/>
          <w:color w:val="000000"/>
          <w:lang w:eastAsia="id-ID"/>
        </w:rPr>
        <w:t xml:space="preserve"> Daerah</w:t>
      </w:r>
    </w:p>
    <w:p w:rsidR="00854DAD" w:rsidRPr="00235E52" w:rsidRDefault="00854DAD" w:rsidP="00854DAD">
      <w:pPr>
        <w:widowControl w:val="0"/>
        <w:tabs>
          <w:tab w:val="left" w:pos="4410"/>
        </w:tabs>
        <w:overflowPunct w:val="0"/>
        <w:autoSpaceDE w:val="0"/>
        <w:autoSpaceDN w:val="0"/>
        <w:adjustRightInd w:val="0"/>
        <w:spacing w:after="240" w:line="360" w:lineRule="auto"/>
        <w:ind w:left="720"/>
        <w:jc w:val="both"/>
        <w:rPr>
          <w:rFonts w:ascii="Arial" w:hAnsi="Arial" w:cs="Arial"/>
        </w:rPr>
        <w:sectPr w:rsidR="00854DAD" w:rsidRPr="00235E52" w:rsidSect="00BB5F42">
          <w:type w:val="continuous"/>
          <w:pgSz w:w="11900" w:h="16841"/>
          <w:pgMar w:top="558" w:right="1020" w:bottom="576" w:left="1700" w:header="720" w:footer="720" w:gutter="0"/>
          <w:cols w:space="720"/>
          <w:noEndnote/>
        </w:sectPr>
      </w:pPr>
    </w:p>
    <w:p w:rsidR="00854DAD" w:rsidRPr="00754913" w:rsidRDefault="00854DAD" w:rsidP="00C73DE3">
      <w:pPr>
        <w:widowControl w:val="0"/>
        <w:tabs>
          <w:tab w:val="left" w:pos="4410"/>
        </w:tabs>
        <w:overflowPunct w:val="0"/>
        <w:autoSpaceDE w:val="0"/>
        <w:autoSpaceDN w:val="0"/>
        <w:adjustRightInd w:val="0"/>
        <w:spacing w:after="240" w:line="360" w:lineRule="auto"/>
        <w:ind w:left="720" w:firstLine="556"/>
        <w:jc w:val="both"/>
        <w:rPr>
          <w:rFonts w:ascii="Arial" w:hAnsi="Arial" w:cs="Arial"/>
          <w:color w:val="FF0000"/>
        </w:rPr>
      </w:pPr>
      <w:r w:rsidRPr="00235E52">
        <w:rPr>
          <w:rFonts w:ascii="Arial" w:hAnsi="Arial" w:cs="Arial"/>
        </w:rPr>
        <w:lastRenderedPageBreak/>
        <w:t>Sumber Daya Aparat</w:t>
      </w:r>
      <w:r w:rsidR="003609B8">
        <w:rPr>
          <w:rFonts w:ascii="Arial" w:hAnsi="Arial" w:cs="Arial"/>
          <w:lang w:val="id-ID"/>
        </w:rPr>
        <w:t>ur</w:t>
      </w:r>
      <w:r w:rsidRPr="00235E52">
        <w:rPr>
          <w:rFonts w:ascii="Arial" w:hAnsi="Arial" w:cs="Arial"/>
        </w:rPr>
        <w:t xml:space="preserve"> Pemerintah Daerah Kabupaten Tanjung Jabung Barat  yang mendukung pelaksanaan urusan pemerintahan, pembangunan dan pelayanan </w:t>
      </w:r>
      <w:r w:rsidRPr="00235E52">
        <w:rPr>
          <w:rFonts w:ascii="Arial" w:hAnsi="Arial" w:cs="Arial"/>
        </w:rPr>
        <w:lastRenderedPageBreak/>
        <w:t>masyarakat pada tahun  201</w:t>
      </w:r>
      <w:r w:rsidR="00754913">
        <w:rPr>
          <w:rFonts w:ascii="Arial" w:hAnsi="Arial" w:cs="Arial"/>
          <w:lang w:val="id-ID"/>
        </w:rPr>
        <w:t>7</w:t>
      </w:r>
      <w:r w:rsidRPr="00754913">
        <w:rPr>
          <w:rFonts w:ascii="Arial" w:hAnsi="Arial" w:cs="Arial"/>
          <w:color w:val="FF0000"/>
        </w:rPr>
        <w:t xml:space="preserve"> </w:t>
      </w:r>
      <w:r w:rsidRPr="00A71AB0">
        <w:rPr>
          <w:rFonts w:ascii="Arial" w:hAnsi="Arial" w:cs="Arial"/>
        </w:rPr>
        <w:t xml:space="preserve"> berjumlah  4.689  orang seperti pada </w:t>
      </w:r>
      <w:r w:rsidRPr="00A71AB0">
        <w:rPr>
          <w:rFonts w:ascii="Arial" w:hAnsi="Arial" w:cs="Arial"/>
          <w:b/>
        </w:rPr>
        <w:t>Grafik 1, Grafik 2 dan Grafik 3.</w:t>
      </w:r>
    </w:p>
    <w:p w:rsidR="00854DAD" w:rsidRPr="009F5A63" w:rsidRDefault="00854DAD" w:rsidP="00854DAD">
      <w:pPr>
        <w:widowControl w:val="0"/>
        <w:tabs>
          <w:tab w:val="left" w:pos="4410"/>
        </w:tabs>
        <w:overflowPunct w:val="0"/>
        <w:autoSpaceDE w:val="0"/>
        <w:autoSpaceDN w:val="0"/>
        <w:adjustRightInd w:val="0"/>
        <w:spacing w:after="240" w:line="360" w:lineRule="auto"/>
        <w:ind w:left="1350"/>
        <w:jc w:val="both"/>
        <w:rPr>
          <w:rFonts w:ascii="Franklin Gothic Book" w:hAnsi="Franklin Gothic Book" w:cs="Arial"/>
          <w:bCs/>
          <w:lang w:val="id-ID"/>
        </w:rPr>
        <w:sectPr w:rsidR="00854DAD" w:rsidRPr="009F5A63" w:rsidSect="00BB5F42">
          <w:type w:val="continuous"/>
          <w:pgSz w:w="11900" w:h="16841"/>
          <w:pgMar w:top="558" w:right="1020" w:bottom="576" w:left="1700" w:header="720" w:footer="720" w:gutter="0"/>
          <w:cols w:space="720"/>
          <w:noEndnote/>
        </w:sectPr>
      </w:pPr>
    </w:p>
    <w:p w:rsidR="00854DAD" w:rsidRPr="00226ACF" w:rsidRDefault="00B55BAE" w:rsidP="000B49BB">
      <w:pPr>
        <w:widowControl w:val="0"/>
        <w:tabs>
          <w:tab w:val="left" w:pos="709"/>
          <w:tab w:val="left" w:pos="851"/>
          <w:tab w:val="left" w:pos="4410"/>
        </w:tabs>
        <w:overflowPunct w:val="0"/>
        <w:autoSpaceDE w:val="0"/>
        <w:autoSpaceDN w:val="0"/>
        <w:adjustRightInd w:val="0"/>
        <w:spacing w:after="240" w:line="360" w:lineRule="auto"/>
        <w:ind w:left="1350"/>
        <w:jc w:val="both"/>
        <w:rPr>
          <w:rFonts w:ascii="Franklin Gothic Book" w:hAnsi="Franklin Gothic Book" w:cs="Arial"/>
          <w:bCs/>
        </w:rPr>
      </w:pPr>
      <w:r>
        <w:rPr>
          <w:noProof/>
          <w:lang w:val="id-ID" w:eastAsia="id-ID"/>
        </w:rPr>
        <w:lastRenderedPageBreak/>
        <w:drawing>
          <wp:anchor distT="0" distB="0" distL="114300" distR="114300" simplePos="0" relativeHeight="251649536" behindDoc="0" locked="0" layoutInCell="1" allowOverlap="1">
            <wp:simplePos x="0" y="0"/>
            <wp:positionH relativeFrom="column">
              <wp:posOffset>443230</wp:posOffset>
            </wp:positionH>
            <wp:positionV relativeFrom="paragraph">
              <wp:posOffset>8255</wp:posOffset>
            </wp:positionV>
            <wp:extent cx="2686050" cy="1619250"/>
            <wp:effectExtent l="19050" t="0" r="19050" b="0"/>
            <wp:wrapNone/>
            <wp:docPr id="1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noProof/>
          <w:lang w:val="id-ID" w:eastAsia="id-ID"/>
        </w:rPr>
        <w:drawing>
          <wp:anchor distT="0" distB="0" distL="114300" distR="114300" simplePos="0" relativeHeight="251650560" behindDoc="0" locked="0" layoutInCell="1" allowOverlap="1">
            <wp:simplePos x="0" y="0"/>
            <wp:positionH relativeFrom="column">
              <wp:posOffset>3205480</wp:posOffset>
            </wp:positionH>
            <wp:positionV relativeFrom="paragraph">
              <wp:posOffset>8255</wp:posOffset>
            </wp:positionV>
            <wp:extent cx="2601595" cy="1619250"/>
            <wp:effectExtent l="19050" t="0" r="27305" b="0"/>
            <wp:wrapNone/>
            <wp:docPr id="1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p w:rsidR="00854DAD" w:rsidRDefault="00854DAD" w:rsidP="00854DAD">
      <w:pPr>
        <w:widowControl w:val="0"/>
        <w:tabs>
          <w:tab w:val="left" w:pos="4410"/>
        </w:tabs>
        <w:overflowPunct w:val="0"/>
        <w:autoSpaceDE w:val="0"/>
        <w:autoSpaceDN w:val="0"/>
        <w:adjustRightInd w:val="0"/>
        <w:spacing w:after="240" w:line="360" w:lineRule="auto"/>
        <w:ind w:left="2410"/>
        <w:jc w:val="both"/>
        <w:rPr>
          <w:rFonts w:ascii="Arial" w:hAnsi="Arial" w:cs="Arial"/>
          <w:sz w:val="24"/>
          <w:szCs w:val="24"/>
        </w:rPr>
      </w:pPr>
    </w:p>
    <w:p w:rsidR="00854DAD" w:rsidRDefault="00854DAD" w:rsidP="00854DAD">
      <w:pPr>
        <w:widowControl w:val="0"/>
        <w:tabs>
          <w:tab w:val="left" w:pos="4410"/>
        </w:tabs>
        <w:overflowPunct w:val="0"/>
        <w:autoSpaceDE w:val="0"/>
        <w:autoSpaceDN w:val="0"/>
        <w:adjustRightInd w:val="0"/>
        <w:spacing w:after="240" w:line="360" w:lineRule="auto"/>
        <w:ind w:left="2410"/>
        <w:jc w:val="both"/>
        <w:rPr>
          <w:rFonts w:ascii="Arial" w:hAnsi="Arial" w:cs="Arial"/>
          <w:sz w:val="24"/>
          <w:szCs w:val="24"/>
        </w:rPr>
      </w:pPr>
    </w:p>
    <w:p w:rsidR="00854DAD" w:rsidRDefault="00854DAD" w:rsidP="00854DAD">
      <w:pPr>
        <w:widowControl w:val="0"/>
        <w:tabs>
          <w:tab w:val="left" w:pos="4410"/>
        </w:tabs>
        <w:overflowPunct w:val="0"/>
        <w:autoSpaceDE w:val="0"/>
        <w:autoSpaceDN w:val="0"/>
        <w:adjustRightInd w:val="0"/>
        <w:spacing w:after="240" w:line="360" w:lineRule="auto"/>
        <w:ind w:left="2410"/>
        <w:jc w:val="both"/>
        <w:rPr>
          <w:rFonts w:ascii="Arial" w:hAnsi="Arial" w:cs="Arial"/>
          <w:sz w:val="24"/>
          <w:szCs w:val="24"/>
        </w:rPr>
      </w:pPr>
    </w:p>
    <w:p w:rsidR="00854DAD" w:rsidRDefault="00854DAD" w:rsidP="00854DAD">
      <w:pPr>
        <w:widowControl w:val="0"/>
        <w:tabs>
          <w:tab w:val="left" w:pos="4410"/>
        </w:tabs>
        <w:overflowPunct w:val="0"/>
        <w:autoSpaceDE w:val="0"/>
        <w:autoSpaceDN w:val="0"/>
        <w:adjustRightInd w:val="0"/>
        <w:spacing w:after="240" w:line="360" w:lineRule="auto"/>
        <w:ind w:left="2410"/>
        <w:jc w:val="both"/>
        <w:rPr>
          <w:rFonts w:ascii="Arial" w:hAnsi="Arial" w:cs="Arial"/>
          <w:sz w:val="24"/>
          <w:szCs w:val="24"/>
        </w:rPr>
      </w:pPr>
    </w:p>
    <w:p w:rsidR="000B49BB" w:rsidRPr="00754913" w:rsidRDefault="005966F9" w:rsidP="002842A5">
      <w:pPr>
        <w:widowControl w:val="0"/>
        <w:tabs>
          <w:tab w:val="left" w:pos="4410"/>
        </w:tabs>
        <w:overflowPunct w:val="0"/>
        <w:autoSpaceDE w:val="0"/>
        <w:autoSpaceDN w:val="0"/>
        <w:adjustRightInd w:val="0"/>
        <w:spacing w:after="240" w:line="360" w:lineRule="auto"/>
        <w:jc w:val="both"/>
        <w:rPr>
          <w:rFonts w:ascii="Arial" w:hAnsi="Arial" w:cs="Arial"/>
          <w:color w:val="FF0000"/>
          <w:lang w:val="id-ID"/>
        </w:rPr>
      </w:pPr>
      <w:r w:rsidRPr="005966F9">
        <w:rPr>
          <w:noProof/>
          <w:color w:val="FF0000"/>
          <w:lang w:val="id-ID" w:eastAsia="id-ID"/>
        </w:rPr>
        <w:pict>
          <v:shape id="_x0000_s1041" type="#_x0000_t202" style="position:absolute;left:0;text-align:left;margin-left:-5.5pt;margin-top:15.85pt;width:463.7pt;height:25.2pt;z-index:251660800" fillcolor="#95b3d7" strokecolor="#95b3d7" strokeweight="1pt">
            <v:fill color2="#dbe5f1" angle="-45" focus="-50%" type="gradient"/>
            <v:shadow color="#243f60" opacity=".5" offset="-6pt,-6pt"/>
            <v:textbox style="mso-next-textbox:#_x0000_s1041">
              <w:txbxContent>
                <w:p w:rsidR="00D311CD" w:rsidRPr="00B35FDF" w:rsidRDefault="00D311CD" w:rsidP="00B35FDF">
                  <w:pPr>
                    <w:tabs>
                      <w:tab w:val="left" w:pos="1276"/>
                      <w:tab w:val="left" w:pos="1560"/>
                      <w:tab w:val="left" w:pos="1843"/>
                      <w:tab w:val="left" w:pos="2127"/>
                    </w:tabs>
                    <w:autoSpaceDE w:val="0"/>
                    <w:autoSpaceDN w:val="0"/>
                    <w:adjustRightInd w:val="0"/>
                    <w:spacing w:after="0" w:line="360" w:lineRule="auto"/>
                    <w:ind w:left="364" w:hanging="364"/>
                    <w:jc w:val="both"/>
                    <w:rPr>
                      <w:rFonts w:ascii="Harrington" w:hAnsi="Harrington" w:cs="Tahoma"/>
                      <w:b/>
                      <w:color w:val="FF0000"/>
                      <w:sz w:val="28"/>
                      <w:szCs w:val="28"/>
                      <w:lang w:eastAsia="id-ID"/>
                    </w:rPr>
                  </w:pPr>
                  <w:r>
                    <w:rPr>
                      <w:rFonts w:ascii="Harrington" w:hAnsi="Harrington" w:cs="Tahoma"/>
                      <w:b/>
                      <w:color w:val="FF0000"/>
                      <w:sz w:val="24"/>
                      <w:szCs w:val="24"/>
                      <w:lang w:eastAsia="id-ID"/>
                    </w:rPr>
                    <w:t>D</w:t>
                  </w:r>
                  <w:r w:rsidRPr="00D0722D">
                    <w:rPr>
                      <w:rFonts w:ascii="Harrington" w:hAnsi="Harrington" w:cs="Tahoma"/>
                      <w:b/>
                      <w:color w:val="FF0000"/>
                      <w:sz w:val="28"/>
                      <w:szCs w:val="28"/>
                      <w:lang w:val="id-ID" w:eastAsia="id-ID"/>
                    </w:rPr>
                    <w:t>.</w:t>
                  </w:r>
                  <w:r>
                    <w:rPr>
                      <w:rFonts w:ascii="Harrington" w:hAnsi="Harrington" w:cs="Tahoma"/>
                      <w:b/>
                      <w:color w:val="FF0000"/>
                      <w:sz w:val="28"/>
                      <w:szCs w:val="28"/>
                      <w:lang w:val="id-ID" w:eastAsia="id-ID"/>
                    </w:rPr>
                    <w:t xml:space="preserve"> </w:t>
                  </w:r>
                  <w:r>
                    <w:rPr>
                      <w:rFonts w:ascii="Harrington" w:hAnsi="Harrington" w:cs="Tahoma"/>
                      <w:b/>
                      <w:color w:val="FF0000"/>
                      <w:sz w:val="28"/>
                      <w:szCs w:val="28"/>
                      <w:lang w:eastAsia="id-ID"/>
                    </w:rPr>
                    <w:t>MAKSUD DAN TUJUAN</w:t>
                  </w:r>
                </w:p>
                <w:p w:rsidR="00D311CD" w:rsidRDefault="00D311CD" w:rsidP="00B35FDF">
                  <w:pPr>
                    <w:ind w:hanging="364"/>
                  </w:pPr>
                </w:p>
              </w:txbxContent>
            </v:textbox>
          </v:shape>
        </w:pict>
      </w:r>
    </w:p>
    <w:p w:rsidR="00893AB8" w:rsidRDefault="00893AB8" w:rsidP="00940F4E">
      <w:pPr>
        <w:autoSpaceDE w:val="0"/>
        <w:autoSpaceDN w:val="0"/>
        <w:adjustRightInd w:val="0"/>
        <w:spacing w:after="0" w:line="240" w:lineRule="auto"/>
        <w:rPr>
          <w:rFonts w:ascii="Arial" w:hAnsi="Arial" w:cs="Arial"/>
          <w:color w:val="001AE6"/>
        </w:rPr>
      </w:pPr>
    </w:p>
    <w:p w:rsidR="00893AB8" w:rsidRDefault="00893AB8" w:rsidP="00940F4E">
      <w:pPr>
        <w:autoSpaceDE w:val="0"/>
        <w:autoSpaceDN w:val="0"/>
        <w:adjustRightInd w:val="0"/>
        <w:spacing w:after="0" w:line="240" w:lineRule="auto"/>
        <w:rPr>
          <w:rFonts w:ascii="Arial" w:hAnsi="Arial" w:cs="Arial"/>
          <w:color w:val="001AE6"/>
        </w:rPr>
      </w:pPr>
    </w:p>
    <w:p w:rsidR="00C877C9" w:rsidRPr="00235E52" w:rsidRDefault="00940F4E" w:rsidP="00336DE6">
      <w:pPr>
        <w:autoSpaceDE w:val="0"/>
        <w:autoSpaceDN w:val="0"/>
        <w:adjustRightInd w:val="0"/>
        <w:spacing w:after="0" w:line="360" w:lineRule="auto"/>
        <w:ind w:firstLine="567"/>
        <w:jc w:val="both"/>
        <w:rPr>
          <w:rFonts w:ascii="Arial" w:hAnsi="Arial" w:cs="Arial"/>
          <w:color w:val="000000"/>
        </w:rPr>
      </w:pPr>
      <w:proofErr w:type="gramStart"/>
      <w:r w:rsidRPr="00235E52">
        <w:rPr>
          <w:rFonts w:ascii="Arial" w:hAnsi="Arial" w:cs="Arial"/>
        </w:rPr>
        <w:t>Peny</w:t>
      </w:r>
      <w:r w:rsidRPr="00235E52">
        <w:rPr>
          <w:rFonts w:ascii="Arial" w:hAnsi="Arial" w:cs="Arial"/>
          <w:color w:val="000000"/>
        </w:rPr>
        <w:t>elenggaraan otonomi daerah</w:t>
      </w:r>
      <w:r w:rsidR="00960117" w:rsidRPr="00235E52">
        <w:rPr>
          <w:rFonts w:ascii="Arial" w:hAnsi="Arial" w:cs="Arial"/>
          <w:color w:val="000000"/>
        </w:rPr>
        <w:t xml:space="preserve"> </w:t>
      </w:r>
      <w:r w:rsidRPr="00235E52">
        <w:rPr>
          <w:rFonts w:ascii="Arial" w:hAnsi="Arial" w:cs="Arial"/>
          <w:color w:val="000000"/>
        </w:rPr>
        <w:t>telah membawa tuntutan dan perubahan</w:t>
      </w:r>
      <w:r w:rsidR="00960117" w:rsidRPr="00235E52">
        <w:rPr>
          <w:rFonts w:ascii="Arial" w:hAnsi="Arial" w:cs="Arial"/>
          <w:color w:val="000000"/>
        </w:rPr>
        <w:t xml:space="preserve"> </w:t>
      </w:r>
      <w:r w:rsidRPr="00235E52">
        <w:rPr>
          <w:rFonts w:ascii="Arial" w:hAnsi="Arial" w:cs="Arial"/>
          <w:color w:val="000000"/>
        </w:rPr>
        <w:t>terhadap sistem nilai dan budaya kerja</w:t>
      </w:r>
      <w:r w:rsidR="00D62D8B" w:rsidRPr="00235E52">
        <w:rPr>
          <w:rFonts w:ascii="Arial" w:hAnsi="Arial" w:cs="Arial"/>
          <w:color w:val="000000"/>
        </w:rPr>
        <w:t xml:space="preserve"> </w:t>
      </w:r>
      <w:r w:rsidRPr="00235E52">
        <w:rPr>
          <w:rFonts w:ascii="Arial" w:hAnsi="Arial" w:cs="Arial"/>
          <w:color w:val="000000"/>
        </w:rPr>
        <w:t>dalam penyelenggaraan pemerintahan.</w:t>
      </w:r>
      <w:proofErr w:type="gramEnd"/>
      <w:r w:rsidR="002264A6" w:rsidRPr="00235E52">
        <w:rPr>
          <w:rFonts w:ascii="Arial" w:hAnsi="Arial" w:cs="Arial"/>
          <w:color w:val="000000"/>
        </w:rPr>
        <w:t xml:space="preserve"> </w:t>
      </w:r>
      <w:proofErr w:type="gramStart"/>
      <w:r w:rsidRPr="00235E52">
        <w:rPr>
          <w:rFonts w:ascii="Arial" w:hAnsi="Arial" w:cs="Arial"/>
          <w:color w:val="000000"/>
        </w:rPr>
        <w:t>Penyelenggaraan otonomi daerah</w:t>
      </w:r>
      <w:r w:rsidR="00D62D8B" w:rsidRPr="00235E52">
        <w:rPr>
          <w:rFonts w:ascii="Arial" w:hAnsi="Arial" w:cs="Arial"/>
          <w:color w:val="000000"/>
        </w:rPr>
        <w:t xml:space="preserve"> </w:t>
      </w:r>
      <w:r w:rsidRPr="00235E52">
        <w:rPr>
          <w:rFonts w:ascii="Arial" w:hAnsi="Arial" w:cs="Arial"/>
          <w:color w:val="000000"/>
        </w:rPr>
        <w:t>menuntut nilai dasar yang senantiasa</w:t>
      </w:r>
      <w:r w:rsidR="00D62D8B" w:rsidRPr="00235E52">
        <w:rPr>
          <w:rFonts w:ascii="Arial" w:hAnsi="Arial" w:cs="Arial"/>
          <w:color w:val="000000"/>
        </w:rPr>
        <w:t xml:space="preserve"> </w:t>
      </w:r>
      <w:r w:rsidRPr="00235E52">
        <w:rPr>
          <w:rFonts w:ascii="Arial" w:hAnsi="Arial" w:cs="Arial"/>
          <w:color w:val="000000"/>
        </w:rPr>
        <w:t>dapat mengakomodasikan kebutuhan</w:t>
      </w:r>
      <w:r w:rsidR="00D62D8B" w:rsidRPr="00235E52">
        <w:rPr>
          <w:rFonts w:ascii="Arial" w:hAnsi="Arial" w:cs="Arial"/>
          <w:color w:val="000000"/>
        </w:rPr>
        <w:t xml:space="preserve"> </w:t>
      </w:r>
      <w:r w:rsidRPr="00235E52">
        <w:rPr>
          <w:rFonts w:ascii="Arial" w:hAnsi="Arial" w:cs="Arial"/>
          <w:color w:val="000000"/>
        </w:rPr>
        <w:t>yang berorientasi kepada aspirasi</w:t>
      </w:r>
      <w:r w:rsidR="00D62D8B" w:rsidRPr="00235E52">
        <w:rPr>
          <w:rFonts w:ascii="Arial" w:hAnsi="Arial" w:cs="Arial"/>
          <w:color w:val="000000"/>
        </w:rPr>
        <w:t xml:space="preserve"> </w:t>
      </w:r>
      <w:r w:rsidRPr="00235E52">
        <w:rPr>
          <w:rFonts w:ascii="Arial" w:hAnsi="Arial" w:cs="Arial"/>
          <w:color w:val="000000"/>
        </w:rPr>
        <w:t>masyarakat dengan prinsip-prinsip</w:t>
      </w:r>
      <w:r w:rsidR="00D62D8B" w:rsidRPr="00235E52">
        <w:rPr>
          <w:rFonts w:ascii="Arial" w:hAnsi="Arial" w:cs="Arial"/>
          <w:color w:val="000000"/>
        </w:rPr>
        <w:t xml:space="preserve"> </w:t>
      </w:r>
      <w:r w:rsidRPr="00235E52">
        <w:rPr>
          <w:rFonts w:ascii="Arial" w:hAnsi="Arial" w:cs="Arial"/>
          <w:color w:val="000000"/>
        </w:rPr>
        <w:t>demokratisasi, peran serta, pemerataan</w:t>
      </w:r>
      <w:r w:rsidR="00D62D8B" w:rsidRPr="00235E52">
        <w:rPr>
          <w:rFonts w:ascii="Arial" w:hAnsi="Arial" w:cs="Arial"/>
          <w:color w:val="000000"/>
        </w:rPr>
        <w:t xml:space="preserve"> </w:t>
      </w:r>
      <w:r w:rsidRPr="00235E52">
        <w:rPr>
          <w:rFonts w:ascii="Arial" w:hAnsi="Arial" w:cs="Arial"/>
          <w:color w:val="000000"/>
        </w:rPr>
        <w:t>dan berkeadilan.</w:t>
      </w:r>
      <w:proofErr w:type="gramEnd"/>
      <w:r w:rsidRPr="00235E52">
        <w:rPr>
          <w:rFonts w:ascii="Arial" w:hAnsi="Arial" w:cs="Arial"/>
          <w:color w:val="000000"/>
        </w:rPr>
        <w:t xml:space="preserve"> </w:t>
      </w:r>
      <w:proofErr w:type="gramStart"/>
      <w:r w:rsidRPr="00235E52">
        <w:rPr>
          <w:rFonts w:ascii="Arial" w:hAnsi="Arial" w:cs="Arial"/>
          <w:color w:val="000000"/>
        </w:rPr>
        <w:t>Kondisi tersebut</w:t>
      </w:r>
      <w:r w:rsidR="00D62D8B" w:rsidRPr="00235E52">
        <w:rPr>
          <w:rFonts w:ascii="Arial" w:hAnsi="Arial" w:cs="Arial"/>
          <w:color w:val="000000"/>
        </w:rPr>
        <w:t xml:space="preserve"> </w:t>
      </w:r>
      <w:r w:rsidRPr="00235E52">
        <w:rPr>
          <w:rFonts w:ascii="Arial" w:hAnsi="Arial" w:cs="Arial"/>
          <w:color w:val="000000"/>
        </w:rPr>
        <w:t>menuntut adanya kerangka pikir yang</w:t>
      </w:r>
      <w:r w:rsidR="00D62D8B" w:rsidRPr="00235E52">
        <w:rPr>
          <w:rFonts w:ascii="Arial" w:hAnsi="Arial" w:cs="Arial"/>
          <w:color w:val="000000"/>
        </w:rPr>
        <w:t xml:space="preserve"> </w:t>
      </w:r>
      <w:r w:rsidRPr="00235E52">
        <w:rPr>
          <w:rFonts w:ascii="Arial" w:hAnsi="Arial" w:cs="Arial"/>
          <w:color w:val="000000"/>
        </w:rPr>
        <w:t>terstruktur untuk dapat memberdayakan</w:t>
      </w:r>
      <w:r w:rsidR="00D62D8B" w:rsidRPr="00235E52">
        <w:rPr>
          <w:rFonts w:ascii="Arial" w:hAnsi="Arial" w:cs="Arial"/>
          <w:color w:val="000000"/>
        </w:rPr>
        <w:t xml:space="preserve"> </w:t>
      </w:r>
      <w:r w:rsidRPr="00235E52">
        <w:rPr>
          <w:rFonts w:ascii="Arial" w:hAnsi="Arial" w:cs="Arial"/>
          <w:color w:val="000000"/>
        </w:rPr>
        <w:t>fungsi publik agar lebih sesuai dengan</w:t>
      </w:r>
      <w:r w:rsidR="00D62D8B" w:rsidRPr="00235E52">
        <w:rPr>
          <w:rFonts w:ascii="Arial" w:hAnsi="Arial" w:cs="Arial"/>
          <w:color w:val="000000"/>
        </w:rPr>
        <w:t xml:space="preserve"> </w:t>
      </w:r>
      <w:r w:rsidRPr="00235E52">
        <w:rPr>
          <w:rFonts w:ascii="Arial" w:hAnsi="Arial" w:cs="Arial"/>
          <w:color w:val="000000"/>
        </w:rPr>
        <w:t>tuntutan perkembangan ekonomi, politik,</w:t>
      </w:r>
      <w:r w:rsidR="00D62D8B" w:rsidRPr="00235E52">
        <w:rPr>
          <w:rFonts w:ascii="Arial" w:hAnsi="Arial" w:cs="Arial"/>
          <w:color w:val="000000"/>
        </w:rPr>
        <w:t xml:space="preserve"> </w:t>
      </w:r>
      <w:r w:rsidRPr="00235E52">
        <w:rPr>
          <w:rFonts w:ascii="Arial" w:hAnsi="Arial" w:cs="Arial"/>
          <w:color w:val="000000"/>
        </w:rPr>
        <w:t>sosial dan budaya.</w:t>
      </w:r>
      <w:proofErr w:type="gramEnd"/>
      <w:r w:rsidRPr="00235E52">
        <w:rPr>
          <w:rFonts w:ascii="Arial" w:hAnsi="Arial" w:cs="Arial"/>
          <w:color w:val="000000"/>
        </w:rPr>
        <w:t xml:space="preserve"> Untuk itu diperlukan</w:t>
      </w:r>
      <w:r w:rsidR="00D62D8B" w:rsidRPr="00235E52">
        <w:rPr>
          <w:rFonts w:ascii="Arial" w:hAnsi="Arial" w:cs="Arial"/>
          <w:color w:val="000000"/>
        </w:rPr>
        <w:t xml:space="preserve"> </w:t>
      </w:r>
      <w:r w:rsidRPr="00235E52">
        <w:rPr>
          <w:rFonts w:ascii="Arial" w:hAnsi="Arial" w:cs="Arial"/>
          <w:color w:val="000000"/>
        </w:rPr>
        <w:t>peningkatan budaya dan etos kerja yang</w:t>
      </w:r>
      <w:r w:rsidR="00D62D8B" w:rsidRPr="00235E52">
        <w:rPr>
          <w:rFonts w:ascii="Arial" w:hAnsi="Arial" w:cs="Arial"/>
          <w:color w:val="000000"/>
        </w:rPr>
        <w:t xml:space="preserve"> </w:t>
      </w:r>
      <w:r w:rsidRPr="00235E52">
        <w:rPr>
          <w:rFonts w:ascii="Arial" w:hAnsi="Arial" w:cs="Arial"/>
          <w:color w:val="000000"/>
        </w:rPr>
        <w:t>berorientasi kepada pencapaian hasil</w:t>
      </w:r>
      <w:r w:rsidR="00D62D8B" w:rsidRPr="00235E52">
        <w:rPr>
          <w:rFonts w:ascii="Arial" w:hAnsi="Arial" w:cs="Arial"/>
          <w:color w:val="000000"/>
        </w:rPr>
        <w:t xml:space="preserve"> </w:t>
      </w:r>
      <w:r w:rsidRPr="00235E52">
        <w:rPr>
          <w:rFonts w:ascii="Arial" w:hAnsi="Arial" w:cs="Arial"/>
          <w:color w:val="000000"/>
        </w:rPr>
        <w:t>serta pertanggungjawaban berdasarkan</w:t>
      </w:r>
      <w:r w:rsidR="00D62D8B" w:rsidRPr="00235E52">
        <w:rPr>
          <w:rFonts w:ascii="Arial" w:hAnsi="Arial" w:cs="Arial"/>
          <w:color w:val="000000"/>
        </w:rPr>
        <w:t xml:space="preserve"> </w:t>
      </w:r>
      <w:r w:rsidRPr="00235E52">
        <w:rPr>
          <w:rFonts w:ascii="Arial" w:hAnsi="Arial" w:cs="Arial"/>
          <w:color w:val="000000"/>
        </w:rPr>
        <w:t>nilai-nilai akuntabilitas menuju good</w:t>
      </w:r>
      <w:r w:rsidR="00D62D8B" w:rsidRPr="00235E52">
        <w:rPr>
          <w:rFonts w:ascii="Arial" w:hAnsi="Arial" w:cs="Arial"/>
          <w:color w:val="000000"/>
        </w:rPr>
        <w:t xml:space="preserve"> </w:t>
      </w:r>
      <w:r w:rsidRPr="00235E52">
        <w:rPr>
          <w:rFonts w:ascii="Arial" w:hAnsi="Arial" w:cs="Arial"/>
          <w:color w:val="000000"/>
        </w:rPr>
        <w:t>governance yakni Kepemerintahan</w:t>
      </w:r>
      <w:r w:rsidR="00D62D8B" w:rsidRPr="00235E52">
        <w:rPr>
          <w:rFonts w:ascii="Arial" w:hAnsi="Arial" w:cs="Arial"/>
          <w:color w:val="000000"/>
        </w:rPr>
        <w:t xml:space="preserve"> </w:t>
      </w:r>
      <w:r w:rsidR="002264A6" w:rsidRPr="00235E52">
        <w:rPr>
          <w:rFonts w:ascii="Arial" w:hAnsi="Arial" w:cs="Arial"/>
        </w:rPr>
        <w:t>Kabupaten Tanjung Jabung Barat</w:t>
      </w:r>
      <w:r w:rsidRPr="00235E52">
        <w:rPr>
          <w:rFonts w:ascii="Arial" w:hAnsi="Arial" w:cs="Arial"/>
          <w:color w:val="000000"/>
        </w:rPr>
        <w:t xml:space="preserve"> yang baik, bersih,</w:t>
      </w:r>
      <w:r w:rsidR="00D62D8B" w:rsidRPr="00235E52">
        <w:rPr>
          <w:rFonts w:ascii="Arial" w:hAnsi="Arial" w:cs="Arial"/>
          <w:color w:val="000000"/>
        </w:rPr>
        <w:t xml:space="preserve"> </w:t>
      </w:r>
      <w:r w:rsidRPr="00235E52">
        <w:rPr>
          <w:rFonts w:ascii="Arial" w:hAnsi="Arial" w:cs="Arial"/>
          <w:color w:val="000000"/>
        </w:rPr>
        <w:t>berwibawa, dan bertanggungjawab serta</w:t>
      </w:r>
      <w:r w:rsidR="00D62D8B" w:rsidRPr="00235E52">
        <w:rPr>
          <w:rFonts w:ascii="Arial" w:hAnsi="Arial" w:cs="Arial"/>
          <w:color w:val="000000"/>
        </w:rPr>
        <w:t xml:space="preserve"> </w:t>
      </w:r>
      <w:r w:rsidRPr="00235E52">
        <w:rPr>
          <w:rFonts w:ascii="Arial" w:hAnsi="Arial" w:cs="Arial"/>
          <w:color w:val="000000"/>
        </w:rPr>
        <w:t>bebas dari korupsi, kolusi dan nepotisme.</w:t>
      </w:r>
      <w:r w:rsidR="00D62D8B" w:rsidRPr="00235E52">
        <w:rPr>
          <w:rFonts w:ascii="Arial" w:hAnsi="Arial" w:cs="Arial"/>
          <w:color w:val="000000"/>
        </w:rPr>
        <w:t xml:space="preserve"> </w:t>
      </w:r>
      <w:proofErr w:type="gramStart"/>
      <w:r w:rsidRPr="00235E52">
        <w:rPr>
          <w:rFonts w:ascii="Arial" w:hAnsi="Arial" w:cs="Arial"/>
          <w:color w:val="000000"/>
        </w:rPr>
        <w:t>Kinerja merupakan gambaran</w:t>
      </w:r>
      <w:r w:rsidR="00D62D8B" w:rsidRPr="00235E52">
        <w:rPr>
          <w:rFonts w:ascii="Arial" w:hAnsi="Arial" w:cs="Arial"/>
          <w:color w:val="000000"/>
        </w:rPr>
        <w:t xml:space="preserve"> </w:t>
      </w:r>
      <w:r w:rsidRPr="00235E52">
        <w:rPr>
          <w:rFonts w:ascii="Arial" w:hAnsi="Arial" w:cs="Arial"/>
          <w:color w:val="000000"/>
        </w:rPr>
        <w:t>mengenai sejauh mana keberhasilan</w:t>
      </w:r>
      <w:r w:rsidR="00AF7A28">
        <w:rPr>
          <w:rFonts w:ascii="Arial" w:hAnsi="Arial" w:cs="Arial"/>
          <w:color w:val="000000"/>
          <w:lang w:val="id-ID"/>
        </w:rPr>
        <w:t xml:space="preserve"> </w:t>
      </w:r>
      <w:r w:rsidRPr="00235E52">
        <w:rPr>
          <w:rFonts w:ascii="Arial" w:hAnsi="Arial" w:cs="Arial"/>
          <w:color w:val="000000"/>
        </w:rPr>
        <w:t>/</w:t>
      </w:r>
      <w:r w:rsidR="00AF7A28">
        <w:rPr>
          <w:rFonts w:ascii="Arial" w:hAnsi="Arial" w:cs="Arial"/>
          <w:color w:val="000000"/>
          <w:lang w:val="id-ID"/>
        </w:rPr>
        <w:t xml:space="preserve"> </w:t>
      </w:r>
      <w:r w:rsidRPr="00235E52">
        <w:rPr>
          <w:rFonts w:ascii="Arial" w:hAnsi="Arial" w:cs="Arial"/>
          <w:color w:val="000000"/>
        </w:rPr>
        <w:t>kegagalan pelaksanaan tugas pokok dan</w:t>
      </w:r>
      <w:r w:rsidR="00D62D8B" w:rsidRPr="00235E52">
        <w:rPr>
          <w:rFonts w:ascii="Arial" w:hAnsi="Arial" w:cs="Arial"/>
          <w:color w:val="000000"/>
        </w:rPr>
        <w:t xml:space="preserve"> </w:t>
      </w:r>
      <w:r w:rsidRPr="00235E52">
        <w:rPr>
          <w:rFonts w:ascii="Arial" w:hAnsi="Arial" w:cs="Arial"/>
          <w:color w:val="000000"/>
        </w:rPr>
        <w:t>fungsi instansi.</w:t>
      </w:r>
      <w:proofErr w:type="gramEnd"/>
      <w:r w:rsidRPr="00235E52">
        <w:rPr>
          <w:rFonts w:ascii="Arial" w:hAnsi="Arial" w:cs="Arial"/>
          <w:color w:val="000000"/>
        </w:rPr>
        <w:t xml:space="preserve"> </w:t>
      </w:r>
      <w:proofErr w:type="gramStart"/>
      <w:r w:rsidRPr="00235E52">
        <w:rPr>
          <w:rFonts w:ascii="Arial" w:hAnsi="Arial" w:cs="Arial"/>
          <w:color w:val="000000"/>
        </w:rPr>
        <w:t>Pengukuran kinerja ini</w:t>
      </w:r>
      <w:r w:rsidR="00D62D8B" w:rsidRPr="00235E52">
        <w:rPr>
          <w:rFonts w:ascii="Arial" w:hAnsi="Arial" w:cs="Arial"/>
          <w:color w:val="000000"/>
        </w:rPr>
        <w:t xml:space="preserve"> </w:t>
      </w:r>
      <w:r w:rsidRPr="00235E52">
        <w:rPr>
          <w:rFonts w:ascii="Arial" w:hAnsi="Arial" w:cs="Arial"/>
          <w:color w:val="000000"/>
        </w:rPr>
        <w:t>dapat dilakukan oleh instansi sendiri</w:t>
      </w:r>
      <w:r w:rsidR="00D62D8B" w:rsidRPr="00235E52">
        <w:rPr>
          <w:rFonts w:ascii="Arial" w:hAnsi="Arial" w:cs="Arial"/>
          <w:color w:val="000000"/>
        </w:rPr>
        <w:t xml:space="preserve"> </w:t>
      </w:r>
      <w:r w:rsidRPr="00235E52">
        <w:rPr>
          <w:rFonts w:ascii="Arial" w:hAnsi="Arial" w:cs="Arial"/>
          <w:color w:val="000000"/>
        </w:rPr>
        <w:t>atau bekerja-sama dengan pejabat dan</w:t>
      </w:r>
      <w:r w:rsidR="00D62D8B" w:rsidRPr="00235E52">
        <w:rPr>
          <w:rFonts w:ascii="Arial" w:hAnsi="Arial" w:cs="Arial"/>
          <w:color w:val="000000"/>
        </w:rPr>
        <w:t xml:space="preserve"> </w:t>
      </w:r>
      <w:r w:rsidRPr="00235E52">
        <w:rPr>
          <w:rFonts w:ascii="Arial" w:hAnsi="Arial" w:cs="Arial"/>
          <w:color w:val="000000"/>
        </w:rPr>
        <w:t>pelaksana pemeriksaan.</w:t>
      </w:r>
      <w:proofErr w:type="gramEnd"/>
      <w:r w:rsidRPr="00235E52">
        <w:rPr>
          <w:rFonts w:ascii="Arial" w:hAnsi="Arial" w:cs="Arial"/>
          <w:color w:val="000000"/>
        </w:rPr>
        <w:t xml:space="preserve"> </w:t>
      </w:r>
      <w:proofErr w:type="gramStart"/>
      <w:r w:rsidRPr="00235E52">
        <w:rPr>
          <w:rFonts w:ascii="Arial" w:hAnsi="Arial" w:cs="Arial"/>
          <w:color w:val="000000"/>
        </w:rPr>
        <w:t>Pengukuran</w:t>
      </w:r>
      <w:r w:rsidR="00D62D8B" w:rsidRPr="00235E52">
        <w:rPr>
          <w:rFonts w:ascii="Arial" w:hAnsi="Arial" w:cs="Arial"/>
          <w:color w:val="000000"/>
        </w:rPr>
        <w:t xml:space="preserve"> </w:t>
      </w:r>
      <w:r w:rsidRPr="00235E52">
        <w:rPr>
          <w:rFonts w:ascii="Arial" w:hAnsi="Arial" w:cs="Arial"/>
          <w:color w:val="000000"/>
        </w:rPr>
        <w:t>kinerja ini sangat penting bagi organisasi</w:t>
      </w:r>
      <w:r w:rsidR="00D62D8B" w:rsidRPr="00235E52">
        <w:rPr>
          <w:rFonts w:ascii="Arial" w:hAnsi="Arial" w:cs="Arial"/>
          <w:color w:val="000000"/>
        </w:rPr>
        <w:t xml:space="preserve"> </w:t>
      </w:r>
      <w:r w:rsidRPr="00235E52">
        <w:rPr>
          <w:rFonts w:ascii="Arial" w:hAnsi="Arial" w:cs="Arial"/>
          <w:color w:val="000000"/>
        </w:rPr>
        <w:t>yang berorientasikan hasil untuk mengukur</w:t>
      </w:r>
      <w:r w:rsidR="00D62D8B" w:rsidRPr="00235E52">
        <w:rPr>
          <w:rFonts w:ascii="Arial" w:hAnsi="Arial" w:cs="Arial"/>
          <w:color w:val="000000"/>
        </w:rPr>
        <w:t xml:space="preserve"> </w:t>
      </w:r>
      <w:r w:rsidRPr="00235E52">
        <w:rPr>
          <w:rFonts w:ascii="Arial" w:hAnsi="Arial" w:cs="Arial"/>
          <w:color w:val="000000"/>
        </w:rPr>
        <w:t>kinerjanya sendiri dan melihat tingkat</w:t>
      </w:r>
      <w:r w:rsidR="00D62D8B" w:rsidRPr="00235E52">
        <w:rPr>
          <w:rFonts w:ascii="Arial" w:hAnsi="Arial" w:cs="Arial"/>
          <w:color w:val="000000"/>
        </w:rPr>
        <w:t xml:space="preserve"> </w:t>
      </w:r>
      <w:r w:rsidRPr="00235E52">
        <w:rPr>
          <w:rFonts w:ascii="Arial" w:hAnsi="Arial" w:cs="Arial"/>
          <w:color w:val="000000"/>
        </w:rPr>
        <w:t>kinerja yang telah dicapai atau hasil</w:t>
      </w:r>
      <w:r w:rsidR="0070065B" w:rsidRPr="00235E52">
        <w:rPr>
          <w:rFonts w:ascii="Arial" w:hAnsi="Arial" w:cs="Arial"/>
          <w:color w:val="000000"/>
          <w:lang w:val="id-ID"/>
        </w:rPr>
        <w:t xml:space="preserve"> </w:t>
      </w:r>
      <w:r w:rsidRPr="00235E52">
        <w:rPr>
          <w:rFonts w:ascii="Arial" w:hAnsi="Arial" w:cs="Arial"/>
          <w:color w:val="000000"/>
        </w:rPr>
        <w:t>yang diperoleh.</w:t>
      </w:r>
      <w:proofErr w:type="gramEnd"/>
      <w:r w:rsidRPr="00235E52">
        <w:rPr>
          <w:rFonts w:ascii="Arial" w:hAnsi="Arial" w:cs="Arial"/>
          <w:color w:val="000000"/>
        </w:rPr>
        <w:t xml:space="preserve"> </w:t>
      </w:r>
      <w:proofErr w:type="gramStart"/>
      <w:r w:rsidRPr="00235E52">
        <w:rPr>
          <w:rFonts w:ascii="Arial" w:hAnsi="Arial" w:cs="Arial"/>
          <w:color w:val="000000"/>
        </w:rPr>
        <w:t>Pengukuran kinerja</w:t>
      </w:r>
      <w:r w:rsidR="00D62D8B" w:rsidRPr="00235E52">
        <w:rPr>
          <w:rFonts w:ascii="Arial" w:hAnsi="Arial" w:cs="Arial"/>
          <w:color w:val="000000"/>
        </w:rPr>
        <w:t xml:space="preserve"> </w:t>
      </w:r>
      <w:r w:rsidRPr="00235E52">
        <w:rPr>
          <w:rFonts w:ascii="Arial" w:hAnsi="Arial" w:cs="Arial"/>
          <w:color w:val="000000"/>
        </w:rPr>
        <w:t>ini dapat dilakukan dengan baik jika ada</w:t>
      </w:r>
      <w:r w:rsidR="00D62D8B" w:rsidRPr="00235E52">
        <w:rPr>
          <w:rFonts w:ascii="Arial" w:hAnsi="Arial" w:cs="Arial"/>
          <w:color w:val="000000"/>
        </w:rPr>
        <w:t xml:space="preserve"> </w:t>
      </w:r>
      <w:r w:rsidRPr="00235E52">
        <w:rPr>
          <w:rFonts w:ascii="Arial" w:hAnsi="Arial" w:cs="Arial"/>
          <w:color w:val="000000"/>
        </w:rPr>
        <w:t>satuan pengukuran kinerja yang sahih.</w:t>
      </w:r>
      <w:proofErr w:type="gramEnd"/>
      <w:r w:rsidR="00D62D8B" w:rsidRPr="00235E52">
        <w:rPr>
          <w:rFonts w:ascii="Arial" w:hAnsi="Arial" w:cs="Arial"/>
          <w:color w:val="000000"/>
        </w:rPr>
        <w:t xml:space="preserve"> </w:t>
      </w:r>
    </w:p>
    <w:p w:rsidR="00C877C9" w:rsidRPr="00235E52" w:rsidRDefault="00C877C9" w:rsidP="002264A6">
      <w:pPr>
        <w:autoSpaceDE w:val="0"/>
        <w:autoSpaceDN w:val="0"/>
        <w:adjustRightInd w:val="0"/>
        <w:spacing w:after="0" w:line="360" w:lineRule="auto"/>
        <w:jc w:val="both"/>
        <w:rPr>
          <w:rFonts w:ascii="Arial" w:hAnsi="Arial" w:cs="Arial"/>
          <w:color w:val="000000"/>
        </w:rPr>
      </w:pPr>
    </w:p>
    <w:p w:rsidR="00C877C9" w:rsidRPr="00235E52" w:rsidRDefault="00940F4E" w:rsidP="00336DE6">
      <w:pPr>
        <w:autoSpaceDE w:val="0"/>
        <w:autoSpaceDN w:val="0"/>
        <w:adjustRightInd w:val="0"/>
        <w:spacing w:after="0" w:line="360" w:lineRule="auto"/>
        <w:ind w:firstLine="567"/>
        <w:jc w:val="both"/>
        <w:rPr>
          <w:rFonts w:ascii="Arial" w:hAnsi="Arial" w:cs="Arial"/>
          <w:color w:val="000000"/>
        </w:rPr>
      </w:pPr>
      <w:r w:rsidRPr="00235E52">
        <w:rPr>
          <w:rFonts w:ascii="Arial" w:hAnsi="Arial" w:cs="Arial"/>
          <w:color w:val="000000"/>
        </w:rPr>
        <w:t xml:space="preserve">Cara-cara pengukuran yang tepat </w:t>
      </w:r>
      <w:proofErr w:type="gramStart"/>
      <w:r w:rsidRPr="00235E52">
        <w:rPr>
          <w:rFonts w:ascii="Arial" w:hAnsi="Arial" w:cs="Arial"/>
          <w:color w:val="000000"/>
        </w:rPr>
        <w:t>akan</w:t>
      </w:r>
      <w:proofErr w:type="gramEnd"/>
      <w:r w:rsidR="00D62D8B" w:rsidRPr="00235E52">
        <w:rPr>
          <w:rFonts w:ascii="Arial" w:hAnsi="Arial" w:cs="Arial"/>
          <w:color w:val="000000"/>
        </w:rPr>
        <w:t xml:space="preserve"> </w:t>
      </w:r>
      <w:r w:rsidRPr="00235E52">
        <w:rPr>
          <w:rFonts w:ascii="Arial" w:hAnsi="Arial" w:cs="Arial"/>
          <w:color w:val="000000"/>
        </w:rPr>
        <w:t>sangat tergantung pada sistem informasi</w:t>
      </w:r>
      <w:r w:rsidR="00D62D8B" w:rsidRPr="00235E52">
        <w:rPr>
          <w:rFonts w:ascii="Arial" w:hAnsi="Arial" w:cs="Arial"/>
          <w:color w:val="000000"/>
        </w:rPr>
        <w:t xml:space="preserve"> </w:t>
      </w:r>
      <w:r w:rsidRPr="00235E52">
        <w:rPr>
          <w:rFonts w:ascii="Arial" w:hAnsi="Arial" w:cs="Arial"/>
          <w:color w:val="000000"/>
        </w:rPr>
        <w:t>yang ada untuk pengumpulan data yang</w:t>
      </w:r>
      <w:r w:rsidR="00D62D8B" w:rsidRPr="00235E52">
        <w:rPr>
          <w:rFonts w:ascii="Arial" w:hAnsi="Arial" w:cs="Arial"/>
          <w:color w:val="000000"/>
        </w:rPr>
        <w:t xml:space="preserve"> </w:t>
      </w:r>
      <w:r w:rsidRPr="00235E52">
        <w:rPr>
          <w:rFonts w:ascii="Arial" w:hAnsi="Arial" w:cs="Arial"/>
          <w:color w:val="000000"/>
        </w:rPr>
        <w:t>tepat dan akurat.</w:t>
      </w:r>
      <w:r w:rsidR="00D62D8B" w:rsidRPr="00235E52">
        <w:rPr>
          <w:rFonts w:ascii="Arial" w:hAnsi="Arial" w:cs="Arial"/>
          <w:color w:val="000000"/>
        </w:rPr>
        <w:t xml:space="preserve"> </w:t>
      </w:r>
      <w:r w:rsidRPr="00235E52">
        <w:rPr>
          <w:rFonts w:ascii="Arial" w:hAnsi="Arial" w:cs="Arial"/>
          <w:color w:val="000000"/>
        </w:rPr>
        <w:t xml:space="preserve">Penerapan AKIP </w:t>
      </w:r>
      <w:proofErr w:type="gramStart"/>
      <w:r w:rsidRPr="00235E52">
        <w:rPr>
          <w:rFonts w:ascii="Arial" w:hAnsi="Arial" w:cs="Arial"/>
          <w:color w:val="000000"/>
        </w:rPr>
        <w:t>akan</w:t>
      </w:r>
      <w:proofErr w:type="gramEnd"/>
      <w:r w:rsidRPr="00235E52">
        <w:rPr>
          <w:rFonts w:ascii="Arial" w:hAnsi="Arial" w:cs="Arial"/>
          <w:color w:val="000000"/>
        </w:rPr>
        <w:t xml:space="preserve"> membawa</w:t>
      </w:r>
      <w:r w:rsidR="00D62D8B" w:rsidRPr="00235E52">
        <w:rPr>
          <w:rFonts w:ascii="Arial" w:hAnsi="Arial" w:cs="Arial"/>
          <w:color w:val="000000"/>
        </w:rPr>
        <w:t xml:space="preserve"> </w:t>
      </w:r>
      <w:r w:rsidRPr="00235E52">
        <w:rPr>
          <w:rFonts w:ascii="Arial" w:hAnsi="Arial" w:cs="Arial"/>
          <w:color w:val="000000"/>
        </w:rPr>
        <w:lastRenderedPageBreak/>
        <w:t>konsekuensi terhadap perlunya</w:t>
      </w:r>
      <w:r w:rsidR="00D62D8B" w:rsidRPr="00235E52">
        <w:rPr>
          <w:rFonts w:ascii="Arial" w:hAnsi="Arial" w:cs="Arial"/>
          <w:color w:val="000000"/>
        </w:rPr>
        <w:t xml:space="preserve"> </w:t>
      </w:r>
      <w:r w:rsidRPr="00235E52">
        <w:rPr>
          <w:rFonts w:ascii="Arial" w:hAnsi="Arial" w:cs="Arial"/>
          <w:color w:val="000000"/>
        </w:rPr>
        <w:t>perubahan-perubahan di beberapa</w:t>
      </w:r>
      <w:r w:rsidR="00D62D8B" w:rsidRPr="00235E52">
        <w:rPr>
          <w:rFonts w:ascii="Arial" w:hAnsi="Arial" w:cs="Arial"/>
          <w:color w:val="000000"/>
        </w:rPr>
        <w:t xml:space="preserve"> </w:t>
      </w:r>
      <w:r w:rsidRPr="00235E52">
        <w:rPr>
          <w:rFonts w:ascii="Arial" w:hAnsi="Arial" w:cs="Arial"/>
          <w:color w:val="000000"/>
        </w:rPr>
        <w:t>segmen atau sub sistem dari administrasi</w:t>
      </w:r>
      <w:r w:rsidR="00D62D8B" w:rsidRPr="00235E52">
        <w:rPr>
          <w:rFonts w:ascii="Arial" w:hAnsi="Arial" w:cs="Arial"/>
          <w:color w:val="000000"/>
        </w:rPr>
        <w:t xml:space="preserve"> </w:t>
      </w:r>
      <w:r w:rsidRPr="00235E52">
        <w:rPr>
          <w:rFonts w:ascii="Arial" w:hAnsi="Arial" w:cs="Arial"/>
          <w:color w:val="000000"/>
        </w:rPr>
        <w:t>negara. Sebagai contoh, dalam proses</w:t>
      </w:r>
      <w:r w:rsidR="00D62D8B" w:rsidRPr="00235E52">
        <w:rPr>
          <w:rFonts w:ascii="Arial" w:hAnsi="Arial" w:cs="Arial"/>
          <w:color w:val="000000"/>
        </w:rPr>
        <w:t xml:space="preserve"> </w:t>
      </w:r>
      <w:r w:rsidRPr="00235E52">
        <w:rPr>
          <w:rFonts w:ascii="Arial" w:hAnsi="Arial" w:cs="Arial"/>
          <w:color w:val="000000"/>
        </w:rPr>
        <w:t>penganggaran sebagaimana disebutkan</w:t>
      </w:r>
      <w:r w:rsidR="00C877C9" w:rsidRPr="00235E52">
        <w:rPr>
          <w:rFonts w:ascii="Arial" w:hAnsi="Arial" w:cs="Arial"/>
          <w:color w:val="000000"/>
        </w:rPr>
        <w:t xml:space="preserve"> </w:t>
      </w:r>
      <w:r w:rsidRPr="00235E52">
        <w:rPr>
          <w:rFonts w:ascii="Arial" w:hAnsi="Arial" w:cs="Arial"/>
          <w:color w:val="000000"/>
        </w:rPr>
        <w:t xml:space="preserve">diatas </w:t>
      </w:r>
      <w:r w:rsidRPr="000435FD">
        <w:rPr>
          <w:rFonts w:ascii="Arial" w:hAnsi="Arial" w:cs="Arial"/>
          <w:i/>
          <w:color w:val="000000"/>
        </w:rPr>
        <w:t>incremental budgeting s</w:t>
      </w:r>
      <w:r w:rsidR="0070065B" w:rsidRPr="000435FD">
        <w:rPr>
          <w:rFonts w:ascii="Arial" w:hAnsi="Arial" w:cs="Arial"/>
          <w:i/>
          <w:color w:val="000000"/>
          <w:lang w:val="id-ID"/>
        </w:rPr>
        <w:t>i</w:t>
      </w:r>
      <w:r w:rsidR="000435FD">
        <w:rPr>
          <w:rFonts w:ascii="Arial" w:hAnsi="Arial" w:cs="Arial"/>
          <w:i/>
          <w:color w:val="000000"/>
          <w:lang w:val="id-ID"/>
        </w:rPr>
        <w:t>y</w:t>
      </w:r>
      <w:r w:rsidRPr="000435FD">
        <w:rPr>
          <w:rFonts w:ascii="Arial" w:hAnsi="Arial" w:cs="Arial"/>
          <w:i/>
          <w:color w:val="000000"/>
        </w:rPr>
        <w:t>tem</w:t>
      </w:r>
      <w:r w:rsidR="00C877C9" w:rsidRPr="00235E52">
        <w:rPr>
          <w:rFonts w:ascii="Arial" w:hAnsi="Arial" w:cs="Arial"/>
          <w:color w:val="000000"/>
        </w:rPr>
        <w:t xml:space="preserve"> </w:t>
      </w:r>
      <w:r w:rsidRPr="00235E52">
        <w:rPr>
          <w:rFonts w:ascii="Arial" w:hAnsi="Arial" w:cs="Arial"/>
          <w:color w:val="000000"/>
        </w:rPr>
        <w:t xml:space="preserve">seharusnya sudah ditinggalkan. </w:t>
      </w:r>
      <w:proofErr w:type="gramStart"/>
      <w:r w:rsidRPr="00235E52">
        <w:rPr>
          <w:rFonts w:ascii="Arial" w:hAnsi="Arial" w:cs="Arial"/>
          <w:color w:val="000000"/>
        </w:rPr>
        <w:t>Sedangkan</w:t>
      </w:r>
      <w:r w:rsidR="00C877C9" w:rsidRPr="00235E52">
        <w:rPr>
          <w:rFonts w:ascii="Arial" w:hAnsi="Arial" w:cs="Arial"/>
          <w:color w:val="000000"/>
        </w:rPr>
        <w:t xml:space="preserve"> </w:t>
      </w:r>
      <w:r w:rsidRPr="000435FD">
        <w:rPr>
          <w:rFonts w:ascii="Arial" w:hAnsi="Arial" w:cs="Arial"/>
          <w:i/>
          <w:color w:val="000000"/>
        </w:rPr>
        <w:t>budget line system</w:t>
      </w:r>
      <w:r w:rsidRPr="00235E52">
        <w:rPr>
          <w:rFonts w:ascii="Arial" w:hAnsi="Arial" w:cs="Arial"/>
          <w:color w:val="000000"/>
        </w:rPr>
        <w:t xml:space="preserve"> harus dipandang</w:t>
      </w:r>
      <w:r w:rsidR="00C877C9" w:rsidRPr="00235E52">
        <w:rPr>
          <w:rFonts w:ascii="Arial" w:hAnsi="Arial" w:cs="Arial"/>
          <w:color w:val="000000"/>
        </w:rPr>
        <w:t xml:space="preserve"> </w:t>
      </w:r>
      <w:r w:rsidRPr="00235E52">
        <w:rPr>
          <w:rFonts w:ascii="Arial" w:hAnsi="Arial" w:cs="Arial"/>
          <w:color w:val="000000"/>
        </w:rPr>
        <w:t>sebagai klasifikasi mata anggaran saja.</w:t>
      </w:r>
      <w:proofErr w:type="gramEnd"/>
      <w:r w:rsidR="00C877C9" w:rsidRPr="00235E52">
        <w:rPr>
          <w:rFonts w:ascii="Arial" w:hAnsi="Arial" w:cs="Arial"/>
          <w:color w:val="000000"/>
        </w:rPr>
        <w:t xml:space="preserve"> </w:t>
      </w:r>
      <w:r w:rsidRPr="00235E52">
        <w:rPr>
          <w:rFonts w:ascii="Arial" w:hAnsi="Arial" w:cs="Arial"/>
          <w:color w:val="000000"/>
        </w:rPr>
        <w:t>Naik turunnya penyediaan anggaran dapat</w:t>
      </w:r>
      <w:r w:rsidR="00C877C9" w:rsidRPr="00235E52">
        <w:rPr>
          <w:rFonts w:ascii="Arial" w:hAnsi="Arial" w:cs="Arial"/>
          <w:color w:val="000000"/>
        </w:rPr>
        <w:t xml:space="preserve"> </w:t>
      </w:r>
      <w:r w:rsidRPr="00235E52">
        <w:rPr>
          <w:rFonts w:ascii="Arial" w:hAnsi="Arial" w:cs="Arial"/>
          <w:color w:val="000000"/>
        </w:rPr>
        <w:t xml:space="preserve">dipandang </w:t>
      </w:r>
      <w:proofErr w:type="gramStart"/>
      <w:r w:rsidRPr="00235E52">
        <w:rPr>
          <w:rFonts w:ascii="Arial" w:hAnsi="Arial" w:cs="Arial"/>
          <w:color w:val="000000"/>
        </w:rPr>
        <w:t>akan</w:t>
      </w:r>
      <w:proofErr w:type="gramEnd"/>
      <w:r w:rsidRPr="00235E52">
        <w:rPr>
          <w:rFonts w:ascii="Arial" w:hAnsi="Arial" w:cs="Arial"/>
          <w:color w:val="000000"/>
        </w:rPr>
        <w:t xml:space="preserve"> berpengaruh pada naik</w:t>
      </w:r>
      <w:r w:rsidR="00C877C9" w:rsidRPr="00235E52">
        <w:rPr>
          <w:rFonts w:ascii="Arial" w:hAnsi="Arial" w:cs="Arial"/>
          <w:color w:val="000000"/>
        </w:rPr>
        <w:t xml:space="preserve"> </w:t>
      </w:r>
      <w:r w:rsidRPr="00235E52">
        <w:rPr>
          <w:rFonts w:ascii="Arial" w:hAnsi="Arial" w:cs="Arial"/>
          <w:color w:val="000000"/>
        </w:rPr>
        <w:t>turunnya hasil yang diinginkan.</w:t>
      </w:r>
      <w:r w:rsidR="00C877C9" w:rsidRPr="00235E52">
        <w:rPr>
          <w:rFonts w:ascii="Arial" w:hAnsi="Arial" w:cs="Arial"/>
          <w:color w:val="000000"/>
        </w:rPr>
        <w:t xml:space="preserve"> </w:t>
      </w:r>
      <w:r w:rsidRPr="00235E52">
        <w:rPr>
          <w:rFonts w:ascii="Arial" w:hAnsi="Arial" w:cs="Arial"/>
          <w:color w:val="000000"/>
        </w:rPr>
        <w:t>Laporan Akuntabilitas Kinerja</w:t>
      </w:r>
      <w:r w:rsidR="00C877C9" w:rsidRPr="00235E52">
        <w:rPr>
          <w:rFonts w:ascii="Arial" w:hAnsi="Arial" w:cs="Arial"/>
          <w:color w:val="000000"/>
        </w:rPr>
        <w:t xml:space="preserve"> </w:t>
      </w:r>
      <w:r w:rsidRPr="00235E52">
        <w:rPr>
          <w:rFonts w:ascii="Arial" w:hAnsi="Arial" w:cs="Arial"/>
          <w:color w:val="000000"/>
        </w:rPr>
        <w:t xml:space="preserve">Pemerintah </w:t>
      </w:r>
      <w:r w:rsidR="002264A6" w:rsidRPr="00235E52">
        <w:rPr>
          <w:rFonts w:ascii="Arial" w:hAnsi="Arial" w:cs="Arial"/>
        </w:rPr>
        <w:t>Kabupaten Tanjung Jabung Barat</w:t>
      </w:r>
      <w:r w:rsidRPr="00235E52">
        <w:rPr>
          <w:rFonts w:ascii="Arial" w:hAnsi="Arial" w:cs="Arial"/>
          <w:color w:val="000000"/>
        </w:rPr>
        <w:t xml:space="preserve"> Tahun</w:t>
      </w:r>
      <w:r w:rsidR="00C877C9" w:rsidRPr="00235E52">
        <w:rPr>
          <w:rFonts w:ascii="Arial" w:hAnsi="Arial" w:cs="Arial"/>
          <w:color w:val="000000"/>
        </w:rPr>
        <w:t xml:space="preserve"> </w:t>
      </w:r>
      <w:r w:rsidRPr="00235E52">
        <w:rPr>
          <w:rFonts w:ascii="Arial" w:hAnsi="Arial" w:cs="Arial"/>
          <w:color w:val="000000"/>
        </w:rPr>
        <w:t>201</w:t>
      </w:r>
      <w:r w:rsidR="002E502A">
        <w:rPr>
          <w:rFonts w:ascii="Arial" w:hAnsi="Arial" w:cs="Arial"/>
          <w:color w:val="000000"/>
          <w:lang w:val="id-ID"/>
        </w:rPr>
        <w:t>7</w:t>
      </w:r>
      <w:r w:rsidRPr="00235E52">
        <w:rPr>
          <w:rFonts w:ascii="Arial" w:hAnsi="Arial" w:cs="Arial"/>
          <w:color w:val="000000"/>
        </w:rPr>
        <w:t xml:space="preserve"> merupakan bagian tak terpisahkan</w:t>
      </w:r>
      <w:r w:rsidR="00C877C9" w:rsidRPr="00235E52">
        <w:rPr>
          <w:rFonts w:ascii="Arial" w:hAnsi="Arial" w:cs="Arial"/>
          <w:color w:val="000000"/>
        </w:rPr>
        <w:t xml:space="preserve"> </w:t>
      </w:r>
      <w:r w:rsidRPr="00235E52">
        <w:rPr>
          <w:rFonts w:ascii="Arial" w:hAnsi="Arial" w:cs="Arial"/>
          <w:color w:val="000000"/>
        </w:rPr>
        <w:t>dari siklus akuntabilitas kinerja yang</w:t>
      </w:r>
      <w:r w:rsidR="00C877C9" w:rsidRPr="00235E52">
        <w:rPr>
          <w:rFonts w:ascii="Arial" w:hAnsi="Arial" w:cs="Arial"/>
          <w:color w:val="000000"/>
        </w:rPr>
        <w:t xml:space="preserve"> </w:t>
      </w:r>
      <w:r w:rsidRPr="00235E52">
        <w:rPr>
          <w:rFonts w:ascii="Arial" w:hAnsi="Arial" w:cs="Arial"/>
          <w:color w:val="000000"/>
        </w:rPr>
        <w:t>utuh yang dikerangkakan dalam suatu</w:t>
      </w:r>
      <w:r w:rsidR="00C877C9" w:rsidRPr="00235E52">
        <w:rPr>
          <w:rFonts w:ascii="Arial" w:hAnsi="Arial" w:cs="Arial"/>
          <w:color w:val="000000"/>
        </w:rPr>
        <w:t xml:space="preserve"> </w:t>
      </w:r>
      <w:r w:rsidRPr="00235E52">
        <w:rPr>
          <w:rFonts w:ascii="Arial" w:hAnsi="Arial" w:cs="Arial"/>
          <w:color w:val="000000"/>
        </w:rPr>
        <w:t>Pemerintah (Sistem AKIP) di lingkungan</w:t>
      </w:r>
      <w:r w:rsidR="00C877C9" w:rsidRPr="00235E52">
        <w:rPr>
          <w:rFonts w:ascii="Arial" w:hAnsi="Arial" w:cs="Arial"/>
          <w:color w:val="000000"/>
        </w:rPr>
        <w:t xml:space="preserve"> </w:t>
      </w:r>
      <w:r w:rsidRPr="00235E52">
        <w:rPr>
          <w:rFonts w:ascii="Arial" w:hAnsi="Arial" w:cs="Arial"/>
          <w:color w:val="000000"/>
        </w:rPr>
        <w:t xml:space="preserve">Pemerintah </w:t>
      </w:r>
      <w:r w:rsidR="002264A6" w:rsidRPr="00235E52">
        <w:rPr>
          <w:rFonts w:ascii="Arial" w:hAnsi="Arial" w:cs="Arial"/>
        </w:rPr>
        <w:t>Kabupaten Tanjung Jabung Barat</w:t>
      </w:r>
      <w:r w:rsidRPr="00235E52">
        <w:rPr>
          <w:rFonts w:ascii="Arial" w:hAnsi="Arial" w:cs="Arial"/>
          <w:color w:val="000000"/>
        </w:rPr>
        <w:t>. Sistem</w:t>
      </w:r>
      <w:r w:rsidR="00C877C9" w:rsidRPr="00235E52">
        <w:rPr>
          <w:rFonts w:ascii="Arial" w:hAnsi="Arial" w:cs="Arial"/>
          <w:color w:val="000000"/>
        </w:rPr>
        <w:t xml:space="preserve"> </w:t>
      </w:r>
      <w:r w:rsidRPr="00235E52">
        <w:rPr>
          <w:rFonts w:ascii="Arial" w:hAnsi="Arial" w:cs="Arial"/>
          <w:color w:val="000000"/>
        </w:rPr>
        <w:t>AKIP ini disusun berpedoman pada</w:t>
      </w:r>
      <w:r w:rsidR="00C877C9" w:rsidRPr="00235E52">
        <w:rPr>
          <w:rFonts w:ascii="Arial" w:hAnsi="Arial" w:cs="Arial"/>
          <w:color w:val="000000"/>
        </w:rPr>
        <w:t xml:space="preserve"> </w:t>
      </w:r>
      <w:r w:rsidRPr="00235E52">
        <w:rPr>
          <w:rFonts w:ascii="Arial" w:hAnsi="Arial" w:cs="Arial"/>
          <w:color w:val="000000"/>
        </w:rPr>
        <w:t>Peraturan Menteri Negara Pendayagunaan</w:t>
      </w:r>
      <w:r w:rsidR="00C877C9" w:rsidRPr="00235E52">
        <w:rPr>
          <w:rFonts w:ascii="Arial" w:hAnsi="Arial" w:cs="Arial"/>
          <w:color w:val="000000"/>
        </w:rPr>
        <w:t xml:space="preserve"> </w:t>
      </w:r>
      <w:r w:rsidRPr="00235E52">
        <w:rPr>
          <w:rFonts w:ascii="Arial" w:hAnsi="Arial" w:cs="Arial"/>
          <w:color w:val="000000"/>
        </w:rPr>
        <w:t>Aparatur Negara dan Reformasi Birokrasi</w:t>
      </w:r>
      <w:r w:rsidR="00C877C9" w:rsidRPr="00235E52">
        <w:rPr>
          <w:rFonts w:ascii="Arial" w:hAnsi="Arial" w:cs="Arial"/>
          <w:color w:val="000000"/>
        </w:rPr>
        <w:t xml:space="preserve"> </w:t>
      </w:r>
      <w:r w:rsidRPr="00235E52">
        <w:rPr>
          <w:rFonts w:ascii="Arial" w:hAnsi="Arial" w:cs="Arial"/>
          <w:color w:val="000000"/>
        </w:rPr>
        <w:t>Nomor 53 Tahun 2014 tentang Petunjuk</w:t>
      </w:r>
      <w:r w:rsidR="00C877C9" w:rsidRPr="00235E52">
        <w:rPr>
          <w:rFonts w:ascii="Arial" w:hAnsi="Arial" w:cs="Arial"/>
          <w:color w:val="000000"/>
        </w:rPr>
        <w:t xml:space="preserve"> </w:t>
      </w:r>
      <w:r w:rsidRPr="00235E52">
        <w:rPr>
          <w:rFonts w:ascii="Arial" w:hAnsi="Arial" w:cs="Arial"/>
          <w:color w:val="000000"/>
        </w:rPr>
        <w:t>Teknis Perjanjian Kinerja, Pelaporan</w:t>
      </w:r>
      <w:r w:rsidR="00C877C9" w:rsidRPr="00235E52">
        <w:rPr>
          <w:rFonts w:ascii="Arial" w:hAnsi="Arial" w:cs="Arial"/>
          <w:color w:val="000000"/>
        </w:rPr>
        <w:t xml:space="preserve"> </w:t>
      </w:r>
      <w:r w:rsidRPr="00235E52">
        <w:rPr>
          <w:rFonts w:ascii="Arial" w:hAnsi="Arial" w:cs="Arial"/>
          <w:color w:val="000000"/>
        </w:rPr>
        <w:t>Kinerja dan Tata Cara Reviu Atas Laporan</w:t>
      </w:r>
      <w:r w:rsidR="00C877C9" w:rsidRPr="00235E52">
        <w:rPr>
          <w:rFonts w:ascii="Arial" w:hAnsi="Arial" w:cs="Arial"/>
          <w:color w:val="000000"/>
        </w:rPr>
        <w:t xml:space="preserve"> </w:t>
      </w:r>
      <w:r w:rsidRPr="00235E52">
        <w:rPr>
          <w:rFonts w:ascii="Arial" w:hAnsi="Arial" w:cs="Arial"/>
          <w:color w:val="000000"/>
        </w:rPr>
        <w:t xml:space="preserve">Kinerja Instansi Pemerintah. </w:t>
      </w:r>
    </w:p>
    <w:p w:rsidR="00C877C9" w:rsidRPr="00235E52" w:rsidRDefault="00C877C9" w:rsidP="002264A6">
      <w:pPr>
        <w:autoSpaceDE w:val="0"/>
        <w:autoSpaceDN w:val="0"/>
        <w:adjustRightInd w:val="0"/>
        <w:spacing w:after="0" w:line="360" w:lineRule="auto"/>
        <w:jc w:val="both"/>
        <w:rPr>
          <w:rFonts w:ascii="Arial" w:hAnsi="Arial" w:cs="Arial"/>
          <w:color w:val="000000"/>
        </w:rPr>
      </w:pPr>
    </w:p>
    <w:p w:rsidR="002264A6" w:rsidRPr="00235E52" w:rsidRDefault="00940F4E" w:rsidP="00336DE6">
      <w:pPr>
        <w:autoSpaceDE w:val="0"/>
        <w:autoSpaceDN w:val="0"/>
        <w:adjustRightInd w:val="0"/>
        <w:spacing w:after="0" w:line="360" w:lineRule="auto"/>
        <w:ind w:firstLine="567"/>
        <w:jc w:val="both"/>
        <w:rPr>
          <w:rFonts w:ascii="Arial" w:hAnsi="Arial" w:cs="Arial"/>
          <w:color w:val="000000"/>
        </w:rPr>
      </w:pPr>
      <w:r w:rsidRPr="00235E52">
        <w:rPr>
          <w:rFonts w:ascii="Arial" w:hAnsi="Arial" w:cs="Arial"/>
          <w:color w:val="000000"/>
        </w:rPr>
        <w:t>Maksud dari</w:t>
      </w:r>
      <w:r w:rsidR="00C877C9" w:rsidRPr="00235E52">
        <w:rPr>
          <w:rFonts w:ascii="Arial" w:hAnsi="Arial" w:cs="Arial"/>
          <w:color w:val="000000"/>
        </w:rPr>
        <w:t xml:space="preserve"> </w:t>
      </w:r>
      <w:r w:rsidRPr="00235E52">
        <w:rPr>
          <w:rFonts w:ascii="Arial" w:hAnsi="Arial" w:cs="Arial"/>
          <w:color w:val="000000"/>
        </w:rPr>
        <w:t>penyusunan laporan ini sebagai bentuk</w:t>
      </w:r>
      <w:r w:rsidR="00C877C9" w:rsidRPr="00235E52">
        <w:rPr>
          <w:rFonts w:ascii="Arial" w:hAnsi="Arial" w:cs="Arial"/>
          <w:color w:val="000000"/>
        </w:rPr>
        <w:t xml:space="preserve"> </w:t>
      </w:r>
      <w:r w:rsidRPr="00235E52">
        <w:rPr>
          <w:rFonts w:ascii="Arial" w:hAnsi="Arial" w:cs="Arial"/>
          <w:color w:val="000000"/>
        </w:rPr>
        <w:t>pertanggungjawaban kinerja Pemerintah</w:t>
      </w:r>
      <w:r w:rsidR="00C877C9" w:rsidRPr="00235E52">
        <w:rPr>
          <w:rFonts w:ascii="Arial" w:hAnsi="Arial" w:cs="Arial"/>
          <w:color w:val="000000"/>
        </w:rPr>
        <w:t xml:space="preserve"> </w:t>
      </w:r>
      <w:r w:rsidR="002264A6" w:rsidRPr="00235E52">
        <w:rPr>
          <w:rFonts w:ascii="Arial" w:hAnsi="Arial" w:cs="Arial"/>
        </w:rPr>
        <w:t>Kabupaten Tanjung Jabung Barat</w:t>
      </w:r>
      <w:r w:rsidRPr="00235E52">
        <w:rPr>
          <w:rFonts w:ascii="Arial" w:hAnsi="Arial" w:cs="Arial"/>
          <w:color w:val="000000"/>
        </w:rPr>
        <w:t xml:space="preserve"> Tahun 201</w:t>
      </w:r>
      <w:r w:rsidR="009B4DB8">
        <w:rPr>
          <w:rFonts w:ascii="Arial" w:hAnsi="Arial" w:cs="Arial"/>
          <w:color w:val="000000"/>
          <w:lang w:val="id-ID"/>
        </w:rPr>
        <w:t>7</w:t>
      </w:r>
      <w:r w:rsidRPr="00235E52">
        <w:rPr>
          <w:rFonts w:ascii="Arial" w:hAnsi="Arial" w:cs="Arial"/>
          <w:color w:val="000000"/>
        </w:rPr>
        <w:t xml:space="preserve"> yang</w:t>
      </w:r>
      <w:r w:rsidR="00C877C9" w:rsidRPr="00235E52">
        <w:rPr>
          <w:rFonts w:ascii="Arial" w:hAnsi="Arial" w:cs="Arial"/>
          <w:color w:val="000000"/>
        </w:rPr>
        <w:t xml:space="preserve"> </w:t>
      </w:r>
      <w:r w:rsidRPr="00235E52">
        <w:rPr>
          <w:rFonts w:ascii="Arial" w:hAnsi="Arial" w:cs="Arial"/>
          <w:color w:val="000000"/>
        </w:rPr>
        <w:t xml:space="preserve">memiliki tujuan </w:t>
      </w:r>
      <w:r w:rsidR="0070065B" w:rsidRPr="00235E52">
        <w:rPr>
          <w:rFonts w:ascii="Arial" w:hAnsi="Arial" w:cs="Arial"/>
          <w:color w:val="000000"/>
          <w:lang w:val="id-ID"/>
        </w:rPr>
        <w:t>e</w:t>
      </w:r>
      <w:r w:rsidRPr="00235E52">
        <w:rPr>
          <w:rFonts w:ascii="Arial" w:hAnsi="Arial" w:cs="Arial"/>
          <w:color w:val="000000"/>
        </w:rPr>
        <w:t>sensi dari sistem AKIP bagi</w:t>
      </w:r>
      <w:r w:rsidR="00C877C9" w:rsidRPr="00235E52">
        <w:rPr>
          <w:rFonts w:ascii="Arial" w:hAnsi="Arial" w:cs="Arial"/>
          <w:color w:val="000000"/>
        </w:rPr>
        <w:t xml:space="preserve"> </w:t>
      </w:r>
      <w:r w:rsidRPr="00235E52">
        <w:rPr>
          <w:rFonts w:ascii="Arial" w:hAnsi="Arial" w:cs="Arial"/>
          <w:color w:val="000000"/>
        </w:rPr>
        <w:t xml:space="preserve">Pemerintah </w:t>
      </w:r>
      <w:r w:rsidR="002264A6" w:rsidRPr="00235E52">
        <w:rPr>
          <w:rFonts w:ascii="Arial" w:hAnsi="Arial" w:cs="Arial"/>
        </w:rPr>
        <w:t>Kabupaten Tanjung Jabung Barat</w:t>
      </w:r>
      <w:r w:rsidRPr="00235E52">
        <w:rPr>
          <w:rFonts w:ascii="Arial" w:hAnsi="Arial" w:cs="Arial"/>
          <w:color w:val="000000"/>
        </w:rPr>
        <w:t xml:space="preserve"> adalah</w:t>
      </w:r>
      <w:r w:rsidR="00C877C9" w:rsidRPr="00235E52">
        <w:rPr>
          <w:rFonts w:ascii="Arial" w:hAnsi="Arial" w:cs="Arial"/>
          <w:color w:val="000000"/>
        </w:rPr>
        <w:t xml:space="preserve"> </w:t>
      </w:r>
      <w:r w:rsidRPr="00235E52">
        <w:rPr>
          <w:rFonts w:ascii="Arial" w:hAnsi="Arial" w:cs="Arial"/>
          <w:color w:val="000000"/>
        </w:rPr>
        <w:t xml:space="preserve">perwujudan dari implementasi </w:t>
      </w:r>
      <w:r w:rsidR="00C877C9" w:rsidRPr="00235E52">
        <w:rPr>
          <w:rFonts w:ascii="Arial" w:hAnsi="Arial" w:cs="Arial"/>
          <w:color w:val="000000"/>
        </w:rPr>
        <w:t xml:space="preserve">system </w:t>
      </w:r>
      <w:r w:rsidRPr="00235E52">
        <w:rPr>
          <w:rFonts w:ascii="Arial" w:hAnsi="Arial" w:cs="Arial"/>
          <w:color w:val="000000"/>
        </w:rPr>
        <w:t xml:space="preserve">pengendalian manajemen </w:t>
      </w:r>
      <w:r w:rsidR="00C877C9" w:rsidRPr="00235E52">
        <w:rPr>
          <w:rFonts w:ascii="Arial" w:hAnsi="Arial" w:cs="Arial"/>
          <w:color w:val="000000"/>
        </w:rPr>
        <w:t xml:space="preserve">sector </w:t>
      </w:r>
      <w:r w:rsidRPr="00235E52">
        <w:rPr>
          <w:rFonts w:ascii="Arial" w:hAnsi="Arial" w:cs="Arial"/>
          <w:color w:val="000000"/>
        </w:rPr>
        <w:t xml:space="preserve">publik di </w:t>
      </w:r>
      <w:r w:rsidR="002264A6" w:rsidRPr="00235E52">
        <w:rPr>
          <w:rFonts w:ascii="Arial" w:hAnsi="Arial" w:cs="Arial"/>
        </w:rPr>
        <w:t>Kabupaten Tanjung Jabung Barat</w:t>
      </w:r>
      <w:r w:rsidRPr="00235E52">
        <w:rPr>
          <w:rFonts w:ascii="Arial" w:hAnsi="Arial" w:cs="Arial"/>
          <w:color w:val="000000"/>
        </w:rPr>
        <w:t xml:space="preserve">. </w:t>
      </w:r>
      <w:proofErr w:type="gramStart"/>
      <w:r w:rsidRPr="00235E52">
        <w:rPr>
          <w:rFonts w:ascii="Arial" w:hAnsi="Arial" w:cs="Arial"/>
          <w:color w:val="000000"/>
        </w:rPr>
        <w:t>Sistem</w:t>
      </w:r>
      <w:r w:rsidR="00C877C9" w:rsidRPr="00235E52">
        <w:rPr>
          <w:rFonts w:ascii="Arial" w:hAnsi="Arial" w:cs="Arial"/>
          <w:color w:val="000000"/>
        </w:rPr>
        <w:t xml:space="preserve"> </w:t>
      </w:r>
      <w:r w:rsidRPr="00235E52">
        <w:rPr>
          <w:rFonts w:ascii="Arial" w:hAnsi="Arial" w:cs="Arial"/>
          <w:color w:val="000000"/>
        </w:rPr>
        <w:t>pengendalian ini merupakan infrastruktur</w:t>
      </w:r>
      <w:r w:rsidR="00C877C9" w:rsidRPr="00235E52">
        <w:rPr>
          <w:rFonts w:ascii="Arial" w:hAnsi="Arial" w:cs="Arial"/>
          <w:color w:val="000000"/>
        </w:rPr>
        <w:t xml:space="preserve"> </w:t>
      </w:r>
      <w:r w:rsidRPr="00235E52">
        <w:rPr>
          <w:rFonts w:ascii="Arial" w:hAnsi="Arial" w:cs="Arial"/>
          <w:color w:val="000000"/>
        </w:rPr>
        <w:t>bagi manajemen pemerintahan untuk</w:t>
      </w:r>
      <w:r w:rsidR="00C877C9" w:rsidRPr="00235E52">
        <w:rPr>
          <w:rFonts w:ascii="Arial" w:hAnsi="Arial" w:cs="Arial"/>
          <w:color w:val="000000"/>
        </w:rPr>
        <w:t xml:space="preserve"> </w:t>
      </w:r>
      <w:r w:rsidRPr="00235E52">
        <w:rPr>
          <w:rFonts w:ascii="Arial" w:hAnsi="Arial" w:cs="Arial"/>
          <w:color w:val="000000"/>
        </w:rPr>
        <w:t>memastikan bahwa visi, misi dan</w:t>
      </w:r>
      <w:r w:rsidR="00C877C9" w:rsidRPr="00235E52">
        <w:rPr>
          <w:rFonts w:ascii="Arial" w:hAnsi="Arial" w:cs="Arial"/>
          <w:color w:val="000000"/>
        </w:rPr>
        <w:t xml:space="preserve"> </w:t>
      </w:r>
      <w:r w:rsidR="0070065B" w:rsidRPr="00235E52">
        <w:rPr>
          <w:rFonts w:ascii="Arial" w:hAnsi="Arial" w:cs="Arial"/>
          <w:color w:val="000000"/>
        </w:rPr>
        <w:t>tujuan</w:t>
      </w:r>
      <w:r w:rsidR="0070065B" w:rsidRPr="00235E52">
        <w:rPr>
          <w:rFonts w:ascii="Arial" w:hAnsi="Arial" w:cs="Arial"/>
          <w:color w:val="000000"/>
          <w:lang w:val="id-ID"/>
        </w:rPr>
        <w:t xml:space="preserve">, dan sasaran </w:t>
      </w:r>
      <w:r w:rsidRPr="00235E52">
        <w:rPr>
          <w:rFonts w:ascii="Arial" w:hAnsi="Arial" w:cs="Arial"/>
          <w:color w:val="000000"/>
        </w:rPr>
        <w:t>strategis pemerintah dapat</w:t>
      </w:r>
      <w:r w:rsidR="00C877C9" w:rsidRPr="00235E52">
        <w:rPr>
          <w:rFonts w:ascii="Arial" w:hAnsi="Arial" w:cs="Arial"/>
          <w:color w:val="000000"/>
        </w:rPr>
        <w:t xml:space="preserve"> </w:t>
      </w:r>
      <w:r w:rsidRPr="00235E52">
        <w:rPr>
          <w:rFonts w:ascii="Arial" w:hAnsi="Arial" w:cs="Arial"/>
          <w:color w:val="000000"/>
        </w:rPr>
        <w:t>dipenuhi melalui implementasi strategi</w:t>
      </w:r>
      <w:r w:rsidR="00C877C9" w:rsidRPr="00235E52">
        <w:rPr>
          <w:rFonts w:ascii="Arial" w:hAnsi="Arial" w:cs="Arial"/>
          <w:color w:val="000000"/>
        </w:rPr>
        <w:t xml:space="preserve"> </w:t>
      </w:r>
      <w:r w:rsidRPr="00235E52">
        <w:rPr>
          <w:rFonts w:ascii="Arial" w:hAnsi="Arial" w:cs="Arial"/>
          <w:color w:val="000000"/>
        </w:rPr>
        <w:t>pencapaiannya (program dan kegiatan)</w:t>
      </w:r>
      <w:r w:rsidR="00C877C9" w:rsidRPr="00235E52">
        <w:rPr>
          <w:rFonts w:ascii="Arial" w:hAnsi="Arial" w:cs="Arial"/>
          <w:color w:val="000000"/>
        </w:rPr>
        <w:t xml:space="preserve"> </w:t>
      </w:r>
      <w:r w:rsidRPr="00235E52">
        <w:rPr>
          <w:rFonts w:ascii="Arial" w:hAnsi="Arial" w:cs="Arial"/>
          <w:color w:val="000000"/>
        </w:rPr>
        <w:t>yang selaras.</w:t>
      </w:r>
      <w:proofErr w:type="gramEnd"/>
      <w:r w:rsidRPr="00235E52">
        <w:rPr>
          <w:rFonts w:ascii="Arial" w:hAnsi="Arial" w:cs="Arial"/>
          <w:color w:val="000000"/>
        </w:rPr>
        <w:t xml:space="preserve"> </w:t>
      </w:r>
      <w:proofErr w:type="gramStart"/>
      <w:r w:rsidRPr="00235E52">
        <w:rPr>
          <w:rFonts w:ascii="Arial" w:hAnsi="Arial" w:cs="Arial"/>
          <w:color w:val="000000"/>
        </w:rPr>
        <w:t>Atas dasar tersebut,</w:t>
      </w:r>
      <w:r w:rsidR="00C877C9" w:rsidRPr="00235E52">
        <w:rPr>
          <w:rFonts w:ascii="Arial" w:hAnsi="Arial" w:cs="Arial"/>
          <w:color w:val="000000"/>
        </w:rPr>
        <w:t xml:space="preserve"> </w:t>
      </w:r>
      <w:r w:rsidRPr="00235E52">
        <w:rPr>
          <w:rFonts w:ascii="Arial" w:hAnsi="Arial" w:cs="Arial"/>
          <w:color w:val="000000"/>
        </w:rPr>
        <w:t>siklus sistem AKIP diawali dengan</w:t>
      </w:r>
      <w:r w:rsidR="00C877C9" w:rsidRPr="00235E52">
        <w:rPr>
          <w:rFonts w:ascii="Arial" w:hAnsi="Arial" w:cs="Arial"/>
          <w:color w:val="000000"/>
        </w:rPr>
        <w:t xml:space="preserve"> </w:t>
      </w:r>
      <w:r w:rsidRPr="00235E52">
        <w:rPr>
          <w:rFonts w:ascii="Arial" w:hAnsi="Arial" w:cs="Arial"/>
          <w:color w:val="000000"/>
        </w:rPr>
        <w:t>penyusunan Rencana Pembangunan</w:t>
      </w:r>
      <w:r w:rsidR="00C877C9" w:rsidRPr="00235E52">
        <w:rPr>
          <w:rFonts w:ascii="Arial" w:hAnsi="Arial" w:cs="Arial"/>
          <w:color w:val="000000"/>
        </w:rPr>
        <w:t xml:space="preserve"> </w:t>
      </w:r>
      <w:r w:rsidRPr="00235E52">
        <w:rPr>
          <w:rFonts w:ascii="Arial" w:hAnsi="Arial" w:cs="Arial"/>
          <w:color w:val="000000"/>
        </w:rPr>
        <w:t>Jangka Menengah yang mendefinisikan</w:t>
      </w:r>
      <w:r w:rsidR="00C877C9" w:rsidRPr="00235E52">
        <w:rPr>
          <w:rFonts w:ascii="Arial" w:hAnsi="Arial" w:cs="Arial"/>
          <w:color w:val="000000"/>
        </w:rPr>
        <w:t xml:space="preserve"> </w:t>
      </w:r>
      <w:r w:rsidR="0070065B" w:rsidRPr="00235E52">
        <w:rPr>
          <w:rFonts w:ascii="Arial" w:hAnsi="Arial" w:cs="Arial"/>
          <w:color w:val="000000"/>
        </w:rPr>
        <w:t>visi, misi</w:t>
      </w:r>
      <w:r w:rsidR="0070065B" w:rsidRPr="00235E52">
        <w:rPr>
          <w:rFonts w:ascii="Arial" w:hAnsi="Arial" w:cs="Arial"/>
          <w:color w:val="000000"/>
          <w:lang w:val="id-ID"/>
        </w:rPr>
        <w:t xml:space="preserve">, </w:t>
      </w:r>
      <w:r w:rsidR="0070065B" w:rsidRPr="00235E52">
        <w:rPr>
          <w:rFonts w:ascii="Arial" w:hAnsi="Arial" w:cs="Arial"/>
          <w:color w:val="000000"/>
        </w:rPr>
        <w:t>tujuan</w:t>
      </w:r>
      <w:r w:rsidR="0070065B" w:rsidRPr="00235E52">
        <w:rPr>
          <w:rFonts w:ascii="Arial" w:hAnsi="Arial" w:cs="Arial"/>
          <w:color w:val="000000"/>
          <w:lang w:val="id-ID"/>
        </w:rPr>
        <w:t xml:space="preserve"> dan </w:t>
      </w:r>
      <w:r w:rsidRPr="00235E52">
        <w:rPr>
          <w:rFonts w:ascii="Arial" w:hAnsi="Arial" w:cs="Arial"/>
          <w:color w:val="000000"/>
        </w:rPr>
        <w:t>sasaran strategis</w:t>
      </w:r>
      <w:r w:rsidR="00C877C9" w:rsidRPr="00235E52">
        <w:rPr>
          <w:rFonts w:ascii="Arial" w:hAnsi="Arial" w:cs="Arial"/>
          <w:color w:val="000000"/>
        </w:rPr>
        <w:t xml:space="preserve"> </w:t>
      </w:r>
      <w:r w:rsidRPr="00235E52">
        <w:rPr>
          <w:rFonts w:ascii="Arial" w:hAnsi="Arial" w:cs="Arial"/>
          <w:color w:val="000000"/>
        </w:rPr>
        <w:t xml:space="preserve">Pemerintah </w:t>
      </w:r>
      <w:r w:rsidR="002264A6" w:rsidRPr="00235E52">
        <w:rPr>
          <w:rFonts w:ascii="Arial" w:hAnsi="Arial" w:cs="Arial"/>
        </w:rPr>
        <w:t>Kabupaten Tanjung Jabung Barat</w:t>
      </w:r>
      <w:r w:rsidRPr="00235E52">
        <w:rPr>
          <w:rFonts w:ascii="Arial" w:hAnsi="Arial" w:cs="Arial"/>
          <w:color w:val="000000"/>
        </w:rPr>
        <w:t>.</w:t>
      </w:r>
      <w:proofErr w:type="gramEnd"/>
      <w:r w:rsidRPr="00235E52">
        <w:rPr>
          <w:rFonts w:ascii="Arial" w:hAnsi="Arial" w:cs="Arial"/>
          <w:color w:val="000000"/>
        </w:rPr>
        <w:t xml:space="preserve"> </w:t>
      </w:r>
      <w:proofErr w:type="gramStart"/>
      <w:r w:rsidRPr="00235E52">
        <w:rPr>
          <w:rFonts w:ascii="Arial" w:hAnsi="Arial" w:cs="Arial"/>
          <w:color w:val="000000"/>
        </w:rPr>
        <w:t>Secara</w:t>
      </w:r>
      <w:r w:rsidR="00C877C9" w:rsidRPr="00235E52">
        <w:rPr>
          <w:rFonts w:ascii="Arial" w:hAnsi="Arial" w:cs="Arial"/>
          <w:color w:val="000000"/>
        </w:rPr>
        <w:t xml:space="preserve"> </w:t>
      </w:r>
      <w:r w:rsidRPr="00235E52">
        <w:rPr>
          <w:rFonts w:ascii="Arial" w:hAnsi="Arial" w:cs="Arial"/>
          <w:color w:val="000000"/>
        </w:rPr>
        <w:t>selaras setiap tahunnya ditetapkan</w:t>
      </w:r>
      <w:r w:rsidR="00C877C9" w:rsidRPr="00235E52">
        <w:rPr>
          <w:rFonts w:ascii="Arial" w:hAnsi="Arial" w:cs="Arial"/>
          <w:color w:val="000000"/>
        </w:rPr>
        <w:t xml:space="preserve"> </w:t>
      </w:r>
      <w:r w:rsidRPr="00235E52">
        <w:rPr>
          <w:rFonts w:ascii="Arial" w:hAnsi="Arial" w:cs="Arial"/>
          <w:color w:val="000000"/>
        </w:rPr>
        <w:t>program dan kegiatan untuk dilaksanakan</w:t>
      </w:r>
      <w:r w:rsidR="00C877C9" w:rsidRPr="00235E52">
        <w:rPr>
          <w:rFonts w:ascii="Arial" w:hAnsi="Arial" w:cs="Arial"/>
          <w:color w:val="000000"/>
        </w:rPr>
        <w:t xml:space="preserve"> </w:t>
      </w:r>
      <w:r w:rsidRPr="00235E52">
        <w:rPr>
          <w:rFonts w:ascii="Arial" w:hAnsi="Arial" w:cs="Arial"/>
          <w:color w:val="000000"/>
        </w:rPr>
        <w:t>dalam rangka pemenuhan visi, misi</w:t>
      </w:r>
      <w:r w:rsidR="0070065B" w:rsidRPr="00235E52">
        <w:rPr>
          <w:rFonts w:ascii="Arial" w:hAnsi="Arial" w:cs="Arial"/>
          <w:color w:val="000000"/>
          <w:lang w:val="id-ID"/>
        </w:rPr>
        <w:t>,</w:t>
      </w:r>
      <w:r w:rsidR="002264A6" w:rsidRPr="00235E52">
        <w:rPr>
          <w:rFonts w:ascii="Arial" w:hAnsi="Arial" w:cs="Arial"/>
          <w:color w:val="000000"/>
        </w:rPr>
        <w:t xml:space="preserve"> </w:t>
      </w:r>
      <w:r w:rsidRPr="00235E52">
        <w:rPr>
          <w:rFonts w:ascii="Arial" w:hAnsi="Arial" w:cs="Arial"/>
          <w:color w:val="000000"/>
        </w:rPr>
        <w:t>tujuan dan sasaran strategis tersebut.</w:t>
      </w:r>
      <w:proofErr w:type="gramEnd"/>
      <w:r w:rsidR="0070065B" w:rsidRPr="00235E52">
        <w:rPr>
          <w:rFonts w:ascii="Arial" w:hAnsi="Arial" w:cs="Arial"/>
          <w:color w:val="000000"/>
          <w:lang w:val="id-ID"/>
        </w:rPr>
        <w:t xml:space="preserve"> </w:t>
      </w:r>
      <w:proofErr w:type="gramStart"/>
      <w:r w:rsidRPr="00235E52">
        <w:rPr>
          <w:rFonts w:ascii="Arial" w:hAnsi="Arial" w:cs="Arial"/>
          <w:color w:val="000000"/>
        </w:rPr>
        <w:t>Sistem pengukuran kinerja dibangun dan</w:t>
      </w:r>
      <w:r w:rsidR="00C877C9" w:rsidRPr="00235E52">
        <w:rPr>
          <w:rFonts w:ascii="Arial" w:hAnsi="Arial" w:cs="Arial"/>
          <w:color w:val="000000"/>
        </w:rPr>
        <w:t xml:space="preserve"> </w:t>
      </w:r>
      <w:r w:rsidRPr="00235E52">
        <w:rPr>
          <w:rFonts w:ascii="Arial" w:hAnsi="Arial" w:cs="Arial"/>
          <w:color w:val="000000"/>
        </w:rPr>
        <w:t>dikembangkan untuk menilai sejauh mana</w:t>
      </w:r>
      <w:r w:rsidR="00C877C9" w:rsidRPr="00235E52">
        <w:rPr>
          <w:rFonts w:ascii="Arial" w:hAnsi="Arial" w:cs="Arial"/>
          <w:color w:val="000000"/>
        </w:rPr>
        <w:t xml:space="preserve"> </w:t>
      </w:r>
      <w:r w:rsidRPr="00235E52">
        <w:rPr>
          <w:rFonts w:ascii="Arial" w:hAnsi="Arial" w:cs="Arial"/>
          <w:color w:val="000000"/>
        </w:rPr>
        <w:t>capaian kinerja pemerintah yang berhasil</w:t>
      </w:r>
      <w:r w:rsidR="00C877C9" w:rsidRPr="00235E52">
        <w:rPr>
          <w:rFonts w:ascii="Arial" w:hAnsi="Arial" w:cs="Arial"/>
          <w:color w:val="000000"/>
        </w:rPr>
        <w:t xml:space="preserve"> </w:t>
      </w:r>
      <w:r w:rsidRPr="00235E52">
        <w:rPr>
          <w:rFonts w:ascii="Arial" w:hAnsi="Arial" w:cs="Arial"/>
          <w:color w:val="000000"/>
        </w:rPr>
        <w:t>diperoleh.</w:t>
      </w:r>
      <w:proofErr w:type="gramEnd"/>
      <w:r w:rsidR="00C877C9" w:rsidRPr="00235E52">
        <w:rPr>
          <w:rFonts w:ascii="Arial" w:hAnsi="Arial" w:cs="Arial"/>
          <w:color w:val="000000"/>
        </w:rPr>
        <w:t xml:space="preserve"> </w:t>
      </w:r>
    </w:p>
    <w:p w:rsidR="005112C4" w:rsidRDefault="005112C4" w:rsidP="002264A6">
      <w:pPr>
        <w:autoSpaceDE w:val="0"/>
        <w:autoSpaceDN w:val="0"/>
        <w:adjustRightInd w:val="0"/>
        <w:spacing w:after="0" w:line="360" w:lineRule="auto"/>
        <w:jc w:val="both"/>
        <w:rPr>
          <w:rFonts w:ascii="Arial" w:hAnsi="Arial" w:cs="Arial"/>
          <w:color w:val="000000"/>
          <w:lang w:val="id-ID"/>
        </w:rPr>
      </w:pPr>
    </w:p>
    <w:p w:rsidR="00940F4E" w:rsidRPr="0070065B" w:rsidRDefault="00940F4E" w:rsidP="005112C4">
      <w:pPr>
        <w:autoSpaceDE w:val="0"/>
        <w:autoSpaceDN w:val="0"/>
        <w:adjustRightInd w:val="0"/>
        <w:spacing w:after="0" w:line="360" w:lineRule="auto"/>
        <w:ind w:firstLine="567"/>
        <w:jc w:val="both"/>
        <w:rPr>
          <w:rFonts w:ascii="Arial" w:hAnsi="Arial" w:cs="Arial"/>
          <w:color w:val="000000"/>
          <w:lang w:val="id-ID"/>
        </w:rPr>
      </w:pPr>
      <w:r w:rsidRPr="00235E52">
        <w:rPr>
          <w:rFonts w:ascii="Arial" w:hAnsi="Arial" w:cs="Arial"/>
          <w:color w:val="000000"/>
        </w:rPr>
        <w:t>Pada setiap akhir periode pelaksanaan</w:t>
      </w:r>
      <w:r w:rsidR="00C877C9" w:rsidRPr="00235E52">
        <w:rPr>
          <w:rFonts w:ascii="Arial" w:hAnsi="Arial" w:cs="Arial"/>
          <w:color w:val="000000"/>
        </w:rPr>
        <w:t xml:space="preserve"> </w:t>
      </w:r>
      <w:r w:rsidRPr="00235E52">
        <w:rPr>
          <w:rFonts w:ascii="Arial" w:hAnsi="Arial" w:cs="Arial"/>
          <w:color w:val="000000"/>
        </w:rPr>
        <w:t>program</w:t>
      </w:r>
      <w:r w:rsidR="005112C4">
        <w:rPr>
          <w:rFonts w:ascii="Arial" w:hAnsi="Arial" w:cs="Arial"/>
          <w:color w:val="000000"/>
          <w:lang w:val="id-ID"/>
        </w:rPr>
        <w:t xml:space="preserve"> </w:t>
      </w:r>
      <w:r w:rsidRPr="00235E52">
        <w:rPr>
          <w:rFonts w:ascii="Arial" w:hAnsi="Arial" w:cs="Arial"/>
          <w:color w:val="000000"/>
        </w:rPr>
        <w:t>/</w:t>
      </w:r>
      <w:r w:rsidR="005112C4">
        <w:rPr>
          <w:rFonts w:ascii="Arial" w:hAnsi="Arial" w:cs="Arial"/>
          <w:color w:val="000000"/>
          <w:lang w:val="id-ID"/>
        </w:rPr>
        <w:t xml:space="preserve"> </w:t>
      </w:r>
      <w:r w:rsidRPr="00235E52">
        <w:rPr>
          <w:rFonts w:ascii="Arial" w:hAnsi="Arial" w:cs="Arial"/>
          <w:color w:val="000000"/>
        </w:rPr>
        <w:t>kegiatan, capaian kinerja yang</w:t>
      </w:r>
      <w:r w:rsidR="00C877C9" w:rsidRPr="00235E52">
        <w:rPr>
          <w:rFonts w:ascii="Arial" w:hAnsi="Arial" w:cs="Arial"/>
          <w:color w:val="000000"/>
        </w:rPr>
        <w:t xml:space="preserve"> </w:t>
      </w:r>
      <w:r w:rsidRPr="00235E52">
        <w:rPr>
          <w:rFonts w:ascii="Arial" w:hAnsi="Arial" w:cs="Arial"/>
          <w:color w:val="000000"/>
        </w:rPr>
        <w:t>berhasil diperoleh itu dikomunikasikan</w:t>
      </w:r>
      <w:r w:rsidR="00C877C9" w:rsidRPr="00235E52">
        <w:rPr>
          <w:rFonts w:ascii="Arial" w:hAnsi="Arial" w:cs="Arial"/>
          <w:color w:val="000000"/>
        </w:rPr>
        <w:t xml:space="preserve"> </w:t>
      </w:r>
      <w:r w:rsidRPr="00235E52">
        <w:rPr>
          <w:rFonts w:ascii="Arial" w:hAnsi="Arial" w:cs="Arial"/>
          <w:color w:val="000000"/>
        </w:rPr>
        <w:t xml:space="preserve">kepada para </w:t>
      </w:r>
      <w:proofErr w:type="gramStart"/>
      <w:r w:rsidRPr="00235E52">
        <w:rPr>
          <w:rFonts w:ascii="Arial" w:hAnsi="Arial" w:cs="Arial"/>
          <w:color w:val="000000"/>
        </w:rPr>
        <w:t>stakeholders</w:t>
      </w:r>
      <w:proofErr w:type="gramEnd"/>
      <w:r w:rsidRPr="00235E52">
        <w:rPr>
          <w:rFonts w:ascii="Arial" w:hAnsi="Arial" w:cs="Arial"/>
          <w:color w:val="000000"/>
        </w:rPr>
        <w:t xml:space="preserve"> dalam wujud</w:t>
      </w:r>
      <w:r w:rsidR="00C877C9" w:rsidRPr="00235E52">
        <w:rPr>
          <w:rFonts w:ascii="Arial" w:hAnsi="Arial" w:cs="Arial"/>
          <w:color w:val="000000"/>
        </w:rPr>
        <w:t xml:space="preserve"> </w:t>
      </w:r>
      <w:r w:rsidR="00AB5F1D" w:rsidRPr="00235E52">
        <w:rPr>
          <w:rFonts w:ascii="Arial" w:hAnsi="Arial" w:cs="Arial"/>
          <w:color w:val="000000" w:themeColor="text1"/>
          <w:lang w:val="id-ID"/>
        </w:rPr>
        <w:t>AKIP</w:t>
      </w:r>
      <w:r w:rsidRPr="00235E52">
        <w:rPr>
          <w:rFonts w:ascii="Arial" w:hAnsi="Arial" w:cs="Arial"/>
          <w:color w:val="000000" w:themeColor="text1"/>
        </w:rPr>
        <w:t xml:space="preserve">. </w:t>
      </w:r>
      <w:r w:rsidR="00AB5F1D" w:rsidRPr="00235E52">
        <w:rPr>
          <w:rFonts w:ascii="Arial" w:hAnsi="Arial" w:cs="Arial"/>
          <w:color w:val="000000" w:themeColor="text1"/>
          <w:lang w:val="id-ID"/>
        </w:rPr>
        <w:t>AKIP</w:t>
      </w:r>
      <w:r w:rsidRPr="00235E52">
        <w:rPr>
          <w:rFonts w:ascii="Arial" w:hAnsi="Arial" w:cs="Arial"/>
          <w:color w:val="000000"/>
        </w:rPr>
        <w:t xml:space="preserve"> memiliki dua fungsi utama</w:t>
      </w:r>
      <w:r w:rsidR="00C877C9" w:rsidRPr="00235E52">
        <w:rPr>
          <w:rFonts w:ascii="Arial" w:hAnsi="Arial" w:cs="Arial"/>
          <w:color w:val="000000"/>
        </w:rPr>
        <w:t xml:space="preserve"> </w:t>
      </w:r>
      <w:r w:rsidRPr="00235E52">
        <w:rPr>
          <w:rFonts w:ascii="Arial" w:hAnsi="Arial" w:cs="Arial"/>
          <w:color w:val="000000"/>
        </w:rPr>
        <w:t>sekaligus yaitu</w:t>
      </w:r>
      <w:r w:rsidR="00C877C9" w:rsidRPr="00235E52">
        <w:rPr>
          <w:rFonts w:ascii="Arial" w:hAnsi="Arial" w:cs="Arial"/>
          <w:color w:val="000000"/>
        </w:rPr>
        <w:t xml:space="preserve"> </w:t>
      </w:r>
      <w:r w:rsidRPr="00235E52">
        <w:rPr>
          <w:rFonts w:ascii="Arial" w:hAnsi="Arial" w:cs="Arial"/>
          <w:color w:val="000000"/>
        </w:rPr>
        <w:t>:</w:t>
      </w:r>
      <w:r w:rsidR="0070065B">
        <w:rPr>
          <w:rFonts w:ascii="Arial" w:hAnsi="Arial" w:cs="Arial"/>
          <w:color w:val="000000"/>
          <w:lang w:val="id-ID"/>
        </w:rPr>
        <w:t xml:space="preserve"> </w:t>
      </w:r>
    </w:p>
    <w:p w:rsidR="00FE32CD" w:rsidRPr="00235E52" w:rsidRDefault="00FE32CD" w:rsidP="0048238C">
      <w:pPr>
        <w:autoSpaceDE w:val="0"/>
        <w:autoSpaceDN w:val="0"/>
        <w:adjustRightInd w:val="0"/>
        <w:spacing w:after="0" w:line="240" w:lineRule="auto"/>
        <w:jc w:val="both"/>
        <w:rPr>
          <w:rFonts w:ascii="Arial" w:hAnsi="Arial" w:cs="Arial"/>
          <w:color w:val="000000"/>
        </w:rPr>
      </w:pPr>
    </w:p>
    <w:p w:rsidR="00940F4E" w:rsidRPr="00745739" w:rsidRDefault="00940F4E" w:rsidP="00290E8D">
      <w:pPr>
        <w:numPr>
          <w:ilvl w:val="0"/>
          <w:numId w:val="109"/>
        </w:numPr>
        <w:tabs>
          <w:tab w:val="left" w:pos="360"/>
        </w:tabs>
        <w:autoSpaceDE w:val="0"/>
        <w:autoSpaceDN w:val="0"/>
        <w:adjustRightInd w:val="0"/>
        <w:spacing w:after="0" w:line="360" w:lineRule="auto"/>
        <w:ind w:left="360"/>
        <w:jc w:val="both"/>
        <w:rPr>
          <w:rFonts w:ascii="Arial" w:hAnsi="Arial" w:cs="Arial"/>
          <w:color w:val="000000" w:themeColor="text1"/>
        </w:rPr>
      </w:pPr>
      <w:r w:rsidRPr="00745739">
        <w:rPr>
          <w:rFonts w:ascii="Arial" w:hAnsi="Arial" w:cs="Arial"/>
          <w:color w:val="000000" w:themeColor="text1"/>
        </w:rPr>
        <w:t>Laporan kinerja merupakan sarana</w:t>
      </w:r>
      <w:r w:rsidR="00C877C9" w:rsidRPr="00745739">
        <w:rPr>
          <w:rFonts w:ascii="Arial" w:hAnsi="Arial" w:cs="Arial"/>
          <w:color w:val="000000" w:themeColor="text1"/>
        </w:rPr>
        <w:t xml:space="preserve"> </w:t>
      </w:r>
      <w:r w:rsidRPr="00745739">
        <w:rPr>
          <w:rFonts w:ascii="Arial" w:hAnsi="Arial" w:cs="Arial"/>
          <w:color w:val="000000" w:themeColor="text1"/>
        </w:rPr>
        <w:t>bagi pemerintah untuk menyampaikan</w:t>
      </w:r>
      <w:r w:rsidR="00C877C9" w:rsidRPr="00745739">
        <w:rPr>
          <w:rFonts w:ascii="Arial" w:hAnsi="Arial" w:cs="Arial"/>
          <w:color w:val="000000" w:themeColor="text1"/>
        </w:rPr>
        <w:t xml:space="preserve"> </w:t>
      </w:r>
      <w:r w:rsidRPr="00745739">
        <w:rPr>
          <w:rFonts w:ascii="Arial" w:hAnsi="Arial" w:cs="Arial"/>
          <w:color w:val="000000" w:themeColor="text1"/>
        </w:rPr>
        <w:t>pertanggung</w:t>
      </w:r>
      <w:r w:rsidR="00C877C9" w:rsidRPr="00745739">
        <w:rPr>
          <w:rFonts w:ascii="Arial" w:hAnsi="Arial" w:cs="Arial"/>
          <w:color w:val="000000" w:themeColor="text1"/>
        </w:rPr>
        <w:t xml:space="preserve"> </w:t>
      </w:r>
      <w:r w:rsidRPr="00745739">
        <w:rPr>
          <w:rFonts w:ascii="Arial" w:hAnsi="Arial" w:cs="Arial"/>
          <w:color w:val="000000" w:themeColor="text1"/>
        </w:rPr>
        <w:t>jawaban kinerja kepada</w:t>
      </w:r>
      <w:r w:rsidR="00C877C9" w:rsidRPr="00745739">
        <w:rPr>
          <w:rFonts w:ascii="Arial" w:hAnsi="Arial" w:cs="Arial"/>
          <w:color w:val="000000" w:themeColor="text1"/>
        </w:rPr>
        <w:t xml:space="preserve"> </w:t>
      </w:r>
      <w:r w:rsidRPr="00745739">
        <w:rPr>
          <w:rFonts w:ascii="Arial" w:hAnsi="Arial" w:cs="Arial"/>
          <w:color w:val="000000" w:themeColor="text1"/>
        </w:rPr>
        <w:t>seluruh stakeholders</w:t>
      </w:r>
      <w:r w:rsidR="005112C4">
        <w:rPr>
          <w:rFonts w:ascii="Arial" w:hAnsi="Arial" w:cs="Arial"/>
          <w:color w:val="000000" w:themeColor="text1"/>
          <w:lang w:val="id-ID"/>
        </w:rPr>
        <w:t>.</w:t>
      </w:r>
    </w:p>
    <w:p w:rsidR="00940F4E" w:rsidRPr="00745739" w:rsidRDefault="00940F4E" w:rsidP="002264A6">
      <w:pPr>
        <w:tabs>
          <w:tab w:val="left" w:pos="360"/>
        </w:tabs>
        <w:autoSpaceDE w:val="0"/>
        <w:autoSpaceDN w:val="0"/>
        <w:adjustRightInd w:val="0"/>
        <w:spacing w:after="0" w:line="360" w:lineRule="auto"/>
        <w:ind w:left="360" w:hanging="360"/>
        <w:jc w:val="both"/>
        <w:rPr>
          <w:rFonts w:ascii="Arial" w:hAnsi="Arial" w:cs="Arial"/>
          <w:color w:val="000000" w:themeColor="text1"/>
        </w:rPr>
      </w:pPr>
      <w:r w:rsidRPr="00745739">
        <w:rPr>
          <w:rFonts w:ascii="Arial" w:hAnsi="Arial" w:cs="Arial"/>
          <w:color w:val="000000" w:themeColor="text1"/>
        </w:rPr>
        <w:lastRenderedPageBreak/>
        <w:t xml:space="preserve">2. </w:t>
      </w:r>
      <w:r w:rsidR="00C877C9" w:rsidRPr="00745739">
        <w:rPr>
          <w:rFonts w:ascii="Arial" w:hAnsi="Arial" w:cs="Arial"/>
          <w:color w:val="000000" w:themeColor="text1"/>
        </w:rPr>
        <w:tab/>
      </w:r>
      <w:r w:rsidRPr="00745739">
        <w:rPr>
          <w:rFonts w:ascii="Arial" w:hAnsi="Arial" w:cs="Arial"/>
          <w:color w:val="000000" w:themeColor="text1"/>
        </w:rPr>
        <w:t>Laporan kinerja merupakan sarana</w:t>
      </w:r>
      <w:r w:rsidR="00C877C9" w:rsidRPr="00745739">
        <w:rPr>
          <w:rFonts w:ascii="Arial" w:hAnsi="Arial" w:cs="Arial"/>
          <w:color w:val="000000" w:themeColor="text1"/>
        </w:rPr>
        <w:t xml:space="preserve"> </w:t>
      </w:r>
      <w:r w:rsidRPr="00745739">
        <w:rPr>
          <w:rFonts w:ascii="Arial" w:hAnsi="Arial" w:cs="Arial"/>
          <w:color w:val="000000" w:themeColor="text1"/>
        </w:rPr>
        <w:t>evaluasi atas pencapaian kinerja pemerintah</w:t>
      </w:r>
      <w:r w:rsidR="00C877C9" w:rsidRPr="00745739">
        <w:rPr>
          <w:rFonts w:ascii="Arial" w:hAnsi="Arial" w:cs="Arial"/>
          <w:color w:val="000000" w:themeColor="text1"/>
        </w:rPr>
        <w:t xml:space="preserve"> </w:t>
      </w:r>
      <w:r w:rsidRPr="00745739">
        <w:rPr>
          <w:rFonts w:ascii="Arial" w:hAnsi="Arial" w:cs="Arial"/>
          <w:color w:val="000000" w:themeColor="text1"/>
        </w:rPr>
        <w:t>sebagai upaya untuk memperbaiki kinerja</w:t>
      </w:r>
      <w:r w:rsidR="00C877C9" w:rsidRPr="00745739">
        <w:rPr>
          <w:rFonts w:ascii="Arial" w:hAnsi="Arial" w:cs="Arial"/>
          <w:color w:val="000000" w:themeColor="text1"/>
        </w:rPr>
        <w:t xml:space="preserve"> </w:t>
      </w:r>
      <w:r w:rsidRPr="00745739">
        <w:rPr>
          <w:rFonts w:ascii="Arial" w:hAnsi="Arial" w:cs="Arial"/>
          <w:color w:val="000000" w:themeColor="text1"/>
        </w:rPr>
        <w:t>di masa datang.</w:t>
      </w:r>
    </w:p>
    <w:p w:rsidR="00C877C9" w:rsidRPr="00745739" w:rsidRDefault="00C877C9" w:rsidP="0048238C">
      <w:pPr>
        <w:autoSpaceDE w:val="0"/>
        <w:autoSpaceDN w:val="0"/>
        <w:adjustRightInd w:val="0"/>
        <w:spacing w:after="0" w:line="240" w:lineRule="auto"/>
        <w:jc w:val="both"/>
        <w:rPr>
          <w:rFonts w:ascii="Arial" w:hAnsi="Arial" w:cs="Arial"/>
          <w:color w:val="000000" w:themeColor="text1"/>
        </w:rPr>
      </w:pPr>
      <w:r w:rsidRPr="00745739">
        <w:rPr>
          <w:rFonts w:ascii="Arial" w:hAnsi="Arial" w:cs="Arial"/>
          <w:color w:val="000000" w:themeColor="text1"/>
        </w:rPr>
        <w:t xml:space="preserve"> </w:t>
      </w:r>
    </w:p>
    <w:p w:rsidR="00940F4E" w:rsidRPr="00235E52" w:rsidRDefault="00940F4E" w:rsidP="00336DE6">
      <w:pPr>
        <w:autoSpaceDE w:val="0"/>
        <w:autoSpaceDN w:val="0"/>
        <w:adjustRightInd w:val="0"/>
        <w:spacing w:after="0" w:line="360" w:lineRule="auto"/>
        <w:ind w:firstLine="567"/>
        <w:jc w:val="both"/>
        <w:rPr>
          <w:rFonts w:ascii="Arial" w:hAnsi="Arial" w:cs="Arial"/>
          <w:color w:val="000000"/>
          <w:lang w:val="id-ID"/>
        </w:rPr>
      </w:pPr>
      <w:proofErr w:type="gramStart"/>
      <w:r w:rsidRPr="00235E52">
        <w:rPr>
          <w:rFonts w:ascii="Arial" w:hAnsi="Arial" w:cs="Arial"/>
          <w:color w:val="000000"/>
        </w:rPr>
        <w:t xml:space="preserve">Dalam </w:t>
      </w:r>
      <w:r w:rsidR="00AB5F1D" w:rsidRPr="00235E52">
        <w:rPr>
          <w:rFonts w:ascii="Arial" w:hAnsi="Arial" w:cs="Arial"/>
          <w:color w:val="000000" w:themeColor="text1"/>
          <w:lang w:val="id-ID"/>
        </w:rPr>
        <w:t>AKIP</w:t>
      </w:r>
      <w:r w:rsidRPr="00235E52">
        <w:rPr>
          <w:rFonts w:ascii="Arial" w:hAnsi="Arial" w:cs="Arial"/>
          <w:color w:val="000000"/>
        </w:rPr>
        <w:t xml:space="preserve"> ini disajikan data</w:t>
      </w:r>
      <w:r w:rsidR="00C877C9" w:rsidRPr="00235E52">
        <w:rPr>
          <w:rFonts w:ascii="Arial" w:hAnsi="Arial" w:cs="Arial"/>
          <w:color w:val="000000"/>
        </w:rPr>
        <w:t xml:space="preserve"> </w:t>
      </w:r>
      <w:r w:rsidRPr="00235E52">
        <w:rPr>
          <w:rFonts w:ascii="Arial" w:hAnsi="Arial" w:cs="Arial"/>
          <w:color w:val="000000"/>
        </w:rPr>
        <w:t>kegiatan maupun sumber pembiayaan</w:t>
      </w:r>
      <w:r w:rsidR="00C877C9" w:rsidRPr="00235E52">
        <w:rPr>
          <w:rFonts w:ascii="Arial" w:hAnsi="Arial" w:cs="Arial"/>
          <w:color w:val="000000"/>
        </w:rPr>
        <w:t xml:space="preserve"> </w:t>
      </w:r>
      <w:r w:rsidRPr="00235E52">
        <w:rPr>
          <w:rFonts w:ascii="Arial" w:hAnsi="Arial" w:cs="Arial"/>
          <w:color w:val="000000"/>
        </w:rPr>
        <w:t>yang bersifat strategis, yaitu data kegiatan</w:t>
      </w:r>
      <w:r w:rsidR="00C877C9" w:rsidRPr="00235E52">
        <w:rPr>
          <w:rFonts w:ascii="Arial" w:hAnsi="Arial" w:cs="Arial"/>
          <w:color w:val="000000"/>
        </w:rPr>
        <w:t xml:space="preserve"> </w:t>
      </w:r>
      <w:r w:rsidRPr="00235E52">
        <w:rPr>
          <w:rFonts w:ascii="Arial" w:hAnsi="Arial" w:cs="Arial"/>
          <w:color w:val="000000"/>
        </w:rPr>
        <w:t>pembangunan sebagaimana tercantum</w:t>
      </w:r>
      <w:r w:rsidR="00C877C9" w:rsidRPr="00235E52">
        <w:rPr>
          <w:rFonts w:ascii="Arial" w:hAnsi="Arial" w:cs="Arial"/>
          <w:color w:val="000000"/>
        </w:rPr>
        <w:t xml:space="preserve"> </w:t>
      </w:r>
      <w:r w:rsidRPr="00235E52">
        <w:rPr>
          <w:rFonts w:ascii="Arial" w:hAnsi="Arial" w:cs="Arial"/>
          <w:color w:val="000000"/>
        </w:rPr>
        <w:t>dalam APBD Tahun 201</w:t>
      </w:r>
      <w:r w:rsidR="009B4DB8">
        <w:rPr>
          <w:rFonts w:ascii="Arial" w:hAnsi="Arial" w:cs="Arial"/>
          <w:color w:val="000000"/>
          <w:lang w:val="id-ID"/>
        </w:rPr>
        <w:t>7</w:t>
      </w:r>
      <w:r w:rsidRPr="00235E52">
        <w:rPr>
          <w:rFonts w:ascii="Arial" w:hAnsi="Arial" w:cs="Arial"/>
          <w:color w:val="000000"/>
        </w:rPr>
        <w:t>.</w:t>
      </w:r>
      <w:proofErr w:type="gramEnd"/>
      <w:r w:rsidRPr="00235E52">
        <w:rPr>
          <w:rFonts w:ascii="Arial" w:hAnsi="Arial" w:cs="Arial"/>
          <w:color w:val="000000"/>
        </w:rPr>
        <w:t xml:space="preserve"> </w:t>
      </w:r>
      <w:proofErr w:type="gramStart"/>
      <w:r w:rsidRPr="00235E52">
        <w:rPr>
          <w:rFonts w:ascii="Arial" w:hAnsi="Arial" w:cs="Arial"/>
          <w:color w:val="000000"/>
        </w:rPr>
        <w:t>Strategis di sini</w:t>
      </w:r>
      <w:r w:rsidR="00C877C9" w:rsidRPr="00235E52">
        <w:rPr>
          <w:rFonts w:ascii="Arial" w:hAnsi="Arial" w:cs="Arial"/>
          <w:color w:val="000000"/>
        </w:rPr>
        <w:t xml:space="preserve"> </w:t>
      </w:r>
      <w:r w:rsidRPr="00235E52">
        <w:rPr>
          <w:rFonts w:ascii="Arial" w:hAnsi="Arial" w:cs="Arial"/>
          <w:color w:val="000000"/>
        </w:rPr>
        <w:t>dimaksudkan kegiatan yang mempunyai</w:t>
      </w:r>
      <w:r w:rsidR="00C877C9" w:rsidRPr="00235E52">
        <w:rPr>
          <w:rFonts w:ascii="Arial" w:hAnsi="Arial" w:cs="Arial"/>
          <w:color w:val="000000"/>
        </w:rPr>
        <w:t xml:space="preserve"> </w:t>
      </w:r>
      <w:r w:rsidRPr="00235E52">
        <w:rPr>
          <w:rFonts w:ascii="Arial" w:hAnsi="Arial" w:cs="Arial"/>
          <w:color w:val="000000"/>
        </w:rPr>
        <w:t>bobot strategis dalam kaitannya dengan</w:t>
      </w:r>
      <w:r w:rsidR="00C877C9" w:rsidRPr="00235E52">
        <w:rPr>
          <w:rFonts w:ascii="Arial" w:hAnsi="Arial" w:cs="Arial"/>
          <w:color w:val="000000"/>
        </w:rPr>
        <w:t xml:space="preserve"> </w:t>
      </w:r>
      <w:r w:rsidRPr="00235E52">
        <w:rPr>
          <w:rFonts w:ascii="Arial" w:hAnsi="Arial" w:cs="Arial"/>
          <w:color w:val="000000"/>
        </w:rPr>
        <w:t>tugas pokok dan kewenangan Pemerintah</w:t>
      </w:r>
      <w:r w:rsidR="00C877C9" w:rsidRPr="00235E52">
        <w:rPr>
          <w:rFonts w:ascii="Arial" w:hAnsi="Arial" w:cs="Arial"/>
          <w:color w:val="000000"/>
        </w:rPr>
        <w:t xml:space="preserve"> </w:t>
      </w:r>
      <w:r w:rsidR="002264A6" w:rsidRPr="00235E52">
        <w:rPr>
          <w:rFonts w:ascii="Arial" w:hAnsi="Arial" w:cs="Arial"/>
        </w:rPr>
        <w:t>Kabupaten Tanjung Jabung Barat</w:t>
      </w:r>
      <w:r w:rsidRPr="00235E52">
        <w:rPr>
          <w:rFonts w:ascii="Arial" w:hAnsi="Arial" w:cs="Arial"/>
          <w:color w:val="000000"/>
        </w:rPr>
        <w:t>, sementara dari</w:t>
      </w:r>
      <w:r w:rsidR="00C877C9" w:rsidRPr="00235E52">
        <w:rPr>
          <w:rFonts w:ascii="Arial" w:hAnsi="Arial" w:cs="Arial"/>
          <w:color w:val="000000"/>
        </w:rPr>
        <w:t xml:space="preserve"> </w:t>
      </w:r>
      <w:r w:rsidRPr="00235E52">
        <w:rPr>
          <w:rFonts w:ascii="Arial" w:hAnsi="Arial" w:cs="Arial"/>
          <w:color w:val="000000"/>
        </w:rPr>
        <w:t>sudut pembiayaannya disajikan biaya</w:t>
      </w:r>
      <w:r w:rsidR="00C877C9" w:rsidRPr="00235E52">
        <w:rPr>
          <w:rFonts w:ascii="Arial" w:hAnsi="Arial" w:cs="Arial"/>
          <w:color w:val="000000"/>
        </w:rPr>
        <w:t xml:space="preserve"> </w:t>
      </w:r>
      <w:r w:rsidRPr="00235E52">
        <w:rPr>
          <w:rFonts w:ascii="Arial" w:hAnsi="Arial" w:cs="Arial"/>
          <w:color w:val="000000"/>
        </w:rPr>
        <w:t>yang secara langsung digunakan untuk</w:t>
      </w:r>
      <w:r w:rsidR="00C877C9" w:rsidRPr="00235E52">
        <w:rPr>
          <w:rFonts w:ascii="Arial" w:hAnsi="Arial" w:cs="Arial"/>
          <w:color w:val="000000"/>
        </w:rPr>
        <w:t xml:space="preserve"> </w:t>
      </w:r>
      <w:r w:rsidRPr="00235E52">
        <w:rPr>
          <w:rFonts w:ascii="Arial" w:hAnsi="Arial" w:cs="Arial"/>
          <w:color w:val="000000"/>
        </w:rPr>
        <w:t>membiayai kegiatan tidak termasuk biaya</w:t>
      </w:r>
      <w:r w:rsidR="00C877C9" w:rsidRPr="00235E52">
        <w:rPr>
          <w:rFonts w:ascii="Arial" w:hAnsi="Arial" w:cs="Arial"/>
          <w:color w:val="000000"/>
        </w:rPr>
        <w:t xml:space="preserve"> </w:t>
      </w:r>
      <w:r w:rsidRPr="00235E52">
        <w:rPr>
          <w:rFonts w:ascii="Arial" w:hAnsi="Arial" w:cs="Arial"/>
          <w:color w:val="000000"/>
        </w:rPr>
        <w:t>yang bersifat penunjang.</w:t>
      </w:r>
      <w:proofErr w:type="gramEnd"/>
      <w:r w:rsidRPr="00235E52">
        <w:rPr>
          <w:rFonts w:ascii="Arial" w:hAnsi="Arial" w:cs="Arial"/>
          <w:color w:val="000000"/>
        </w:rPr>
        <w:t xml:space="preserve"> </w:t>
      </w:r>
      <w:proofErr w:type="gramStart"/>
      <w:r w:rsidRPr="00235E52">
        <w:rPr>
          <w:rFonts w:ascii="Arial" w:hAnsi="Arial" w:cs="Arial"/>
          <w:color w:val="000000"/>
        </w:rPr>
        <w:t>Capaian kinerja</w:t>
      </w:r>
      <w:r w:rsidR="00C877C9" w:rsidRPr="00235E52">
        <w:rPr>
          <w:rFonts w:ascii="Arial" w:hAnsi="Arial" w:cs="Arial"/>
          <w:color w:val="000000"/>
        </w:rPr>
        <w:t xml:space="preserve"> </w:t>
      </w:r>
      <w:r w:rsidRPr="00235E52">
        <w:rPr>
          <w:rFonts w:ascii="Arial" w:hAnsi="Arial" w:cs="Arial"/>
          <w:color w:val="000000"/>
        </w:rPr>
        <w:t>individual per kegiatan sesuai data yang</w:t>
      </w:r>
      <w:r w:rsidR="00C877C9" w:rsidRPr="00235E52">
        <w:rPr>
          <w:rFonts w:ascii="Arial" w:hAnsi="Arial" w:cs="Arial"/>
          <w:color w:val="000000"/>
        </w:rPr>
        <w:t xml:space="preserve"> </w:t>
      </w:r>
      <w:r w:rsidRPr="00235E52">
        <w:rPr>
          <w:rFonts w:ascii="Arial" w:hAnsi="Arial" w:cs="Arial"/>
          <w:color w:val="000000"/>
        </w:rPr>
        <w:t xml:space="preserve">tersedia, minimal sampai pada </w:t>
      </w:r>
      <w:r w:rsidR="00960117" w:rsidRPr="00235E52">
        <w:rPr>
          <w:rFonts w:ascii="Arial" w:hAnsi="Arial" w:cs="Arial"/>
          <w:color w:val="000000"/>
        </w:rPr>
        <w:t>indi</w:t>
      </w:r>
      <w:r w:rsidR="002264A6" w:rsidRPr="00235E52">
        <w:rPr>
          <w:rFonts w:ascii="Arial" w:hAnsi="Arial" w:cs="Arial"/>
          <w:color w:val="000000"/>
        </w:rPr>
        <w:t>k</w:t>
      </w:r>
      <w:r w:rsidR="00960117" w:rsidRPr="00235E52">
        <w:rPr>
          <w:rFonts w:ascii="Arial" w:hAnsi="Arial" w:cs="Arial"/>
          <w:color w:val="000000"/>
        </w:rPr>
        <w:t>ator</w:t>
      </w:r>
      <w:r w:rsidR="00235E52">
        <w:rPr>
          <w:rFonts w:ascii="Arial" w:hAnsi="Arial" w:cs="Arial"/>
          <w:color w:val="000000"/>
          <w:lang w:val="id-ID"/>
        </w:rPr>
        <w:t>.</w:t>
      </w:r>
      <w:proofErr w:type="gramEnd"/>
    </w:p>
    <w:p w:rsidR="00854DAD" w:rsidRDefault="00854DAD" w:rsidP="002264A6">
      <w:pPr>
        <w:tabs>
          <w:tab w:val="left" w:pos="993"/>
          <w:tab w:val="left" w:pos="1276"/>
          <w:tab w:val="left" w:pos="1560"/>
          <w:tab w:val="left" w:pos="1843"/>
          <w:tab w:val="left" w:pos="2127"/>
          <w:tab w:val="left" w:pos="4410"/>
        </w:tabs>
        <w:autoSpaceDE w:val="0"/>
        <w:autoSpaceDN w:val="0"/>
        <w:adjustRightInd w:val="0"/>
        <w:spacing w:after="0" w:line="360" w:lineRule="auto"/>
        <w:ind w:left="2410" w:hanging="2410"/>
        <w:jc w:val="both"/>
        <w:rPr>
          <w:rFonts w:ascii="Arial" w:hAnsi="Arial" w:cs="Arial"/>
          <w:b/>
          <w:bCs/>
          <w:color w:val="000000"/>
          <w:sz w:val="24"/>
          <w:szCs w:val="24"/>
          <w:lang w:eastAsia="id-ID"/>
        </w:rPr>
      </w:pPr>
    </w:p>
    <w:p w:rsidR="00854DAD" w:rsidRDefault="00854DAD" w:rsidP="0048238C">
      <w:pPr>
        <w:widowControl w:val="0"/>
        <w:tabs>
          <w:tab w:val="left" w:pos="4410"/>
        </w:tabs>
        <w:overflowPunct w:val="0"/>
        <w:autoSpaceDE w:val="0"/>
        <w:autoSpaceDN w:val="0"/>
        <w:adjustRightInd w:val="0"/>
        <w:spacing w:after="240" w:line="240" w:lineRule="auto"/>
        <w:jc w:val="both"/>
        <w:rPr>
          <w:rFonts w:ascii="Franklin Gothic Book" w:hAnsi="Franklin Gothic Book" w:cs="Arial"/>
        </w:rPr>
        <w:sectPr w:rsidR="00854DAD" w:rsidSect="00BB5F42">
          <w:headerReference w:type="default" r:id="rId16"/>
          <w:footerReference w:type="default" r:id="rId17"/>
          <w:type w:val="continuous"/>
          <w:pgSz w:w="11900" w:h="16841"/>
          <w:pgMar w:top="558" w:right="1020" w:bottom="576" w:left="1700" w:header="720" w:footer="720" w:gutter="0"/>
          <w:cols w:space="720"/>
          <w:noEndnote/>
        </w:sectPr>
      </w:pPr>
    </w:p>
    <w:p w:rsidR="00854DAD" w:rsidRDefault="005966F9" w:rsidP="00854DAD">
      <w:pPr>
        <w:pStyle w:val="NoSpacing"/>
        <w:rPr>
          <w:lang w:val="id-ID"/>
        </w:rPr>
      </w:pPr>
      <w:r>
        <w:rPr>
          <w:noProof/>
          <w:lang w:val="id-ID" w:eastAsia="id-ID"/>
        </w:rPr>
        <w:lastRenderedPageBreak/>
        <w:pict>
          <v:shape id="_x0000_s1042" type="#_x0000_t202" style="position:absolute;margin-left:-1.75pt;margin-top:.4pt;width:462pt;height:25.2pt;z-index:251661824" fillcolor="#95b3d7" strokecolor="#95b3d7" strokeweight="1pt">
            <v:fill color2="#dbe5f1" angle="-45" focus="-50%" type="gradient"/>
            <v:shadow color="#243f60" opacity=".5" offset="-6pt,-6pt"/>
            <v:textbox style="mso-next-textbox:#_x0000_s1042">
              <w:txbxContent>
                <w:p w:rsidR="00D311CD" w:rsidRPr="00893AB8" w:rsidRDefault="00D311CD" w:rsidP="00B35FDF">
                  <w:pPr>
                    <w:tabs>
                      <w:tab w:val="left" w:pos="1276"/>
                      <w:tab w:val="left" w:pos="1560"/>
                      <w:tab w:val="left" w:pos="1843"/>
                      <w:tab w:val="left" w:pos="2127"/>
                    </w:tabs>
                    <w:autoSpaceDE w:val="0"/>
                    <w:autoSpaceDN w:val="0"/>
                    <w:adjustRightInd w:val="0"/>
                    <w:spacing w:after="0" w:line="360" w:lineRule="auto"/>
                    <w:ind w:left="364" w:hanging="364"/>
                    <w:jc w:val="both"/>
                    <w:rPr>
                      <w:rFonts w:ascii="Harrington" w:hAnsi="Harrington" w:cs="Tahoma"/>
                      <w:b/>
                      <w:color w:val="FF0000"/>
                      <w:sz w:val="28"/>
                      <w:szCs w:val="28"/>
                      <w:lang w:eastAsia="id-ID"/>
                    </w:rPr>
                  </w:pPr>
                  <w:r>
                    <w:rPr>
                      <w:rFonts w:ascii="Harrington" w:hAnsi="Harrington" w:cs="Tahoma"/>
                      <w:b/>
                      <w:color w:val="FF0000"/>
                      <w:sz w:val="24"/>
                      <w:szCs w:val="24"/>
                      <w:lang w:eastAsia="id-ID"/>
                    </w:rPr>
                    <w:t>E</w:t>
                  </w:r>
                  <w:r w:rsidRPr="00D0722D">
                    <w:rPr>
                      <w:rFonts w:ascii="Harrington" w:hAnsi="Harrington" w:cs="Tahoma"/>
                      <w:b/>
                      <w:color w:val="FF0000"/>
                      <w:sz w:val="28"/>
                      <w:szCs w:val="28"/>
                      <w:lang w:val="id-ID" w:eastAsia="id-ID"/>
                    </w:rPr>
                    <w:t>.</w:t>
                  </w:r>
                  <w:r>
                    <w:rPr>
                      <w:rFonts w:ascii="Harrington" w:hAnsi="Harrington" w:cs="Tahoma"/>
                      <w:b/>
                      <w:color w:val="FF0000"/>
                      <w:sz w:val="28"/>
                      <w:szCs w:val="28"/>
                      <w:lang w:val="id-ID" w:eastAsia="id-ID"/>
                    </w:rPr>
                    <w:t xml:space="preserve"> </w:t>
                  </w:r>
                  <w:r>
                    <w:rPr>
                      <w:rFonts w:ascii="Harrington" w:hAnsi="Harrington" w:cs="Tahoma"/>
                      <w:b/>
                      <w:color w:val="FF0000"/>
                      <w:sz w:val="28"/>
                      <w:szCs w:val="28"/>
                      <w:lang w:eastAsia="id-ID"/>
                    </w:rPr>
                    <w:t>SISTEMATIKA PENULISAN</w:t>
                  </w:r>
                </w:p>
                <w:p w:rsidR="00D311CD" w:rsidRDefault="00D311CD" w:rsidP="00B35FDF">
                  <w:pPr>
                    <w:ind w:hanging="364"/>
                  </w:pPr>
                </w:p>
              </w:txbxContent>
            </v:textbox>
          </v:shape>
        </w:pict>
      </w:r>
    </w:p>
    <w:p w:rsidR="00893AB8" w:rsidRDefault="00893AB8" w:rsidP="0048238C">
      <w:pPr>
        <w:widowControl w:val="0"/>
        <w:tabs>
          <w:tab w:val="left" w:pos="4410"/>
        </w:tabs>
        <w:overflowPunct w:val="0"/>
        <w:autoSpaceDE w:val="0"/>
        <w:autoSpaceDN w:val="0"/>
        <w:adjustRightInd w:val="0"/>
        <w:spacing w:after="240" w:line="240" w:lineRule="auto"/>
        <w:jc w:val="both"/>
        <w:rPr>
          <w:rFonts w:ascii="Franklin Gothic Book" w:hAnsi="Franklin Gothic Book" w:cs="Arial"/>
        </w:rPr>
      </w:pPr>
    </w:p>
    <w:p w:rsidR="00854DAD" w:rsidRPr="002264A6" w:rsidRDefault="00854DAD" w:rsidP="00336DE6">
      <w:pPr>
        <w:widowControl w:val="0"/>
        <w:tabs>
          <w:tab w:val="left" w:pos="4410"/>
        </w:tabs>
        <w:overflowPunct w:val="0"/>
        <w:autoSpaceDE w:val="0"/>
        <w:autoSpaceDN w:val="0"/>
        <w:adjustRightInd w:val="0"/>
        <w:spacing w:after="240" w:line="360" w:lineRule="auto"/>
        <w:ind w:firstLine="567"/>
        <w:jc w:val="both"/>
        <w:rPr>
          <w:rFonts w:ascii="Arial" w:hAnsi="Arial" w:cs="Arial"/>
        </w:rPr>
      </w:pPr>
      <w:r w:rsidRPr="002264A6">
        <w:rPr>
          <w:rFonts w:ascii="Arial" w:hAnsi="Arial" w:cs="Arial"/>
        </w:rPr>
        <w:t>Sistematika penyajian Laporan Kinerja Instansi Pemerintah (</w:t>
      </w:r>
      <w:r w:rsidR="00AB5F1D" w:rsidRPr="00AB5F1D">
        <w:rPr>
          <w:rFonts w:ascii="Arial" w:hAnsi="Arial" w:cs="Arial"/>
          <w:color w:val="000000" w:themeColor="text1"/>
          <w:lang w:val="id-ID"/>
        </w:rPr>
        <w:t>AKIP</w:t>
      </w:r>
      <w:r w:rsidRPr="002264A6">
        <w:rPr>
          <w:rFonts w:ascii="Arial" w:hAnsi="Arial" w:cs="Arial"/>
        </w:rPr>
        <w:t xml:space="preserve">) Kabupten Tanjung Jabung </w:t>
      </w:r>
      <w:proofErr w:type="gramStart"/>
      <w:r w:rsidRPr="002264A6">
        <w:rPr>
          <w:rFonts w:ascii="Arial" w:hAnsi="Arial" w:cs="Arial"/>
        </w:rPr>
        <w:t xml:space="preserve">Barat  </w:t>
      </w:r>
      <w:r w:rsidR="002264A6">
        <w:rPr>
          <w:rFonts w:ascii="Arial" w:hAnsi="Arial" w:cs="Arial"/>
        </w:rPr>
        <w:t>menyesuaikan</w:t>
      </w:r>
      <w:proofErr w:type="gramEnd"/>
      <w:r w:rsidR="002264A6">
        <w:rPr>
          <w:rFonts w:ascii="Arial" w:hAnsi="Arial" w:cs="Arial"/>
        </w:rPr>
        <w:t xml:space="preserve"> dengan metode penulisan yang disajikan pada Peraturan Menteri PAN dan RB </w:t>
      </w:r>
      <w:r w:rsidR="002264A6" w:rsidRPr="00940F4E">
        <w:rPr>
          <w:rFonts w:ascii="Arial" w:hAnsi="Arial" w:cs="Arial"/>
          <w:color w:val="000000"/>
        </w:rPr>
        <w:t>Nomor 53 Tahun 2014 tentang Petunjuk</w:t>
      </w:r>
      <w:r w:rsidR="002264A6">
        <w:rPr>
          <w:rFonts w:ascii="Arial" w:hAnsi="Arial" w:cs="Arial"/>
          <w:color w:val="000000"/>
        </w:rPr>
        <w:t xml:space="preserve"> </w:t>
      </w:r>
      <w:r w:rsidR="002264A6" w:rsidRPr="00940F4E">
        <w:rPr>
          <w:rFonts w:ascii="Arial" w:hAnsi="Arial" w:cs="Arial"/>
          <w:color w:val="000000"/>
        </w:rPr>
        <w:t>Teknis Perjanjian Kinerja, Pelaporan</w:t>
      </w:r>
      <w:r w:rsidR="002264A6">
        <w:rPr>
          <w:rFonts w:ascii="Arial" w:hAnsi="Arial" w:cs="Arial"/>
          <w:color w:val="000000"/>
        </w:rPr>
        <w:t xml:space="preserve"> </w:t>
      </w:r>
      <w:r w:rsidR="002264A6" w:rsidRPr="00940F4E">
        <w:rPr>
          <w:rFonts w:ascii="Arial" w:hAnsi="Arial" w:cs="Arial"/>
          <w:color w:val="000000"/>
        </w:rPr>
        <w:t>Kinerja dan Tata Cara Reviu Atas Laporan</w:t>
      </w:r>
      <w:r w:rsidR="002264A6">
        <w:rPr>
          <w:rFonts w:ascii="Arial" w:hAnsi="Arial" w:cs="Arial"/>
          <w:color w:val="000000"/>
        </w:rPr>
        <w:t xml:space="preserve"> </w:t>
      </w:r>
      <w:r w:rsidR="002264A6" w:rsidRPr="00940F4E">
        <w:rPr>
          <w:rFonts w:ascii="Arial" w:hAnsi="Arial" w:cs="Arial"/>
          <w:color w:val="000000"/>
        </w:rPr>
        <w:t>Kinerja Instansi Pemerintah</w:t>
      </w:r>
      <w:r w:rsidR="002264A6">
        <w:rPr>
          <w:rFonts w:ascii="Arial" w:hAnsi="Arial" w:cs="Arial"/>
          <w:color w:val="000000"/>
        </w:rPr>
        <w:t xml:space="preserve">. Sistematika penyajian tersebut adalah </w:t>
      </w:r>
      <w:r w:rsidRPr="002264A6">
        <w:rPr>
          <w:rFonts w:ascii="Arial" w:hAnsi="Arial" w:cs="Arial"/>
        </w:rPr>
        <w:t xml:space="preserve">sebagai </w:t>
      </w:r>
      <w:proofErr w:type="gramStart"/>
      <w:r w:rsidRPr="002264A6">
        <w:rPr>
          <w:rFonts w:ascii="Arial" w:hAnsi="Arial" w:cs="Arial"/>
        </w:rPr>
        <w:t>berikut :</w:t>
      </w:r>
      <w:proofErr w:type="gramEnd"/>
      <w:r w:rsidRPr="002264A6">
        <w:rPr>
          <w:rFonts w:ascii="Arial" w:hAnsi="Arial" w:cs="Arial"/>
        </w:rPr>
        <w:t xml:space="preserve"> </w:t>
      </w:r>
    </w:p>
    <w:p w:rsidR="00854DAD" w:rsidRPr="002264A6" w:rsidRDefault="00854DAD" w:rsidP="00DA0C61">
      <w:pPr>
        <w:pStyle w:val="ListParagraph"/>
        <w:widowControl w:val="0"/>
        <w:numPr>
          <w:ilvl w:val="0"/>
          <w:numId w:val="7"/>
        </w:numPr>
        <w:tabs>
          <w:tab w:val="left" w:pos="4410"/>
        </w:tabs>
        <w:overflowPunct w:val="0"/>
        <w:autoSpaceDE w:val="0"/>
        <w:autoSpaceDN w:val="0"/>
        <w:adjustRightInd w:val="0"/>
        <w:spacing w:after="240" w:line="360" w:lineRule="auto"/>
        <w:ind w:left="360"/>
        <w:contextualSpacing w:val="0"/>
        <w:jc w:val="both"/>
        <w:rPr>
          <w:rFonts w:ascii="Arial" w:hAnsi="Arial" w:cs="Arial"/>
          <w:sz w:val="22"/>
          <w:szCs w:val="22"/>
          <w:lang w:val="en-US"/>
        </w:rPr>
        <w:sectPr w:rsidR="00854DAD" w:rsidRPr="002264A6" w:rsidSect="00BB5F42">
          <w:type w:val="continuous"/>
          <w:pgSz w:w="11900" w:h="16841"/>
          <w:pgMar w:top="558" w:right="1020" w:bottom="576" w:left="1700" w:header="720" w:footer="720" w:gutter="0"/>
          <w:cols w:space="720"/>
          <w:noEndnote/>
        </w:sectPr>
      </w:pPr>
    </w:p>
    <w:p w:rsidR="002264A6" w:rsidRDefault="00854DAD" w:rsidP="00DA0C61">
      <w:pPr>
        <w:pStyle w:val="ListParagraph"/>
        <w:widowControl w:val="0"/>
        <w:numPr>
          <w:ilvl w:val="0"/>
          <w:numId w:val="7"/>
        </w:numPr>
        <w:tabs>
          <w:tab w:val="left" w:pos="360"/>
        </w:tabs>
        <w:overflowPunct w:val="0"/>
        <w:autoSpaceDE w:val="0"/>
        <w:autoSpaceDN w:val="0"/>
        <w:adjustRightInd w:val="0"/>
        <w:spacing w:line="360" w:lineRule="auto"/>
        <w:ind w:left="360"/>
        <w:contextualSpacing w:val="0"/>
        <w:jc w:val="both"/>
        <w:rPr>
          <w:rFonts w:ascii="Arial" w:hAnsi="Arial" w:cs="Arial"/>
          <w:sz w:val="22"/>
          <w:szCs w:val="22"/>
          <w:lang w:val="en-US"/>
        </w:rPr>
      </w:pPr>
      <w:r w:rsidRPr="002264A6">
        <w:rPr>
          <w:rFonts w:ascii="Arial" w:hAnsi="Arial" w:cs="Arial"/>
          <w:sz w:val="22"/>
          <w:szCs w:val="22"/>
          <w:lang w:val="en-US"/>
        </w:rPr>
        <w:lastRenderedPageBreak/>
        <w:t xml:space="preserve">Bagian Sampul dan </w:t>
      </w:r>
      <w:proofErr w:type="gramStart"/>
      <w:r w:rsidRPr="002264A6">
        <w:rPr>
          <w:rFonts w:ascii="Arial" w:hAnsi="Arial" w:cs="Arial"/>
          <w:sz w:val="22"/>
          <w:szCs w:val="22"/>
          <w:lang w:val="en-US"/>
        </w:rPr>
        <w:t>Pengantar  berisi</w:t>
      </w:r>
      <w:proofErr w:type="gramEnd"/>
      <w:r w:rsidRPr="002264A6">
        <w:rPr>
          <w:rFonts w:ascii="Arial" w:hAnsi="Arial" w:cs="Arial"/>
          <w:sz w:val="22"/>
          <w:szCs w:val="22"/>
          <w:lang w:val="en-US"/>
        </w:rPr>
        <w:t xml:space="preserve">  sampul, kata pengantar, daftar isi, daftar tabel, dan Ringkasan eksekutif</w:t>
      </w:r>
      <w:r w:rsidR="002264A6">
        <w:rPr>
          <w:rFonts w:ascii="Arial" w:hAnsi="Arial" w:cs="Arial"/>
          <w:sz w:val="22"/>
          <w:szCs w:val="22"/>
          <w:lang w:val="en-US"/>
        </w:rPr>
        <w:t>.</w:t>
      </w:r>
    </w:p>
    <w:p w:rsidR="00854DAD" w:rsidRPr="00943223" w:rsidRDefault="00854DAD" w:rsidP="0048238C">
      <w:pPr>
        <w:pStyle w:val="ListParagraph"/>
        <w:widowControl w:val="0"/>
        <w:tabs>
          <w:tab w:val="left" w:pos="360"/>
        </w:tabs>
        <w:overflowPunct w:val="0"/>
        <w:autoSpaceDE w:val="0"/>
        <w:autoSpaceDN w:val="0"/>
        <w:adjustRightInd w:val="0"/>
        <w:ind w:left="360" w:firstLine="0"/>
        <w:contextualSpacing w:val="0"/>
        <w:jc w:val="both"/>
        <w:rPr>
          <w:rFonts w:ascii="Arial" w:hAnsi="Arial" w:cs="Arial"/>
          <w:sz w:val="18"/>
          <w:szCs w:val="18"/>
          <w:lang w:val="en-US"/>
        </w:rPr>
      </w:pPr>
      <w:r w:rsidRPr="002264A6">
        <w:rPr>
          <w:rFonts w:ascii="Arial" w:hAnsi="Arial" w:cs="Arial"/>
          <w:sz w:val="22"/>
          <w:szCs w:val="22"/>
          <w:lang w:val="en-US"/>
        </w:rPr>
        <w:t xml:space="preserve"> </w:t>
      </w:r>
    </w:p>
    <w:p w:rsidR="002264A6" w:rsidRDefault="00235E52" w:rsidP="00DA0C61">
      <w:pPr>
        <w:pStyle w:val="ListParagraph"/>
        <w:widowControl w:val="0"/>
        <w:numPr>
          <w:ilvl w:val="0"/>
          <w:numId w:val="7"/>
        </w:numPr>
        <w:tabs>
          <w:tab w:val="left" w:pos="360"/>
        </w:tabs>
        <w:overflowPunct w:val="0"/>
        <w:autoSpaceDE w:val="0"/>
        <w:autoSpaceDN w:val="0"/>
        <w:adjustRightInd w:val="0"/>
        <w:spacing w:line="360" w:lineRule="auto"/>
        <w:ind w:left="360"/>
        <w:contextualSpacing w:val="0"/>
        <w:jc w:val="both"/>
        <w:rPr>
          <w:rFonts w:ascii="Arial" w:hAnsi="Arial" w:cs="Arial"/>
          <w:sz w:val="22"/>
          <w:szCs w:val="22"/>
          <w:lang w:val="en-US"/>
        </w:rPr>
      </w:pPr>
      <w:r>
        <w:rPr>
          <w:rFonts w:ascii="Arial" w:hAnsi="Arial" w:cs="Arial"/>
          <w:sz w:val="22"/>
          <w:szCs w:val="22"/>
          <w:lang w:val="en-US"/>
        </w:rPr>
        <w:t>Bab I Pendahuluan</w:t>
      </w:r>
    </w:p>
    <w:p w:rsidR="002264A6" w:rsidRDefault="00854DAD" w:rsidP="002264A6">
      <w:pPr>
        <w:pStyle w:val="ListParagraph"/>
        <w:widowControl w:val="0"/>
        <w:tabs>
          <w:tab w:val="left" w:pos="360"/>
        </w:tabs>
        <w:overflowPunct w:val="0"/>
        <w:autoSpaceDE w:val="0"/>
        <w:autoSpaceDN w:val="0"/>
        <w:adjustRightInd w:val="0"/>
        <w:spacing w:line="360" w:lineRule="auto"/>
        <w:ind w:left="360" w:firstLine="0"/>
        <w:contextualSpacing w:val="0"/>
        <w:jc w:val="both"/>
        <w:rPr>
          <w:rFonts w:ascii="Arial" w:hAnsi="Arial" w:cs="Arial"/>
          <w:sz w:val="22"/>
          <w:szCs w:val="22"/>
          <w:lang w:val="en-US"/>
        </w:rPr>
      </w:pPr>
      <w:proofErr w:type="gramStart"/>
      <w:r w:rsidRPr="002264A6">
        <w:rPr>
          <w:rFonts w:ascii="Arial" w:hAnsi="Arial" w:cs="Arial"/>
          <w:sz w:val="22"/>
          <w:szCs w:val="22"/>
          <w:lang w:val="en-US"/>
        </w:rPr>
        <w:t>berisi</w:t>
      </w:r>
      <w:proofErr w:type="gramEnd"/>
      <w:r w:rsidRPr="002264A6">
        <w:rPr>
          <w:rFonts w:ascii="Arial" w:hAnsi="Arial" w:cs="Arial"/>
          <w:sz w:val="22"/>
          <w:szCs w:val="22"/>
          <w:lang w:val="en-US"/>
        </w:rPr>
        <w:t xml:space="preserve"> latar Belakang yang menyajikan is</w:t>
      </w:r>
      <w:r w:rsidR="0070065B">
        <w:rPr>
          <w:rFonts w:ascii="Arial" w:hAnsi="Arial" w:cs="Arial"/>
          <w:sz w:val="22"/>
          <w:szCs w:val="22"/>
          <w:lang w:val="en-US"/>
        </w:rPr>
        <w:t>u</w:t>
      </w:r>
      <w:r w:rsidRPr="002264A6">
        <w:rPr>
          <w:rFonts w:ascii="Arial" w:hAnsi="Arial" w:cs="Arial"/>
          <w:sz w:val="22"/>
          <w:szCs w:val="22"/>
          <w:lang w:val="en-US"/>
        </w:rPr>
        <w:t xml:space="preserve"> strategis, kelembagaan dan sumber daya aparatur yang mendukung penyelenggaraan</w:t>
      </w:r>
      <w:r w:rsidR="000D5FBE">
        <w:rPr>
          <w:rFonts w:ascii="Arial" w:hAnsi="Arial" w:cs="Arial"/>
          <w:sz w:val="22"/>
          <w:szCs w:val="22"/>
        </w:rPr>
        <w:t xml:space="preserve"> </w:t>
      </w:r>
      <w:r w:rsidR="000D5FBE" w:rsidRPr="002264A6">
        <w:rPr>
          <w:rFonts w:ascii="Arial" w:hAnsi="Arial" w:cs="Arial"/>
          <w:sz w:val="22"/>
          <w:szCs w:val="22"/>
          <w:lang w:val="en-US"/>
        </w:rPr>
        <w:t>is</w:t>
      </w:r>
      <w:r w:rsidR="000D5FBE">
        <w:rPr>
          <w:rFonts w:ascii="Arial" w:hAnsi="Arial" w:cs="Arial"/>
          <w:sz w:val="22"/>
          <w:szCs w:val="22"/>
          <w:lang w:val="en-US"/>
        </w:rPr>
        <w:t>u</w:t>
      </w:r>
      <w:r w:rsidR="000D5FBE" w:rsidRPr="002264A6">
        <w:rPr>
          <w:rFonts w:ascii="Arial" w:hAnsi="Arial" w:cs="Arial"/>
          <w:sz w:val="22"/>
          <w:szCs w:val="22"/>
          <w:lang w:val="en-US"/>
        </w:rPr>
        <w:t xml:space="preserve"> strategis</w:t>
      </w:r>
      <w:r w:rsidRPr="002264A6">
        <w:rPr>
          <w:rFonts w:ascii="Arial" w:hAnsi="Arial" w:cs="Arial"/>
          <w:sz w:val="22"/>
          <w:szCs w:val="22"/>
          <w:lang w:val="en-US"/>
        </w:rPr>
        <w:t>, anggaran dan sitematika pelaporan.</w:t>
      </w:r>
    </w:p>
    <w:p w:rsidR="00FE32CD" w:rsidRPr="000D5FBE" w:rsidRDefault="00854DAD" w:rsidP="0048238C">
      <w:pPr>
        <w:pStyle w:val="ListParagraph"/>
        <w:widowControl w:val="0"/>
        <w:tabs>
          <w:tab w:val="left" w:pos="360"/>
        </w:tabs>
        <w:overflowPunct w:val="0"/>
        <w:autoSpaceDE w:val="0"/>
        <w:autoSpaceDN w:val="0"/>
        <w:adjustRightInd w:val="0"/>
        <w:ind w:left="360" w:firstLine="0"/>
        <w:contextualSpacing w:val="0"/>
        <w:jc w:val="both"/>
        <w:rPr>
          <w:rFonts w:ascii="Arial" w:hAnsi="Arial" w:cs="Arial"/>
          <w:sz w:val="18"/>
          <w:szCs w:val="22"/>
          <w:lang w:val="en-US"/>
        </w:rPr>
      </w:pPr>
      <w:r w:rsidRPr="002264A6">
        <w:rPr>
          <w:rFonts w:ascii="Arial" w:hAnsi="Arial" w:cs="Arial"/>
          <w:sz w:val="22"/>
          <w:szCs w:val="22"/>
          <w:lang w:val="en-US"/>
        </w:rPr>
        <w:t xml:space="preserve"> </w:t>
      </w:r>
    </w:p>
    <w:p w:rsidR="002264A6" w:rsidRDefault="00235E52" w:rsidP="00DA0C61">
      <w:pPr>
        <w:pStyle w:val="ListParagraph"/>
        <w:widowControl w:val="0"/>
        <w:numPr>
          <w:ilvl w:val="0"/>
          <w:numId w:val="7"/>
        </w:numPr>
        <w:tabs>
          <w:tab w:val="left" w:pos="360"/>
        </w:tabs>
        <w:overflowPunct w:val="0"/>
        <w:autoSpaceDE w:val="0"/>
        <w:autoSpaceDN w:val="0"/>
        <w:adjustRightInd w:val="0"/>
        <w:spacing w:line="360" w:lineRule="auto"/>
        <w:ind w:left="360"/>
        <w:contextualSpacing w:val="0"/>
        <w:jc w:val="both"/>
        <w:rPr>
          <w:rFonts w:ascii="Arial" w:hAnsi="Arial" w:cs="Arial"/>
          <w:sz w:val="22"/>
          <w:szCs w:val="22"/>
          <w:lang w:val="en-US"/>
        </w:rPr>
      </w:pPr>
      <w:r>
        <w:rPr>
          <w:rFonts w:ascii="Arial" w:hAnsi="Arial" w:cs="Arial"/>
          <w:sz w:val="22"/>
          <w:szCs w:val="22"/>
          <w:lang w:val="en-US"/>
        </w:rPr>
        <w:t>Bab II Perencanaan Kinerja</w:t>
      </w:r>
    </w:p>
    <w:p w:rsidR="00FE32CD" w:rsidRPr="00E54662" w:rsidRDefault="00854DAD" w:rsidP="002264A6">
      <w:pPr>
        <w:pStyle w:val="ListParagraph"/>
        <w:widowControl w:val="0"/>
        <w:tabs>
          <w:tab w:val="left" w:pos="360"/>
        </w:tabs>
        <w:overflowPunct w:val="0"/>
        <w:autoSpaceDE w:val="0"/>
        <w:autoSpaceDN w:val="0"/>
        <w:adjustRightInd w:val="0"/>
        <w:spacing w:line="360" w:lineRule="auto"/>
        <w:ind w:left="360" w:firstLine="0"/>
        <w:contextualSpacing w:val="0"/>
        <w:jc w:val="both"/>
        <w:rPr>
          <w:rFonts w:ascii="Arial" w:hAnsi="Arial" w:cs="Arial"/>
          <w:sz w:val="22"/>
          <w:szCs w:val="22"/>
        </w:rPr>
      </w:pPr>
      <w:proofErr w:type="gramStart"/>
      <w:r w:rsidRPr="002264A6">
        <w:rPr>
          <w:rFonts w:ascii="Arial" w:hAnsi="Arial" w:cs="Arial"/>
          <w:sz w:val="22"/>
          <w:szCs w:val="22"/>
          <w:lang w:val="en-US"/>
        </w:rPr>
        <w:t>menyajikan</w:t>
      </w:r>
      <w:proofErr w:type="gramEnd"/>
      <w:r w:rsidRPr="002264A6">
        <w:rPr>
          <w:rFonts w:ascii="Arial" w:hAnsi="Arial" w:cs="Arial"/>
          <w:sz w:val="22"/>
          <w:szCs w:val="22"/>
          <w:lang w:val="en-US"/>
        </w:rPr>
        <w:t xml:space="preserve"> ringkasan rencana stratetgis dan rencana /</w:t>
      </w:r>
      <w:r w:rsidR="0048238C">
        <w:rPr>
          <w:rFonts w:ascii="Arial" w:hAnsi="Arial" w:cs="Arial"/>
          <w:sz w:val="22"/>
          <w:szCs w:val="22"/>
        </w:rPr>
        <w:t xml:space="preserve"> </w:t>
      </w:r>
      <w:r w:rsidRPr="002264A6">
        <w:rPr>
          <w:rFonts w:ascii="Arial" w:hAnsi="Arial" w:cs="Arial"/>
          <w:sz w:val="22"/>
          <w:szCs w:val="22"/>
          <w:lang w:val="en-US"/>
        </w:rPr>
        <w:t>perjanjian kinerja Pemerintah Daerah Kab</w:t>
      </w:r>
      <w:r w:rsidR="000D34F7">
        <w:rPr>
          <w:rFonts w:ascii="Arial" w:hAnsi="Arial" w:cs="Arial"/>
          <w:sz w:val="22"/>
          <w:szCs w:val="22"/>
          <w:lang w:val="en-US"/>
        </w:rPr>
        <w:t>upaten Tanjung Jabung Barat 201</w:t>
      </w:r>
      <w:r w:rsidR="00E54662">
        <w:rPr>
          <w:rFonts w:ascii="Arial" w:hAnsi="Arial" w:cs="Arial"/>
          <w:sz w:val="22"/>
          <w:szCs w:val="22"/>
        </w:rPr>
        <w:t>7.</w:t>
      </w:r>
    </w:p>
    <w:p w:rsidR="00854DAD" w:rsidRPr="002264A6" w:rsidRDefault="00854DAD" w:rsidP="0048238C">
      <w:pPr>
        <w:pStyle w:val="ListParagraph"/>
        <w:widowControl w:val="0"/>
        <w:tabs>
          <w:tab w:val="left" w:pos="360"/>
        </w:tabs>
        <w:overflowPunct w:val="0"/>
        <w:autoSpaceDE w:val="0"/>
        <w:autoSpaceDN w:val="0"/>
        <w:adjustRightInd w:val="0"/>
        <w:ind w:left="360" w:firstLine="0"/>
        <w:contextualSpacing w:val="0"/>
        <w:jc w:val="both"/>
        <w:rPr>
          <w:rFonts w:ascii="Arial" w:hAnsi="Arial" w:cs="Arial"/>
          <w:sz w:val="22"/>
          <w:szCs w:val="22"/>
          <w:lang w:val="en-US"/>
        </w:rPr>
      </w:pPr>
      <w:r w:rsidRPr="002264A6">
        <w:rPr>
          <w:rFonts w:ascii="Arial" w:hAnsi="Arial" w:cs="Arial"/>
          <w:sz w:val="22"/>
          <w:szCs w:val="22"/>
          <w:lang w:val="en-US"/>
        </w:rPr>
        <w:t xml:space="preserve"> </w:t>
      </w:r>
    </w:p>
    <w:p w:rsidR="002264A6" w:rsidRDefault="00854DAD" w:rsidP="00DA0C61">
      <w:pPr>
        <w:pStyle w:val="ListParagraph"/>
        <w:widowControl w:val="0"/>
        <w:numPr>
          <w:ilvl w:val="0"/>
          <w:numId w:val="7"/>
        </w:numPr>
        <w:tabs>
          <w:tab w:val="left" w:pos="360"/>
        </w:tabs>
        <w:overflowPunct w:val="0"/>
        <w:autoSpaceDE w:val="0"/>
        <w:autoSpaceDN w:val="0"/>
        <w:adjustRightInd w:val="0"/>
        <w:spacing w:line="360" w:lineRule="auto"/>
        <w:ind w:left="360"/>
        <w:contextualSpacing w:val="0"/>
        <w:jc w:val="both"/>
        <w:rPr>
          <w:rFonts w:ascii="Arial" w:hAnsi="Arial" w:cs="Arial"/>
          <w:sz w:val="22"/>
          <w:szCs w:val="22"/>
          <w:lang w:val="en-US"/>
        </w:rPr>
      </w:pPr>
      <w:r w:rsidRPr="002264A6">
        <w:rPr>
          <w:rFonts w:ascii="Arial" w:hAnsi="Arial" w:cs="Arial"/>
          <w:sz w:val="22"/>
          <w:szCs w:val="22"/>
          <w:lang w:val="en-US"/>
        </w:rPr>
        <w:t xml:space="preserve">Bab III Akuntabilitas Kinerja </w:t>
      </w:r>
    </w:p>
    <w:p w:rsidR="00FE32CD" w:rsidRDefault="00854DAD" w:rsidP="002264A6">
      <w:pPr>
        <w:pStyle w:val="ListParagraph"/>
        <w:widowControl w:val="0"/>
        <w:tabs>
          <w:tab w:val="left" w:pos="360"/>
        </w:tabs>
        <w:overflowPunct w:val="0"/>
        <w:autoSpaceDE w:val="0"/>
        <w:autoSpaceDN w:val="0"/>
        <w:adjustRightInd w:val="0"/>
        <w:spacing w:line="360" w:lineRule="auto"/>
        <w:ind w:left="360" w:firstLine="0"/>
        <w:contextualSpacing w:val="0"/>
        <w:jc w:val="both"/>
        <w:rPr>
          <w:rFonts w:ascii="Arial" w:hAnsi="Arial" w:cs="Arial"/>
          <w:sz w:val="22"/>
          <w:szCs w:val="22"/>
          <w:lang w:val="en-US"/>
        </w:rPr>
      </w:pPr>
      <w:proofErr w:type="gramStart"/>
      <w:r w:rsidRPr="002264A6">
        <w:rPr>
          <w:rFonts w:ascii="Arial" w:hAnsi="Arial" w:cs="Arial"/>
          <w:sz w:val="22"/>
          <w:szCs w:val="22"/>
          <w:lang w:val="en-US"/>
        </w:rPr>
        <w:t>berisi</w:t>
      </w:r>
      <w:proofErr w:type="gramEnd"/>
      <w:r w:rsidRPr="002264A6">
        <w:rPr>
          <w:rFonts w:ascii="Arial" w:hAnsi="Arial" w:cs="Arial"/>
          <w:sz w:val="22"/>
          <w:szCs w:val="22"/>
          <w:lang w:val="en-US"/>
        </w:rPr>
        <w:t xml:space="preserve"> capaian kinerja Pemda Tanjung Jabung Barat dan Realisasi Anggaran. </w:t>
      </w:r>
    </w:p>
    <w:p w:rsidR="00854DAD" w:rsidRPr="002264A6" w:rsidRDefault="00854DAD" w:rsidP="0048238C">
      <w:pPr>
        <w:pStyle w:val="ListParagraph"/>
        <w:widowControl w:val="0"/>
        <w:tabs>
          <w:tab w:val="left" w:pos="360"/>
        </w:tabs>
        <w:overflowPunct w:val="0"/>
        <w:autoSpaceDE w:val="0"/>
        <w:autoSpaceDN w:val="0"/>
        <w:adjustRightInd w:val="0"/>
        <w:ind w:left="360" w:firstLine="0"/>
        <w:contextualSpacing w:val="0"/>
        <w:jc w:val="both"/>
        <w:rPr>
          <w:rFonts w:ascii="Arial" w:hAnsi="Arial" w:cs="Arial"/>
          <w:sz w:val="22"/>
          <w:szCs w:val="22"/>
          <w:lang w:val="en-US"/>
        </w:rPr>
      </w:pPr>
      <w:r w:rsidRPr="002264A6">
        <w:rPr>
          <w:rFonts w:ascii="Arial" w:hAnsi="Arial" w:cs="Arial"/>
          <w:sz w:val="22"/>
          <w:szCs w:val="22"/>
          <w:lang w:val="en-US"/>
        </w:rPr>
        <w:t xml:space="preserve"> </w:t>
      </w:r>
    </w:p>
    <w:p w:rsidR="00FE32CD" w:rsidRDefault="00235E52" w:rsidP="00DA0C61">
      <w:pPr>
        <w:pStyle w:val="ListParagraph"/>
        <w:widowControl w:val="0"/>
        <w:numPr>
          <w:ilvl w:val="0"/>
          <w:numId w:val="7"/>
        </w:numPr>
        <w:tabs>
          <w:tab w:val="left" w:pos="360"/>
        </w:tabs>
        <w:overflowPunct w:val="0"/>
        <w:autoSpaceDE w:val="0"/>
        <w:autoSpaceDN w:val="0"/>
        <w:adjustRightInd w:val="0"/>
        <w:spacing w:line="360" w:lineRule="auto"/>
        <w:ind w:left="360"/>
        <w:contextualSpacing w:val="0"/>
        <w:jc w:val="both"/>
        <w:rPr>
          <w:rFonts w:ascii="Arial" w:hAnsi="Arial" w:cs="Arial"/>
          <w:sz w:val="22"/>
          <w:szCs w:val="22"/>
          <w:lang w:val="en-US"/>
        </w:rPr>
      </w:pPr>
      <w:r>
        <w:rPr>
          <w:rFonts w:ascii="Arial" w:hAnsi="Arial" w:cs="Arial"/>
          <w:sz w:val="22"/>
          <w:szCs w:val="22"/>
          <w:lang w:val="en-US"/>
        </w:rPr>
        <w:t>Bab IV Penutup</w:t>
      </w:r>
    </w:p>
    <w:p w:rsidR="00717120" w:rsidRDefault="00854DAD" w:rsidP="00943223">
      <w:pPr>
        <w:pStyle w:val="ListParagraph"/>
        <w:widowControl w:val="0"/>
        <w:tabs>
          <w:tab w:val="left" w:pos="360"/>
        </w:tabs>
        <w:overflowPunct w:val="0"/>
        <w:autoSpaceDE w:val="0"/>
        <w:autoSpaceDN w:val="0"/>
        <w:adjustRightInd w:val="0"/>
        <w:spacing w:line="360" w:lineRule="auto"/>
        <w:ind w:left="360" w:firstLine="0"/>
        <w:contextualSpacing w:val="0"/>
        <w:jc w:val="both"/>
        <w:rPr>
          <w:rFonts w:ascii="Arial" w:hAnsi="Arial" w:cs="Arial"/>
          <w:b/>
          <w:bCs/>
          <w:color w:val="000000"/>
          <w:szCs w:val="24"/>
          <w:lang w:eastAsia="id-ID"/>
        </w:rPr>
      </w:pPr>
      <w:proofErr w:type="gramStart"/>
      <w:r w:rsidRPr="002264A6">
        <w:rPr>
          <w:rFonts w:ascii="Arial" w:hAnsi="Arial" w:cs="Arial"/>
          <w:sz w:val="22"/>
          <w:szCs w:val="22"/>
          <w:lang w:val="en-US"/>
        </w:rPr>
        <w:t>be</w:t>
      </w:r>
      <w:r w:rsidR="009D6D14">
        <w:rPr>
          <w:rFonts w:ascii="Arial" w:hAnsi="Arial" w:cs="Arial"/>
          <w:sz w:val="22"/>
          <w:szCs w:val="22"/>
          <w:lang w:val="en-US"/>
        </w:rPr>
        <w:t>risi</w:t>
      </w:r>
      <w:proofErr w:type="gramEnd"/>
      <w:r w:rsidR="009D6D14">
        <w:rPr>
          <w:rFonts w:ascii="Arial" w:hAnsi="Arial" w:cs="Arial"/>
          <w:sz w:val="22"/>
          <w:szCs w:val="22"/>
          <w:lang w:val="en-US"/>
        </w:rPr>
        <w:t xml:space="preserve"> simpulan kinerja tahun 201</w:t>
      </w:r>
      <w:r w:rsidR="00E54662">
        <w:rPr>
          <w:rFonts w:ascii="Arial" w:hAnsi="Arial" w:cs="Arial"/>
          <w:sz w:val="22"/>
          <w:szCs w:val="22"/>
        </w:rPr>
        <w:t>7</w:t>
      </w:r>
      <w:r w:rsidRPr="002264A6">
        <w:rPr>
          <w:rFonts w:ascii="Arial" w:hAnsi="Arial" w:cs="Arial"/>
          <w:sz w:val="22"/>
          <w:szCs w:val="22"/>
          <w:lang w:val="en-US"/>
        </w:rPr>
        <w:t xml:space="preserve">  dan rekomendasi perbaikan kinerja ke depan. </w:t>
      </w:r>
    </w:p>
    <w:sectPr w:rsidR="00717120" w:rsidSect="000E2189">
      <w:headerReference w:type="default" r:id="rId18"/>
      <w:footerReference w:type="default" r:id="rId19"/>
      <w:type w:val="continuous"/>
      <w:pgSz w:w="11900" w:h="16841"/>
      <w:pgMar w:top="532" w:right="1120" w:bottom="770" w:left="170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218F" w:rsidRDefault="0088218F" w:rsidP="00435301">
      <w:pPr>
        <w:spacing w:after="0" w:line="240" w:lineRule="auto"/>
      </w:pPr>
      <w:r>
        <w:separator/>
      </w:r>
    </w:p>
  </w:endnote>
  <w:endnote w:type="continuationSeparator" w:id="1">
    <w:p w:rsidR="0088218F" w:rsidRDefault="0088218F" w:rsidP="004353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Bookman Old Style">
    <w:altName w:val="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istral">
    <w:panose1 w:val="03090702030407020403"/>
    <w:charset w:val="00"/>
    <w:family w:val="script"/>
    <w:pitch w:val="variable"/>
    <w:sig w:usb0="00000287" w:usb1="00000000" w:usb2="00000000" w:usb3="00000000" w:csb0="0000009F" w:csb1="00000000"/>
  </w:font>
  <w:font w:name="Harrington">
    <w:panose1 w:val="04040505050A0202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listo MT">
    <w:altName w:val="Calisto"/>
    <w:panose1 w:val="02040603050505030304"/>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845"/>
      <w:gridCol w:w="565"/>
    </w:tblGrid>
    <w:tr w:rsidR="00D311CD" w:rsidTr="00BB5F42">
      <w:tc>
        <w:tcPr>
          <w:tcW w:w="4700" w:type="pct"/>
          <w:tcBorders>
            <w:top w:val="single" w:sz="4" w:space="0" w:color="000000" w:themeColor="text1"/>
          </w:tcBorders>
        </w:tcPr>
        <w:p w:rsidR="00D311CD" w:rsidRPr="000F6E96" w:rsidRDefault="00D311CD" w:rsidP="000C53DC">
          <w:pPr>
            <w:pStyle w:val="Footer"/>
            <w:jc w:val="right"/>
            <w:rPr>
              <w:rFonts w:ascii="Arial" w:hAnsi="Arial" w:cs="Arial"/>
              <w:i/>
              <w:sz w:val="20"/>
              <w:szCs w:val="20"/>
            </w:rPr>
          </w:pPr>
          <w:r>
            <w:rPr>
              <w:lang w:val="id-ID"/>
            </w:rPr>
            <w:t xml:space="preserve">LAPORAN </w:t>
          </w:r>
          <w:r w:rsidR="00844A05">
            <w:rPr>
              <w:lang w:val="id-ID"/>
            </w:rPr>
            <w:t>KINERJA TAHUN  2018</w:t>
          </w:r>
        </w:p>
      </w:tc>
      <w:tc>
        <w:tcPr>
          <w:tcW w:w="300" w:type="pct"/>
          <w:tcBorders>
            <w:top w:val="single" w:sz="4" w:space="0" w:color="C0504D" w:themeColor="accent2"/>
          </w:tcBorders>
          <w:shd w:val="clear" w:color="auto" w:fill="E36C0A" w:themeFill="accent6" w:themeFillShade="BF"/>
        </w:tcPr>
        <w:p w:rsidR="00D311CD" w:rsidRDefault="005966F9" w:rsidP="00BB5F42">
          <w:pPr>
            <w:pStyle w:val="Header"/>
            <w:jc w:val="center"/>
            <w:rPr>
              <w:color w:val="FFFFFF" w:themeColor="background1"/>
            </w:rPr>
          </w:pPr>
          <w:fldSimple w:instr=" PAGE   \* MERGEFORMAT ">
            <w:r w:rsidR="00453EE5" w:rsidRPr="00453EE5">
              <w:rPr>
                <w:noProof/>
                <w:color w:val="FFFFFF" w:themeColor="background1"/>
              </w:rPr>
              <w:t>7</w:t>
            </w:r>
          </w:fldSimple>
        </w:p>
      </w:tc>
    </w:tr>
  </w:tbl>
  <w:p w:rsidR="00D311CD" w:rsidRDefault="00D311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845"/>
      <w:gridCol w:w="565"/>
    </w:tblGrid>
    <w:tr w:rsidR="00D311CD" w:rsidTr="00BB5F42">
      <w:tc>
        <w:tcPr>
          <w:tcW w:w="4700" w:type="pct"/>
          <w:tcBorders>
            <w:top w:val="single" w:sz="4" w:space="0" w:color="000000" w:themeColor="text1"/>
          </w:tcBorders>
        </w:tcPr>
        <w:p w:rsidR="00D311CD" w:rsidRPr="000F6E96" w:rsidRDefault="00D311CD" w:rsidP="000C53DC">
          <w:pPr>
            <w:pStyle w:val="Footer"/>
            <w:jc w:val="right"/>
            <w:rPr>
              <w:rFonts w:ascii="Arial" w:hAnsi="Arial" w:cs="Arial"/>
              <w:i/>
              <w:sz w:val="20"/>
              <w:szCs w:val="20"/>
            </w:rPr>
          </w:pPr>
          <w:r>
            <w:t>LAPORAN KINERJA TAHUN</w:t>
          </w:r>
          <w:r w:rsidR="00B062AB">
            <w:rPr>
              <w:lang w:val="id-ID"/>
            </w:rPr>
            <w:t xml:space="preserve"> 2018</w:t>
          </w:r>
        </w:p>
      </w:tc>
      <w:tc>
        <w:tcPr>
          <w:tcW w:w="300" w:type="pct"/>
          <w:tcBorders>
            <w:top w:val="single" w:sz="4" w:space="0" w:color="C0504D" w:themeColor="accent2"/>
          </w:tcBorders>
          <w:shd w:val="clear" w:color="auto" w:fill="E36C0A" w:themeFill="accent6" w:themeFillShade="BF"/>
        </w:tcPr>
        <w:p w:rsidR="00D311CD" w:rsidRDefault="005966F9" w:rsidP="00BB5F42">
          <w:pPr>
            <w:pStyle w:val="Header"/>
            <w:jc w:val="center"/>
            <w:rPr>
              <w:color w:val="FFFFFF" w:themeColor="background1"/>
            </w:rPr>
          </w:pPr>
          <w:fldSimple w:instr=" PAGE   \* MERGEFORMAT ">
            <w:r w:rsidR="00453EE5" w:rsidRPr="00453EE5">
              <w:rPr>
                <w:noProof/>
                <w:color w:val="FFFFFF" w:themeColor="background1"/>
              </w:rPr>
              <w:t>9</w:t>
            </w:r>
          </w:fldSimple>
        </w:p>
      </w:tc>
    </w:tr>
  </w:tbl>
  <w:p w:rsidR="00D311CD" w:rsidRPr="000A2119" w:rsidRDefault="00D311C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630"/>
      <w:gridCol w:w="680"/>
    </w:tblGrid>
    <w:tr w:rsidR="00D311CD" w:rsidTr="005A2381">
      <w:trPr>
        <w:trHeight w:val="676"/>
      </w:trPr>
      <w:tc>
        <w:tcPr>
          <w:tcW w:w="4635" w:type="pct"/>
          <w:tcBorders>
            <w:top w:val="single" w:sz="4" w:space="0" w:color="000000" w:themeColor="text1"/>
          </w:tcBorders>
        </w:tcPr>
        <w:p w:rsidR="00D311CD" w:rsidRPr="00647B70" w:rsidRDefault="00D311CD" w:rsidP="006F4A7B">
          <w:pPr>
            <w:pStyle w:val="Footer"/>
            <w:jc w:val="right"/>
            <w:rPr>
              <w:rFonts w:ascii="Arial" w:hAnsi="Arial" w:cs="Arial"/>
              <w:i/>
              <w:sz w:val="20"/>
              <w:szCs w:val="20"/>
            </w:rPr>
          </w:pPr>
          <w:r>
            <w:rPr>
              <w:lang w:val="id-ID"/>
            </w:rPr>
            <w:t>LAPORAN KINERJA KAB. TANJUNG JABUNG BARAT 2016</w:t>
          </w:r>
        </w:p>
      </w:tc>
      <w:tc>
        <w:tcPr>
          <w:tcW w:w="365" w:type="pct"/>
          <w:tcBorders>
            <w:top w:val="single" w:sz="4" w:space="0" w:color="C0504D" w:themeColor="accent2"/>
          </w:tcBorders>
          <w:shd w:val="clear" w:color="auto" w:fill="E36C0A" w:themeFill="accent6" w:themeFillShade="BF"/>
        </w:tcPr>
        <w:p w:rsidR="00D311CD" w:rsidRDefault="005966F9" w:rsidP="006F4A7B">
          <w:pPr>
            <w:pStyle w:val="Header"/>
            <w:jc w:val="center"/>
            <w:rPr>
              <w:color w:val="FFFFFF" w:themeColor="background1"/>
            </w:rPr>
          </w:pPr>
          <w:fldSimple w:instr=" PAGE   \* MERGEFORMAT ">
            <w:r w:rsidR="00CB1FC3" w:rsidRPr="00CB1FC3">
              <w:rPr>
                <w:noProof/>
                <w:color w:val="FFFFFF" w:themeColor="background1"/>
              </w:rPr>
              <w:t>10</w:t>
            </w:r>
          </w:fldSimple>
        </w:p>
      </w:tc>
    </w:tr>
  </w:tbl>
  <w:p w:rsidR="00D311CD" w:rsidRPr="000A2119" w:rsidRDefault="00D311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218F" w:rsidRDefault="0088218F" w:rsidP="00435301">
      <w:pPr>
        <w:spacing w:after="0" w:line="240" w:lineRule="auto"/>
      </w:pPr>
      <w:r>
        <w:separator/>
      </w:r>
    </w:p>
  </w:footnote>
  <w:footnote w:type="continuationSeparator" w:id="1">
    <w:p w:rsidR="0088218F" w:rsidRDefault="0088218F" w:rsidP="0043530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1CD" w:rsidRDefault="00D311CD" w:rsidP="00EA3A65">
    <w:pPr>
      <w:pStyle w:val="Header"/>
      <w:pBdr>
        <w:bottom w:val="thickThinSmallGap" w:sz="24" w:space="1" w:color="622423" w:themeColor="accent2" w:themeShade="7F"/>
      </w:pBdr>
      <w:ind w:firstLine="2880"/>
      <w:jc w:val="center"/>
      <w:rPr>
        <w:rFonts w:ascii="Bookman Old Style" w:hAnsi="Bookman Old Style"/>
        <w:i/>
        <w:lang w:val="id-ID"/>
      </w:rPr>
    </w:pPr>
    <w:r>
      <w:rPr>
        <w:noProof/>
        <w:lang w:val="id-ID" w:eastAsia="id-ID"/>
      </w:rPr>
      <w:drawing>
        <wp:anchor distT="0" distB="0" distL="114300" distR="114300" simplePos="0" relativeHeight="251652096" behindDoc="0" locked="0" layoutInCell="1" allowOverlap="1">
          <wp:simplePos x="0" y="0"/>
          <wp:positionH relativeFrom="column">
            <wp:posOffset>5387975</wp:posOffset>
          </wp:positionH>
          <wp:positionV relativeFrom="paragraph">
            <wp:posOffset>-118745</wp:posOffset>
          </wp:positionV>
          <wp:extent cx="419100" cy="466725"/>
          <wp:effectExtent l="19050" t="0" r="0" b="0"/>
          <wp:wrapSquare wrapText="bothSides"/>
          <wp:docPr id="1" name="Picture 1" descr="http://www.tanjabbarkab.go.id/userfiles/image/lam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anjabbarkab.go.id/userfiles/image/lamda.gif"/>
                  <pic:cNvPicPr>
                    <a:picLocks noChangeAspect="1" noChangeArrowheads="1"/>
                  </pic:cNvPicPr>
                </pic:nvPicPr>
                <pic:blipFill>
                  <a:blip r:embed="rId1">
                    <a:lum bright="-16000" contrast="32000"/>
                  </a:blip>
                  <a:srcRect/>
                  <a:stretch>
                    <a:fillRect/>
                  </a:stretch>
                </pic:blipFill>
                <pic:spPr bwMode="auto">
                  <a:xfrm>
                    <a:off x="0" y="0"/>
                    <a:ext cx="419100" cy="466725"/>
                  </a:xfrm>
                  <a:prstGeom prst="rect">
                    <a:avLst/>
                  </a:prstGeom>
                  <a:noFill/>
                  <a:ln w="9525">
                    <a:noFill/>
                    <a:miter lim="800000"/>
                    <a:headEnd/>
                    <a:tailEnd/>
                  </a:ln>
                </pic:spPr>
              </pic:pic>
            </a:graphicData>
          </a:graphic>
        </wp:anchor>
      </w:drawing>
    </w:r>
    <w:r>
      <w:rPr>
        <w:noProof/>
        <w:lang w:val="id-ID" w:eastAsia="id-ID"/>
      </w:rPr>
      <w:drawing>
        <wp:anchor distT="0" distB="0" distL="114300" distR="114300" simplePos="0" relativeHeight="251653120" behindDoc="0" locked="0" layoutInCell="1" allowOverlap="1">
          <wp:simplePos x="0" y="0"/>
          <wp:positionH relativeFrom="column">
            <wp:posOffset>-17145</wp:posOffset>
          </wp:positionH>
          <wp:positionV relativeFrom="paragraph">
            <wp:posOffset>-8255</wp:posOffset>
          </wp:positionV>
          <wp:extent cx="771525" cy="492125"/>
          <wp:effectExtent l="19050" t="0" r="9525" b="0"/>
          <wp:wrapNone/>
          <wp:docPr id="2" name="Picture 3" descr="16804174_951681848268767_860336560699844779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6804174_951681848268767_8603365606998447790_o.jpg"/>
                  <pic:cNvPicPr>
                    <a:picLocks noChangeAspect="1" noChangeArrowheads="1"/>
                  </pic:cNvPicPr>
                </pic:nvPicPr>
                <pic:blipFill>
                  <a:blip r:embed="rId2"/>
                  <a:srcRect/>
                  <a:stretch>
                    <a:fillRect/>
                  </a:stretch>
                </pic:blipFill>
                <pic:spPr bwMode="auto">
                  <a:xfrm>
                    <a:off x="0" y="0"/>
                    <a:ext cx="771525" cy="492125"/>
                  </a:xfrm>
                  <a:prstGeom prst="rect">
                    <a:avLst/>
                  </a:prstGeom>
                  <a:noFill/>
                  <a:ln w="9525">
                    <a:noFill/>
                    <a:miter lim="800000"/>
                    <a:headEnd/>
                    <a:tailEnd/>
                  </a:ln>
                </pic:spPr>
              </pic:pic>
            </a:graphicData>
          </a:graphic>
        </wp:anchor>
      </w:drawing>
    </w:r>
    <w:r w:rsidRPr="00E45CE1">
      <w:rPr>
        <w:rFonts w:ascii="Bookman Old Style" w:hAnsi="Bookman Old Style"/>
        <w:i/>
      </w:rPr>
      <w:t>Pemerintah Kabupaten Tanjung Jabung Barat</w:t>
    </w:r>
  </w:p>
  <w:p w:rsidR="00D311CD" w:rsidRPr="00EA3A65" w:rsidRDefault="00D311CD" w:rsidP="00EA3A65">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E45CE1">
      <w:rPr>
        <w:rFonts w:ascii="Bookman Old Style" w:hAnsi="Bookman Old Style"/>
        <w:b/>
        <w:i/>
      </w:rPr>
      <w:t xml:space="preserve">            </w:t>
    </w:r>
    <w:r w:rsidRPr="00E45CE1">
      <w:rPr>
        <w:rFonts w:ascii="Bookman Old Style" w:hAnsi="Bookman Old Style"/>
        <w:i/>
      </w:rPr>
      <w:t xml:space="preserve">                               </w:t>
    </w:r>
    <w:r>
      <w:rPr>
        <w:rFonts w:ascii="Bookman Old Style" w:hAnsi="Bookman Old Style"/>
        <w:i/>
      </w:rPr>
      <w:t xml:space="preserve">         </w:t>
    </w:r>
    <w:r>
      <w:rPr>
        <w:b/>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1CD" w:rsidRDefault="00D311CD" w:rsidP="000B49BB">
    <w:pPr>
      <w:pStyle w:val="Header"/>
      <w:pBdr>
        <w:bottom w:val="thickThinSmallGap" w:sz="24" w:space="1" w:color="622423" w:themeColor="accent2" w:themeShade="7F"/>
      </w:pBdr>
      <w:ind w:firstLine="2880"/>
      <w:jc w:val="center"/>
      <w:rPr>
        <w:rFonts w:ascii="Bookman Old Style" w:hAnsi="Bookman Old Style"/>
        <w:i/>
        <w:lang w:val="id-ID"/>
      </w:rPr>
    </w:pPr>
    <w:r>
      <w:rPr>
        <w:noProof/>
        <w:lang w:val="id-ID" w:eastAsia="id-ID"/>
      </w:rPr>
      <w:drawing>
        <wp:anchor distT="0" distB="0" distL="114300" distR="114300" simplePos="0" relativeHeight="251654144" behindDoc="0" locked="0" layoutInCell="1" allowOverlap="1">
          <wp:simplePos x="0" y="0"/>
          <wp:positionH relativeFrom="column">
            <wp:posOffset>5387975</wp:posOffset>
          </wp:positionH>
          <wp:positionV relativeFrom="paragraph">
            <wp:posOffset>-118745</wp:posOffset>
          </wp:positionV>
          <wp:extent cx="419100" cy="466725"/>
          <wp:effectExtent l="19050" t="0" r="0" b="0"/>
          <wp:wrapSquare wrapText="bothSides"/>
          <wp:docPr id="3" name="Picture 1" descr="http://www.tanjabbarkab.go.id/userfiles/image/lam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anjabbarkab.go.id/userfiles/image/lamda.gif"/>
                  <pic:cNvPicPr>
                    <a:picLocks noChangeAspect="1" noChangeArrowheads="1"/>
                  </pic:cNvPicPr>
                </pic:nvPicPr>
                <pic:blipFill>
                  <a:blip r:embed="rId1">
                    <a:lum bright="-16000" contrast="32000"/>
                  </a:blip>
                  <a:srcRect/>
                  <a:stretch>
                    <a:fillRect/>
                  </a:stretch>
                </pic:blipFill>
                <pic:spPr bwMode="auto">
                  <a:xfrm>
                    <a:off x="0" y="0"/>
                    <a:ext cx="419100" cy="466725"/>
                  </a:xfrm>
                  <a:prstGeom prst="rect">
                    <a:avLst/>
                  </a:prstGeom>
                  <a:noFill/>
                  <a:ln w="9525">
                    <a:noFill/>
                    <a:miter lim="800000"/>
                    <a:headEnd/>
                    <a:tailEnd/>
                  </a:ln>
                </pic:spPr>
              </pic:pic>
            </a:graphicData>
          </a:graphic>
        </wp:anchor>
      </w:drawing>
    </w:r>
    <w:r>
      <w:rPr>
        <w:noProof/>
        <w:lang w:val="id-ID" w:eastAsia="id-ID"/>
      </w:rPr>
      <w:drawing>
        <wp:anchor distT="0" distB="0" distL="114300" distR="114300" simplePos="0" relativeHeight="251655168" behindDoc="0" locked="0" layoutInCell="1" allowOverlap="1">
          <wp:simplePos x="0" y="0"/>
          <wp:positionH relativeFrom="column">
            <wp:posOffset>-17145</wp:posOffset>
          </wp:positionH>
          <wp:positionV relativeFrom="paragraph">
            <wp:posOffset>-8255</wp:posOffset>
          </wp:positionV>
          <wp:extent cx="771525" cy="492125"/>
          <wp:effectExtent l="19050" t="0" r="9525" b="0"/>
          <wp:wrapNone/>
          <wp:docPr id="4" name="Picture 3" descr="16804174_951681848268767_860336560699844779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6804174_951681848268767_8603365606998447790_o.jpg"/>
                  <pic:cNvPicPr>
                    <a:picLocks noChangeAspect="1" noChangeArrowheads="1"/>
                  </pic:cNvPicPr>
                </pic:nvPicPr>
                <pic:blipFill>
                  <a:blip r:embed="rId2"/>
                  <a:srcRect/>
                  <a:stretch>
                    <a:fillRect/>
                  </a:stretch>
                </pic:blipFill>
                <pic:spPr bwMode="auto">
                  <a:xfrm>
                    <a:off x="0" y="0"/>
                    <a:ext cx="771525" cy="492125"/>
                  </a:xfrm>
                  <a:prstGeom prst="rect">
                    <a:avLst/>
                  </a:prstGeom>
                  <a:noFill/>
                  <a:ln w="9525">
                    <a:noFill/>
                    <a:miter lim="800000"/>
                    <a:headEnd/>
                    <a:tailEnd/>
                  </a:ln>
                </pic:spPr>
              </pic:pic>
            </a:graphicData>
          </a:graphic>
        </wp:anchor>
      </w:drawing>
    </w:r>
    <w:r w:rsidRPr="00E45CE1">
      <w:rPr>
        <w:rFonts w:ascii="Bookman Old Style" w:hAnsi="Bookman Old Style"/>
        <w:i/>
      </w:rPr>
      <w:t>Pemerintah Kabupaten Tanjung Jabung Barat</w:t>
    </w:r>
  </w:p>
  <w:p w:rsidR="00D311CD" w:rsidRPr="000B49BB" w:rsidRDefault="00D311CD" w:rsidP="000B49BB">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E45CE1">
      <w:rPr>
        <w:rFonts w:ascii="Bookman Old Style" w:hAnsi="Bookman Old Style"/>
        <w:b/>
        <w:i/>
      </w:rPr>
      <w:t xml:space="preserve">      </w:t>
    </w:r>
    <w:r w:rsidRPr="00E45CE1">
      <w:rPr>
        <w:rFonts w:ascii="Bookman Old Style" w:hAnsi="Bookman Old Style"/>
        <w:i/>
      </w:rPr>
      <w:t xml:space="preserve">                               </w:t>
    </w:r>
    <w:r>
      <w:rPr>
        <w:rFonts w:ascii="Bookman Old Style" w:hAnsi="Bookman Old Style"/>
        <w:i/>
      </w:rPr>
      <w:t xml:space="preserve">         </w:t>
    </w:r>
    <w:r>
      <w:rPr>
        <w:b/>
      </w:rPr>
      <w:t xml:space="preserve">                         </w:t>
    </w:r>
  </w:p>
  <w:p w:rsidR="00D311CD" w:rsidRPr="00237973" w:rsidRDefault="00D311CD" w:rsidP="00C82930">
    <w:pPr>
      <w:pStyle w:val="Header"/>
      <w:spacing w:after="0" w:line="240" w:lineRule="auto"/>
      <w:rPr>
        <w:rFonts w:ascii="Calisto MT" w:eastAsiaTheme="majorEastAsia" w:hAnsi="Calisto MT" w:cstheme="majorBidi"/>
        <w:sz w:val="18"/>
        <w:szCs w:val="28"/>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1CD" w:rsidRDefault="00D311CD" w:rsidP="005A2381">
    <w:pPr>
      <w:pStyle w:val="Header"/>
      <w:pBdr>
        <w:bottom w:val="thickThinSmallGap" w:sz="24" w:space="1" w:color="622423" w:themeColor="accent2" w:themeShade="7F"/>
      </w:pBdr>
      <w:ind w:firstLine="2880"/>
      <w:jc w:val="center"/>
      <w:rPr>
        <w:rFonts w:ascii="Bookman Old Style" w:hAnsi="Bookman Old Style"/>
        <w:i/>
        <w:lang w:val="id-ID"/>
      </w:rPr>
    </w:pPr>
    <w:r>
      <w:rPr>
        <w:noProof/>
        <w:lang w:val="id-ID" w:eastAsia="id-ID"/>
      </w:rPr>
      <w:drawing>
        <wp:anchor distT="0" distB="0" distL="114300" distR="114300" simplePos="0" relativeHeight="251662336" behindDoc="0" locked="0" layoutInCell="1" allowOverlap="1">
          <wp:simplePos x="0" y="0"/>
          <wp:positionH relativeFrom="column">
            <wp:posOffset>5454650</wp:posOffset>
          </wp:positionH>
          <wp:positionV relativeFrom="paragraph">
            <wp:posOffset>-147320</wp:posOffset>
          </wp:positionV>
          <wp:extent cx="419100" cy="466725"/>
          <wp:effectExtent l="19050" t="0" r="0" b="0"/>
          <wp:wrapSquare wrapText="bothSides"/>
          <wp:docPr id="11" name="Picture 1" descr="http://www.tanjabbarkab.go.id/userfiles/image/lam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anjabbarkab.go.id/userfiles/image/lamda.gif"/>
                  <pic:cNvPicPr>
                    <a:picLocks noChangeAspect="1" noChangeArrowheads="1"/>
                  </pic:cNvPicPr>
                </pic:nvPicPr>
                <pic:blipFill>
                  <a:blip r:embed="rId1">
                    <a:lum bright="-16000" contrast="32000"/>
                  </a:blip>
                  <a:srcRect/>
                  <a:stretch>
                    <a:fillRect/>
                  </a:stretch>
                </pic:blipFill>
                <pic:spPr bwMode="auto">
                  <a:xfrm>
                    <a:off x="0" y="0"/>
                    <a:ext cx="419100" cy="466725"/>
                  </a:xfrm>
                  <a:prstGeom prst="rect">
                    <a:avLst/>
                  </a:prstGeom>
                  <a:noFill/>
                  <a:ln w="9525">
                    <a:noFill/>
                    <a:miter lim="800000"/>
                    <a:headEnd/>
                    <a:tailEnd/>
                  </a:ln>
                </pic:spPr>
              </pic:pic>
            </a:graphicData>
          </a:graphic>
        </wp:anchor>
      </w:drawing>
    </w:r>
    <w:r>
      <w:rPr>
        <w:noProof/>
        <w:lang w:val="id-ID" w:eastAsia="id-ID"/>
      </w:rPr>
      <w:drawing>
        <wp:anchor distT="0" distB="0" distL="114300" distR="114300" simplePos="0" relativeHeight="251663360" behindDoc="0" locked="0" layoutInCell="1" allowOverlap="1">
          <wp:simplePos x="0" y="0"/>
          <wp:positionH relativeFrom="column">
            <wp:posOffset>-17145</wp:posOffset>
          </wp:positionH>
          <wp:positionV relativeFrom="paragraph">
            <wp:posOffset>-8255</wp:posOffset>
          </wp:positionV>
          <wp:extent cx="771525" cy="492125"/>
          <wp:effectExtent l="19050" t="0" r="9525" b="0"/>
          <wp:wrapNone/>
          <wp:docPr id="12" name="Picture 3" descr="16804174_951681848268767_860336560699844779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6804174_951681848268767_8603365606998447790_o.jpg"/>
                  <pic:cNvPicPr>
                    <a:picLocks noChangeAspect="1" noChangeArrowheads="1"/>
                  </pic:cNvPicPr>
                </pic:nvPicPr>
                <pic:blipFill>
                  <a:blip r:embed="rId2"/>
                  <a:srcRect/>
                  <a:stretch>
                    <a:fillRect/>
                  </a:stretch>
                </pic:blipFill>
                <pic:spPr bwMode="auto">
                  <a:xfrm>
                    <a:off x="0" y="0"/>
                    <a:ext cx="771525" cy="492125"/>
                  </a:xfrm>
                  <a:prstGeom prst="rect">
                    <a:avLst/>
                  </a:prstGeom>
                  <a:noFill/>
                  <a:ln w="9525">
                    <a:noFill/>
                    <a:miter lim="800000"/>
                    <a:headEnd/>
                    <a:tailEnd/>
                  </a:ln>
                </pic:spPr>
              </pic:pic>
            </a:graphicData>
          </a:graphic>
        </wp:anchor>
      </w:drawing>
    </w:r>
    <w:r w:rsidRPr="00E45CE1">
      <w:rPr>
        <w:rFonts w:ascii="Bookman Old Style" w:hAnsi="Bookman Old Style"/>
        <w:i/>
      </w:rPr>
      <w:t>Pemerintah Kabupaten Tanjung Jabung Barat</w:t>
    </w:r>
  </w:p>
  <w:p w:rsidR="00D311CD" w:rsidRPr="005A2381" w:rsidRDefault="00D311CD" w:rsidP="005A2381">
    <w:pPr>
      <w:pStyle w:val="Header"/>
      <w:pBdr>
        <w:bottom w:val="thickThinSmallGap" w:sz="24" w:space="1" w:color="622423" w:themeColor="accent2" w:themeShade="7F"/>
      </w:pBdr>
      <w:jc w:val="center"/>
      <w:rPr>
        <w:rFonts w:asciiTheme="majorHAnsi" w:eastAsiaTheme="majorEastAsia" w:hAnsiTheme="majorHAnsi" w:cstheme="majorBidi"/>
        <w:sz w:val="32"/>
        <w:szCs w:val="32"/>
        <w:lang w:val="id-ID"/>
      </w:rPr>
    </w:pPr>
    <w:r w:rsidRPr="00E45CE1">
      <w:rPr>
        <w:rFonts w:ascii="Bookman Old Style" w:hAnsi="Bookman Old Style"/>
        <w:b/>
        <w:i/>
      </w:rPr>
      <w:t xml:space="preserve">      </w:t>
    </w:r>
    <w:r w:rsidRPr="00E45CE1">
      <w:rPr>
        <w:rFonts w:ascii="Bookman Old Style" w:hAnsi="Bookman Old Style"/>
        <w:i/>
      </w:rPr>
      <w:t xml:space="preserve">                               </w:t>
    </w:r>
    <w:r>
      <w:rPr>
        <w:rFonts w:ascii="Bookman Old Style" w:hAnsi="Bookman Old Style"/>
        <w:i/>
      </w:rPr>
      <w:t xml:space="preserve">         </w:t>
    </w:r>
    <w:r>
      <w:rPr>
        <w:b/>
      </w:rPr>
      <w:t xml:space="preserve">                                        </w:t>
    </w:r>
    <w:r w:rsidRPr="00093774">
      <w:rPr>
        <w:rFonts w:ascii="Bookman Old Style" w:hAnsi="Bookman Old Style"/>
        <w:b/>
      </w:rPr>
      <w:t xml:space="preserve">               </w:t>
    </w:r>
    <w:r w:rsidRPr="00093774">
      <w:rPr>
        <w:rFonts w:ascii="Bookman Old Style" w:hAnsi="Bookman Old Style"/>
        <w:b/>
        <w:i/>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14BF3"/>
    <w:multiLevelType w:val="hybridMultilevel"/>
    <w:tmpl w:val="7F5A2DFA"/>
    <w:lvl w:ilvl="0" w:tplc="99420686">
      <w:start w:val="1"/>
      <w:numFmt w:val="decimal"/>
      <w:lvlText w:val="%1."/>
      <w:lvlJc w:val="left"/>
      <w:pPr>
        <w:ind w:left="76" w:hanging="360"/>
      </w:pPr>
      <w:rPr>
        <w:rFonts w:cs="Times New Roman" w:hint="default"/>
      </w:rPr>
    </w:lvl>
    <w:lvl w:ilvl="1" w:tplc="04210019" w:tentative="1">
      <w:start w:val="1"/>
      <w:numFmt w:val="lowerLetter"/>
      <w:lvlText w:val="%2."/>
      <w:lvlJc w:val="left"/>
      <w:pPr>
        <w:ind w:left="796" w:hanging="360"/>
      </w:pPr>
      <w:rPr>
        <w:rFonts w:cs="Times New Roman"/>
      </w:rPr>
    </w:lvl>
    <w:lvl w:ilvl="2" w:tplc="0421001B" w:tentative="1">
      <w:start w:val="1"/>
      <w:numFmt w:val="lowerRoman"/>
      <w:lvlText w:val="%3."/>
      <w:lvlJc w:val="right"/>
      <w:pPr>
        <w:ind w:left="1516" w:hanging="180"/>
      </w:pPr>
      <w:rPr>
        <w:rFonts w:cs="Times New Roman"/>
      </w:rPr>
    </w:lvl>
    <w:lvl w:ilvl="3" w:tplc="0421000F" w:tentative="1">
      <w:start w:val="1"/>
      <w:numFmt w:val="decimal"/>
      <w:lvlText w:val="%4."/>
      <w:lvlJc w:val="left"/>
      <w:pPr>
        <w:ind w:left="2236" w:hanging="360"/>
      </w:pPr>
      <w:rPr>
        <w:rFonts w:cs="Times New Roman"/>
      </w:rPr>
    </w:lvl>
    <w:lvl w:ilvl="4" w:tplc="04210019" w:tentative="1">
      <w:start w:val="1"/>
      <w:numFmt w:val="lowerLetter"/>
      <w:lvlText w:val="%5."/>
      <w:lvlJc w:val="left"/>
      <w:pPr>
        <w:ind w:left="2956" w:hanging="360"/>
      </w:pPr>
      <w:rPr>
        <w:rFonts w:cs="Times New Roman"/>
      </w:rPr>
    </w:lvl>
    <w:lvl w:ilvl="5" w:tplc="0421001B" w:tentative="1">
      <w:start w:val="1"/>
      <w:numFmt w:val="lowerRoman"/>
      <w:lvlText w:val="%6."/>
      <w:lvlJc w:val="right"/>
      <w:pPr>
        <w:ind w:left="3676" w:hanging="180"/>
      </w:pPr>
      <w:rPr>
        <w:rFonts w:cs="Times New Roman"/>
      </w:rPr>
    </w:lvl>
    <w:lvl w:ilvl="6" w:tplc="0421000F" w:tentative="1">
      <w:start w:val="1"/>
      <w:numFmt w:val="decimal"/>
      <w:lvlText w:val="%7."/>
      <w:lvlJc w:val="left"/>
      <w:pPr>
        <w:ind w:left="4396" w:hanging="360"/>
      </w:pPr>
      <w:rPr>
        <w:rFonts w:cs="Times New Roman"/>
      </w:rPr>
    </w:lvl>
    <w:lvl w:ilvl="7" w:tplc="04210019" w:tentative="1">
      <w:start w:val="1"/>
      <w:numFmt w:val="lowerLetter"/>
      <w:lvlText w:val="%8."/>
      <w:lvlJc w:val="left"/>
      <w:pPr>
        <w:ind w:left="5116" w:hanging="360"/>
      </w:pPr>
      <w:rPr>
        <w:rFonts w:cs="Times New Roman"/>
      </w:rPr>
    </w:lvl>
    <w:lvl w:ilvl="8" w:tplc="0421001B" w:tentative="1">
      <w:start w:val="1"/>
      <w:numFmt w:val="lowerRoman"/>
      <w:lvlText w:val="%9."/>
      <w:lvlJc w:val="right"/>
      <w:pPr>
        <w:ind w:left="5836" w:hanging="180"/>
      </w:pPr>
      <w:rPr>
        <w:rFonts w:cs="Times New Roman"/>
      </w:rPr>
    </w:lvl>
  </w:abstractNum>
  <w:abstractNum w:abstractNumId="1">
    <w:nsid w:val="002C54C6"/>
    <w:multiLevelType w:val="hybridMultilevel"/>
    <w:tmpl w:val="3D8CADC8"/>
    <w:lvl w:ilvl="0" w:tplc="8A7E722A">
      <w:start w:val="1"/>
      <w:numFmt w:val="decimal"/>
      <w:lvlText w:val="%1."/>
      <w:lvlJc w:val="left"/>
      <w:pPr>
        <w:ind w:left="810" w:hanging="360"/>
      </w:pPr>
      <w:rPr>
        <w:rFonts w:cs="Times New Roman" w:hint="default"/>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2">
    <w:nsid w:val="01AC4DAF"/>
    <w:multiLevelType w:val="hybridMultilevel"/>
    <w:tmpl w:val="B7FCD9E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1F306D4"/>
    <w:multiLevelType w:val="hybridMultilevel"/>
    <w:tmpl w:val="2D0A3792"/>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
    <w:nsid w:val="028F5C6A"/>
    <w:multiLevelType w:val="hybridMultilevel"/>
    <w:tmpl w:val="137272F8"/>
    <w:lvl w:ilvl="0" w:tplc="04090001">
      <w:start w:val="1"/>
      <w:numFmt w:val="bullet"/>
      <w:lvlText w:val=""/>
      <w:lvlJc w:val="left"/>
      <w:pPr>
        <w:ind w:left="990" w:hanging="360"/>
      </w:pPr>
      <w:rPr>
        <w:rFonts w:ascii="Symbol" w:hAnsi="Symbol" w:hint="default"/>
      </w:rPr>
    </w:lvl>
    <w:lvl w:ilvl="1" w:tplc="04090019" w:tentative="1">
      <w:start w:val="1"/>
      <w:numFmt w:val="lowerLetter"/>
      <w:lvlText w:val="%2."/>
      <w:lvlJc w:val="left"/>
      <w:pPr>
        <w:ind w:left="1710" w:hanging="360"/>
      </w:pPr>
      <w:rPr>
        <w:rFonts w:cs="Times New Roman"/>
      </w:rPr>
    </w:lvl>
    <w:lvl w:ilvl="2" w:tplc="0409001B" w:tentative="1">
      <w:start w:val="1"/>
      <w:numFmt w:val="lowerRoman"/>
      <w:lvlText w:val="%3."/>
      <w:lvlJc w:val="right"/>
      <w:pPr>
        <w:ind w:left="2430" w:hanging="180"/>
      </w:pPr>
      <w:rPr>
        <w:rFonts w:cs="Times New Roman"/>
      </w:rPr>
    </w:lvl>
    <w:lvl w:ilvl="3" w:tplc="0409000F" w:tentative="1">
      <w:start w:val="1"/>
      <w:numFmt w:val="decimal"/>
      <w:lvlText w:val="%4."/>
      <w:lvlJc w:val="left"/>
      <w:pPr>
        <w:ind w:left="3150" w:hanging="360"/>
      </w:pPr>
      <w:rPr>
        <w:rFonts w:cs="Times New Roman"/>
      </w:rPr>
    </w:lvl>
    <w:lvl w:ilvl="4" w:tplc="04090019" w:tentative="1">
      <w:start w:val="1"/>
      <w:numFmt w:val="lowerLetter"/>
      <w:lvlText w:val="%5."/>
      <w:lvlJc w:val="left"/>
      <w:pPr>
        <w:ind w:left="3870" w:hanging="360"/>
      </w:pPr>
      <w:rPr>
        <w:rFonts w:cs="Times New Roman"/>
      </w:rPr>
    </w:lvl>
    <w:lvl w:ilvl="5" w:tplc="0409001B" w:tentative="1">
      <w:start w:val="1"/>
      <w:numFmt w:val="lowerRoman"/>
      <w:lvlText w:val="%6."/>
      <w:lvlJc w:val="right"/>
      <w:pPr>
        <w:ind w:left="4590" w:hanging="180"/>
      </w:pPr>
      <w:rPr>
        <w:rFonts w:cs="Times New Roman"/>
      </w:rPr>
    </w:lvl>
    <w:lvl w:ilvl="6" w:tplc="0409000F" w:tentative="1">
      <w:start w:val="1"/>
      <w:numFmt w:val="decimal"/>
      <w:lvlText w:val="%7."/>
      <w:lvlJc w:val="left"/>
      <w:pPr>
        <w:ind w:left="5310" w:hanging="360"/>
      </w:pPr>
      <w:rPr>
        <w:rFonts w:cs="Times New Roman"/>
      </w:rPr>
    </w:lvl>
    <w:lvl w:ilvl="7" w:tplc="04090019" w:tentative="1">
      <w:start w:val="1"/>
      <w:numFmt w:val="lowerLetter"/>
      <w:lvlText w:val="%8."/>
      <w:lvlJc w:val="left"/>
      <w:pPr>
        <w:ind w:left="6030" w:hanging="360"/>
      </w:pPr>
      <w:rPr>
        <w:rFonts w:cs="Times New Roman"/>
      </w:rPr>
    </w:lvl>
    <w:lvl w:ilvl="8" w:tplc="0409001B" w:tentative="1">
      <w:start w:val="1"/>
      <w:numFmt w:val="lowerRoman"/>
      <w:lvlText w:val="%9."/>
      <w:lvlJc w:val="right"/>
      <w:pPr>
        <w:ind w:left="6750" w:hanging="180"/>
      </w:pPr>
      <w:rPr>
        <w:rFonts w:cs="Times New Roman"/>
      </w:rPr>
    </w:lvl>
  </w:abstractNum>
  <w:abstractNum w:abstractNumId="5">
    <w:nsid w:val="02C14433"/>
    <w:multiLevelType w:val="hybridMultilevel"/>
    <w:tmpl w:val="9446AD08"/>
    <w:lvl w:ilvl="0" w:tplc="7CCE68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
    <w:nsid w:val="02D37939"/>
    <w:multiLevelType w:val="hybridMultilevel"/>
    <w:tmpl w:val="BABA1D6A"/>
    <w:lvl w:ilvl="0" w:tplc="E370F8D2">
      <w:start w:val="1"/>
      <w:numFmt w:val="decimal"/>
      <w:lvlText w:val="%1."/>
      <w:lvlJc w:val="left"/>
      <w:pPr>
        <w:ind w:left="540" w:hanging="360"/>
      </w:pPr>
      <w:rPr>
        <w:rFonts w:cs="Times New Roman"/>
        <w:color w:val="auto"/>
      </w:rPr>
    </w:lvl>
    <w:lvl w:ilvl="1" w:tplc="04090019" w:tentative="1">
      <w:start w:val="1"/>
      <w:numFmt w:val="lowerLetter"/>
      <w:lvlText w:val="%2."/>
      <w:lvlJc w:val="left"/>
      <w:pPr>
        <w:ind w:left="1260" w:hanging="360"/>
      </w:pPr>
      <w:rPr>
        <w:rFonts w:cs="Times New Roman"/>
      </w:rPr>
    </w:lvl>
    <w:lvl w:ilvl="2" w:tplc="0409001B" w:tentative="1">
      <w:start w:val="1"/>
      <w:numFmt w:val="lowerRoman"/>
      <w:lvlText w:val="%3."/>
      <w:lvlJc w:val="right"/>
      <w:pPr>
        <w:ind w:left="1980" w:hanging="180"/>
      </w:pPr>
      <w:rPr>
        <w:rFonts w:cs="Times New Roman"/>
      </w:rPr>
    </w:lvl>
    <w:lvl w:ilvl="3" w:tplc="0409000F" w:tentative="1">
      <w:start w:val="1"/>
      <w:numFmt w:val="decimal"/>
      <w:lvlText w:val="%4."/>
      <w:lvlJc w:val="left"/>
      <w:pPr>
        <w:ind w:left="2700" w:hanging="360"/>
      </w:pPr>
      <w:rPr>
        <w:rFonts w:cs="Times New Roman"/>
      </w:rPr>
    </w:lvl>
    <w:lvl w:ilvl="4" w:tplc="04090019" w:tentative="1">
      <w:start w:val="1"/>
      <w:numFmt w:val="lowerLetter"/>
      <w:lvlText w:val="%5."/>
      <w:lvlJc w:val="left"/>
      <w:pPr>
        <w:ind w:left="3420" w:hanging="360"/>
      </w:pPr>
      <w:rPr>
        <w:rFonts w:cs="Times New Roman"/>
      </w:rPr>
    </w:lvl>
    <w:lvl w:ilvl="5" w:tplc="0409001B" w:tentative="1">
      <w:start w:val="1"/>
      <w:numFmt w:val="lowerRoman"/>
      <w:lvlText w:val="%6."/>
      <w:lvlJc w:val="right"/>
      <w:pPr>
        <w:ind w:left="4140" w:hanging="180"/>
      </w:pPr>
      <w:rPr>
        <w:rFonts w:cs="Times New Roman"/>
      </w:rPr>
    </w:lvl>
    <w:lvl w:ilvl="6" w:tplc="0409000F" w:tentative="1">
      <w:start w:val="1"/>
      <w:numFmt w:val="decimal"/>
      <w:lvlText w:val="%7."/>
      <w:lvlJc w:val="left"/>
      <w:pPr>
        <w:ind w:left="4860" w:hanging="360"/>
      </w:pPr>
      <w:rPr>
        <w:rFonts w:cs="Times New Roman"/>
      </w:rPr>
    </w:lvl>
    <w:lvl w:ilvl="7" w:tplc="04090019" w:tentative="1">
      <w:start w:val="1"/>
      <w:numFmt w:val="lowerLetter"/>
      <w:lvlText w:val="%8."/>
      <w:lvlJc w:val="left"/>
      <w:pPr>
        <w:ind w:left="5580" w:hanging="360"/>
      </w:pPr>
      <w:rPr>
        <w:rFonts w:cs="Times New Roman"/>
      </w:rPr>
    </w:lvl>
    <w:lvl w:ilvl="8" w:tplc="0409001B" w:tentative="1">
      <w:start w:val="1"/>
      <w:numFmt w:val="lowerRoman"/>
      <w:lvlText w:val="%9."/>
      <w:lvlJc w:val="right"/>
      <w:pPr>
        <w:ind w:left="6300" w:hanging="180"/>
      </w:pPr>
      <w:rPr>
        <w:rFonts w:cs="Times New Roman"/>
      </w:rPr>
    </w:lvl>
  </w:abstractNum>
  <w:abstractNum w:abstractNumId="7">
    <w:nsid w:val="0329611B"/>
    <w:multiLevelType w:val="hybridMultilevel"/>
    <w:tmpl w:val="1A964F9A"/>
    <w:lvl w:ilvl="0" w:tplc="19A88C18">
      <w:start w:val="1"/>
      <w:numFmt w:val="decimal"/>
      <w:lvlText w:val="%1."/>
      <w:lvlJc w:val="left"/>
      <w:pPr>
        <w:ind w:left="720" w:hanging="360"/>
      </w:pPr>
      <w:rPr>
        <w:rFonts w:ascii="Franklin Gothic Book" w:eastAsia="Times New Roman" w:hAnsi="Franklin Gothic Book" w:cs="Arial"/>
        <w:b w:val="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39759E6"/>
    <w:multiLevelType w:val="hybridMultilevel"/>
    <w:tmpl w:val="4CC2012E"/>
    <w:lvl w:ilvl="0" w:tplc="8114412E">
      <w:start w:val="1"/>
      <w:numFmt w:val="upperRoman"/>
      <w:lvlText w:val="%1."/>
      <w:lvlJc w:val="left"/>
      <w:pPr>
        <w:ind w:left="862" w:hanging="720"/>
      </w:pPr>
      <w:rPr>
        <w:rFonts w:cs="Times New Roman" w:hint="default"/>
      </w:rPr>
    </w:lvl>
    <w:lvl w:ilvl="1" w:tplc="B65CA0DA">
      <w:start w:val="1"/>
      <w:numFmt w:val="decimal"/>
      <w:lvlText w:val="%2."/>
      <w:lvlJc w:val="left"/>
      <w:pPr>
        <w:ind w:left="1222" w:hanging="360"/>
      </w:pPr>
      <w:rPr>
        <w:rFonts w:cs="Times New Roman" w:hint="default"/>
      </w:rPr>
    </w:lvl>
    <w:lvl w:ilvl="2" w:tplc="0421001B" w:tentative="1">
      <w:start w:val="1"/>
      <w:numFmt w:val="lowerRoman"/>
      <w:lvlText w:val="%3."/>
      <w:lvlJc w:val="right"/>
      <w:pPr>
        <w:ind w:left="1942" w:hanging="180"/>
      </w:pPr>
      <w:rPr>
        <w:rFonts w:cs="Times New Roman"/>
      </w:rPr>
    </w:lvl>
    <w:lvl w:ilvl="3" w:tplc="0421000F" w:tentative="1">
      <w:start w:val="1"/>
      <w:numFmt w:val="decimal"/>
      <w:lvlText w:val="%4."/>
      <w:lvlJc w:val="left"/>
      <w:pPr>
        <w:ind w:left="2662" w:hanging="360"/>
      </w:pPr>
      <w:rPr>
        <w:rFonts w:cs="Times New Roman"/>
      </w:rPr>
    </w:lvl>
    <w:lvl w:ilvl="4" w:tplc="04210019" w:tentative="1">
      <w:start w:val="1"/>
      <w:numFmt w:val="lowerLetter"/>
      <w:lvlText w:val="%5."/>
      <w:lvlJc w:val="left"/>
      <w:pPr>
        <w:ind w:left="3382" w:hanging="360"/>
      </w:pPr>
      <w:rPr>
        <w:rFonts w:cs="Times New Roman"/>
      </w:rPr>
    </w:lvl>
    <w:lvl w:ilvl="5" w:tplc="0421001B" w:tentative="1">
      <w:start w:val="1"/>
      <w:numFmt w:val="lowerRoman"/>
      <w:lvlText w:val="%6."/>
      <w:lvlJc w:val="right"/>
      <w:pPr>
        <w:ind w:left="4102" w:hanging="180"/>
      </w:pPr>
      <w:rPr>
        <w:rFonts w:cs="Times New Roman"/>
      </w:rPr>
    </w:lvl>
    <w:lvl w:ilvl="6" w:tplc="0421000F" w:tentative="1">
      <w:start w:val="1"/>
      <w:numFmt w:val="decimal"/>
      <w:lvlText w:val="%7."/>
      <w:lvlJc w:val="left"/>
      <w:pPr>
        <w:ind w:left="4822" w:hanging="360"/>
      </w:pPr>
      <w:rPr>
        <w:rFonts w:cs="Times New Roman"/>
      </w:rPr>
    </w:lvl>
    <w:lvl w:ilvl="7" w:tplc="04210019" w:tentative="1">
      <w:start w:val="1"/>
      <w:numFmt w:val="lowerLetter"/>
      <w:lvlText w:val="%8."/>
      <w:lvlJc w:val="left"/>
      <w:pPr>
        <w:ind w:left="5542" w:hanging="360"/>
      </w:pPr>
      <w:rPr>
        <w:rFonts w:cs="Times New Roman"/>
      </w:rPr>
    </w:lvl>
    <w:lvl w:ilvl="8" w:tplc="0421001B" w:tentative="1">
      <w:start w:val="1"/>
      <w:numFmt w:val="lowerRoman"/>
      <w:lvlText w:val="%9."/>
      <w:lvlJc w:val="right"/>
      <w:pPr>
        <w:ind w:left="6262" w:hanging="180"/>
      </w:pPr>
      <w:rPr>
        <w:rFonts w:cs="Times New Roman"/>
      </w:rPr>
    </w:lvl>
  </w:abstractNum>
  <w:abstractNum w:abstractNumId="9">
    <w:nsid w:val="047A6E68"/>
    <w:multiLevelType w:val="hybridMultilevel"/>
    <w:tmpl w:val="42F4EF8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04CE7EC6"/>
    <w:multiLevelType w:val="hybridMultilevel"/>
    <w:tmpl w:val="5C103AC8"/>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04E60CCC"/>
    <w:multiLevelType w:val="hybridMultilevel"/>
    <w:tmpl w:val="51189F8A"/>
    <w:lvl w:ilvl="0" w:tplc="6ABAF37A">
      <w:start w:val="1"/>
      <w:numFmt w:val="lowerLetter"/>
      <w:lvlText w:val="%1."/>
      <w:lvlJc w:val="left"/>
      <w:pPr>
        <w:ind w:left="1069" w:hanging="360"/>
      </w:pPr>
      <w:rPr>
        <w:rFonts w:ascii="Franklin Gothic Book" w:hAnsi="Franklin Gothic Book" w:cs="Times New Roman" w:hint="default"/>
        <w:sz w:val="22"/>
      </w:rPr>
    </w:lvl>
    <w:lvl w:ilvl="1" w:tplc="04210019" w:tentative="1">
      <w:start w:val="1"/>
      <w:numFmt w:val="lowerLetter"/>
      <w:lvlText w:val="%2."/>
      <w:lvlJc w:val="left"/>
      <w:pPr>
        <w:ind w:left="1789" w:hanging="360"/>
      </w:pPr>
      <w:rPr>
        <w:rFonts w:cs="Times New Roman"/>
      </w:rPr>
    </w:lvl>
    <w:lvl w:ilvl="2" w:tplc="0421001B" w:tentative="1">
      <w:start w:val="1"/>
      <w:numFmt w:val="lowerRoman"/>
      <w:lvlText w:val="%3."/>
      <w:lvlJc w:val="right"/>
      <w:pPr>
        <w:ind w:left="2509" w:hanging="180"/>
      </w:pPr>
      <w:rPr>
        <w:rFonts w:cs="Times New Roman"/>
      </w:rPr>
    </w:lvl>
    <w:lvl w:ilvl="3" w:tplc="0421000F" w:tentative="1">
      <w:start w:val="1"/>
      <w:numFmt w:val="decimal"/>
      <w:lvlText w:val="%4."/>
      <w:lvlJc w:val="left"/>
      <w:pPr>
        <w:ind w:left="3229" w:hanging="360"/>
      </w:pPr>
      <w:rPr>
        <w:rFonts w:cs="Times New Roman"/>
      </w:rPr>
    </w:lvl>
    <w:lvl w:ilvl="4" w:tplc="04210019" w:tentative="1">
      <w:start w:val="1"/>
      <w:numFmt w:val="lowerLetter"/>
      <w:lvlText w:val="%5."/>
      <w:lvlJc w:val="left"/>
      <w:pPr>
        <w:ind w:left="3949" w:hanging="360"/>
      </w:pPr>
      <w:rPr>
        <w:rFonts w:cs="Times New Roman"/>
      </w:rPr>
    </w:lvl>
    <w:lvl w:ilvl="5" w:tplc="0421001B" w:tentative="1">
      <w:start w:val="1"/>
      <w:numFmt w:val="lowerRoman"/>
      <w:lvlText w:val="%6."/>
      <w:lvlJc w:val="right"/>
      <w:pPr>
        <w:ind w:left="4669" w:hanging="180"/>
      </w:pPr>
      <w:rPr>
        <w:rFonts w:cs="Times New Roman"/>
      </w:rPr>
    </w:lvl>
    <w:lvl w:ilvl="6" w:tplc="0421000F" w:tentative="1">
      <w:start w:val="1"/>
      <w:numFmt w:val="decimal"/>
      <w:lvlText w:val="%7."/>
      <w:lvlJc w:val="left"/>
      <w:pPr>
        <w:ind w:left="5389" w:hanging="360"/>
      </w:pPr>
      <w:rPr>
        <w:rFonts w:cs="Times New Roman"/>
      </w:rPr>
    </w:lvl>
    <w:lvl w:ilvl="7" w:tplc="04210019" w:tentative="1">
      <w:start w:val="1"/>
      <w:numFmt w:val="lowerLetter"/>
      <w:lvlText w:val="%8."/>
      <w:lvlJc w:val="left"/>
      <w:pPr>
        <w:ind w:left="6109" w:hanging="360"/>
      </w:pPr>
      <w:rPr>
        <w:rFonts w:cs="Times New Roman"/>
      </w:rPr>
    </w:lvl>
    <w:lvl w:ilvl="8" w:tplc="0421001B" w:tentative="1">
      <w:start w:val="1"/>
      <w:numFmt w:val="lowerRoman"/>
      <w:lvlText w:val="%9."/>
      <w:lvlJc w:val="right"/>
      <w:pPr>
        <w:ind w:left="6829" w:hanging="180"/>
      </w:pPr>
      <w:rPr>
        <w:rFonts w:cs="Times New Roman"/>
      </w:rPr>
    </w:lvl>
  </w:abstractNum>
  <w:abstractNum w:abstractNumId="12">
    <w:nsid w:val="05AA0413"/>
    <w:multiLevelType w:val="hybridMultilevel"/>
    <w:tmpl w:val="E12CD4F0"/>
    <w:lvl w:ilvl="0" w:tplc="04090005">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EF57A5"/>
    <w:multiLevelType w:val="hybridMultilevel"/>
    <w:tmpl w:val="1B6A395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07C654DA"/>
    <w:multiLevelType w:val="hybridMultilevel"/>
    <w:tmpl w:val="C032C57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08305398"/>
    <w:multiLevelType w:val="hybridMultilevel"/>
    <w:tmpl w:val="0428E9C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08357B22"/>
    <w:multiLevelType w:val="hybridMultilevel"/>
    <w:tmpl w:val="1A14D114"/>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08530F4E"/>
    <w:multiLevelType w:val="hybridMultilevel"/>
    <w:tmpl w:val="D0EEB6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0853101C"/>
    <w:multiLevelType w:val="hybridMultilevel"/>
    <w:tmpl w:val="9C2AA5E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08555566"/>
    <w:multiLevelType w:val="hybridMultilevel"/>
    <w:tmpl w:val="9DD47C6C"/>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
    <w:nsid w:val="092C03E1"/>
    <w:multiLevelType w:val="hybridMultilevel"/>
    <w:tmpl w:val="5DC0013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09DE2E50"/>
    <w:multiLevelType w:val="hybridMultilevel"/>
    <w:tmpl w:val="D64EEC6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0B057379"/>
    <w:multiLevelType w:val="hybridMultilevel"/>
    <w:tmpl w:val="98AEF212"/>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3">
    <w:nsid w:val="0B4E5A3A"/>
    <w:multiLevelType w:val="hybridMultilevel"/>
    <w:tmpl w:val="78B8AFB4"/>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24">
    <w:nsid w:val="0BCB1D60"/>
    <w:multiLevelType w:val="hybridMultilevel"/>
    <w:tmpl w:val="8454F0D6"/>
    <w:lvl w:ilvl="0" w:tplc="0409000F">
      <w:start w:val="1"/>
      <w:numFmt w:val="decimal"/>
      <w:lvlText w:val="%1."/>
      <w:lvlJc w:val="left"/>
      <w:pPr>
        <w:ind w:left="45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DDA08B1"/>
    <w:multiLevelType w:val="hybridMultilevel"/>
    <w:tmpl w:val="2A9E37C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0FC414D0"/>
    <w:multiLevelType w:val="hybridMultilevel"/>
    <w:tmpl w:val="4F34E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735015"/>
    <w:multiLevelType w:val="hybridMultilevel"/>
    <w:tmpl w:val="0B5AC2CC"/>
    <w:lvl w:ilvl="0" w:tplc="456EF704">
      <w:start w:val="1"/>
      <w:numFmt w:val="decimal"/>
      <w:lvlText w:val="%1."/>
      <w:lvlJc w:val="left"/>
      <w:pPr>
        <w:ind w:left="502" w:hanging="360"/>
      </w:pPr>
      <w:rPr>
        <w:rFonts w:cs="Times New Roman" w:hint="default"/>
      </w:rPr>
    </w:lvl>
    <w:lvl w:ilvl="1" w:tplc="04210019" w:tentative="1">
      <w:start w:val="1"/>
      <w:numFmt w:val="lowerLetter"/>
      <w:lvlText w:val="%2."/>
      <w:lvlJc w:val="left"/>
      <w:pPr>
        <w:ind w:left="1222" w:hanging="360"/>
      </w:pPr>
      <w:rPr>
        <w:rFonts w:cs="Times New Roman"/>
      </w:rPr>
    </w:lvl>
    <w:lvl w:ilvl="2" w:tplc="0421001B" w:tentative="1">
      <w:start w:val="1"/>
      <w:numFmt w:val="lowerRoman"/>
      <w:lvlText w:val="%3."/>
      <w:lvlJc w:val="right"/>
      <w:pPr>
        <w:ind w:left="1942" w:hanging="180"/>
      </w:pPr>
      <w:rPr>
        <w:rFonts w:cs="Times New Roman"/>
      </w:rPr>
    </w:lvl>
    <w:lvl w:ilvl="3" w:tplc="0421000F" w:tentative="1">
      <w:start w:val="1"/>
      <w:numFmt w:val="decimal"/>
      <w:lvlText w:val="%4."/>
      <w:lvlJc w:val="left"/>
      <w:pPr>
        <w:ind w:left="2662" w:hanging="360"/>
      </w:pPr>
      <w:rPr>
        <w:rFonts w:cs="Times New Roman"/>
      </w:rPr>
    </w:lvl>
    <w:lvl w:ilvl="4" w:tplc="04210019" w:tentative="1">
      <w:start w:val="1"/>
      <w:numFmt w:val="lowerLetter"/>
      <w:lvlText w:val="%5."/>
      <w:lvlJc w:val="left"/>
      <w:pPr>
        <w:ind w:left="3382" w:hanging="360"/>
      </w:pPr>
      <w:rPr>
        <w:rFonts w:cs="Times New Roman"/>
      </w:rPr>
    </w:lvl>
    <w:lvl w:ilvl="5" w:tplc="0421001B" w:tentative="1">
      <w:start w:val="1"/>
      <w:numFmt w:val="lowerRoman"/>
      <w:lvlText w:val="%6."/>
      <w:lvlJc w:val="right"/>
      <w:pPr>
        <w:ind w:left="4102" w:hanging="180"/>
      </w:pPr>
      <w:rPr>
        <w:rFonts w:cs="Times New Roman"/>
      </w:rPr>
    </w:lvl>
    <w:lvl w:ilvl="6" w:tplc="0421000F" w:tentative="1">
      <w:start w:val="1"/>
      <w:numFmt w:val="decimal"/>
      <w:lvlText w:val="%7."/>
      <w:lvlJc w:val="left"/>
      <w:pPr>
        <w:ind w:left="4822" w:hanging="360"/>
      </w:pPr>
      <w:rPr>
        <w:rFonts w:cs="Times New Roman"/>
      </w:rPr>
    </w:lvl>
    <w:lvl w:ilvl="7" w:tplc="04210019" w:tentative="1">
      <w:start w:val="1"/>
      <w:numFmt w:val="lowerLetter"/>
      <w:lvlText w:val="%8."/>
      <w:lvlJc w:val="left"/>
      <w:pPr>
        <w:ind w:left="5542" w:hanging="360"/>
      </w:pPr>
      <w:rPr>
        <w:rFonts w:cs="Times New Roman"/>
      </w:rPr>
    </w:lvl>
    <w:lvl w:ilvl="8" w:tplc="0421001B" w:tentative="1">
      <w:start w:val="1"/>
      <w:numFmt w:val="lowerRoman"/>
      <w:lvlText w:val="%9."/>
      <w:lvlJc w:val="right"/>
      <w:pPr>
        <w:ind w:left="6262" w:hanging="180"/>
      </w:pPr>
      <w:rPr>
        <w:rFonts w:cs="Times New Roman"/>
      </w:rPr>
    </w:lvl>
  </w:abstractNum>
  <w:abstractNum w:abstractNumId="28">
    <w:nsid w:val="10937F17"/>
    <w:multiLevelType w:val="hybridMultilevel"/>
    <w:tmpl w:val="A5BEE78C"/>
    <w:lvl w:ilvl="0" w:tplc="4F06075C">
      <w:start w:val="631"/>
      <w:numFmt w:val="bullet"/>
      <w:lvlText w:val="-"/>
      <w:lvlJc w:val="left"/>
      <w:pPr>
        <w:ind w:left="720" w:hanging="360"/>
      </w:pPr>
      <w:rPr>
        <w:rFonts w:ascii="Franklin Gothic Book" w:eastAsia="Times New Roman" w:hAnsi="Franklin Gothic Book"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0E12893"/>
    <w:multiLevelType w:val="hybridMultilevel"/>
    <w:tmpl w:val="EFDC4E6E"/>
    <w:lvl w:ilvl="0" w:tplc="99DC1528">
      <w:start w:val="1"/>
      <w:numFmt w:val="decimal"/>
      <w:lvlText w:val="%1."/>
      <w:lvlJc w:val="left"/>
      <w:pPr>
        <w:ind w:left="720" w:hanging="360"/>
      </w:pPr>
      <w:rPr>
        <w:rFonts w:cs="Times New Roman" w:hint="default"/>
        <w:color w:val="000000"/>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30">
    <w:nsid w:val="1158225E"/>
    <w:multiLevelType w:val="hybridMultilevel"/>
    <w:tmpl w:val="BE4282F6"/>
    <w:lvl w:ilvl="0" w:tplc="0CF46186">
      <w:start w:val="1"/>
      <w:numFmt w:val="decimal"/>
      <w:lvlText w:val="%1."/>
      <w:lvlJc w:val="left"/>
      <w:pPr>
        <w:ind w:left="1211" w:hanging="360"/>
      </w:pPr>
      <w:rPr>
        <w:rFonts w:cs="Times New Roman" w:hint="default"/>
      </w:rPr>
    </w:lvl>
    <w:lvl w:ilvl="1" w:tplc="04090019" w:tentative="1">
      <w:start w:val="1"/>
      <w:numFmt w:val="lowerLetter"/>
      <w:lvlText w:val="%2."/>
      <w:lvlJc w:val="left"/>
      <w:pPr>
        <w:ind w:left="1931" w:hanging="360"/>
      </w:pPr>
      <w:rPr>
        <w:rFonts w:cs="Times New Roman"/>
      </w:rPr>
    </w:lvl>
    <w:lvl w:ilvl="2" w:tplc="0409001B" w:tentative="1">
      <w:start w:val="1"/>
      <w:numFmt w:val="lowerRoman"/>
      <w:lvlText w:val="%3."/>
      <w:lvlJc w:val="right"/>
      <w:pPr>
        <w:ind w:left="2651" w:hanging="180"/>
      </w:pPr>
      <w:rPr>
        <w:rFonts w:cs="Times New Roman"/>
      </w:rPr>
    </w:lvl>
    <w:lvl w:ilvl="3" w:tplc="0409000F" w:tentative="1">
      <w:start w:val="1"/>
      <w:numFmt w:val="decimal"/>
      <w:lvlText w:val="%4."/>
      <w:lvlJc w:val="left"/>
      <w:pPr>
        <w:ind w:left="3371" w:hanging="360"/>
      </w:pPr>
      <w:rPr>
        <w:rFonts w:cs="Times New Roman"/>
      </w:rPr>
    </w:lvl>
    <w:lvl w:ilvl="4" w:tplc="04090019" w:tentative="1">
      <w:start w:val="1"/>
      <w:numFmt w:val="lowerLetter"/>
      <w:lvlText w:val="%5."/>
      <w:lvlJc w:val="left"/>
      <w:pPr>
        <w:ind w:left="4091" w:hanging="360"/>
      </w:pPr>
      <w:rPr>
        <w:rFonts w:cs="Times New Roman"/>
      </w:rPr>
    </w:lvl>
    <w:lvl w:ilvl="5" w:tplc="0409001B" w:tentative="1">
      <w:start w:val="1"/>
      <w:numFmt w:val="lowerRoman"/>
      <w:lvlText w:val="%6."/>
      <w:lvlJc w:val="right"/>
      <w:pPr>
        <w:ind w:left="4811" w:hanging="180"/>
      </w:pPr>
      <w:rPr>
        <w:rFonts w:cs="Times New Roman"/>
      </w:rPr>
    </w:lvl>
    <w:lvl w:ilvl="6" w:tplc="0409000F" w:tentative="1">
      <w:start w:val="1"/>
      <w:numFmt w:val="decimal"/>
      <w:lvlText w:val="%7."/>
      <w:lvlJc w:val="left"/>
      <w:pPr>
        <w:ind w:left="5531" w:hanging="360"/>
      </w:pPr>
      <w:rPr>
        <w:rFonts w:cs="Times New Roman"/>
      </w:rPr>
    </w:lvl>
    <w:lvl w:ilvl="7" w:tplc="04090019" w:tentative="1">
      <w:start w:val="1"/>
      <w:numFmt w:val="lowerLetter"/>
      <w:lvlText w:val="%8."/>
      <w:lvlJc w:val="left"/>
      <w:pPr>
        <w:ind w:left="6251" w:hanging="360"/>
      </w:pPr>
      <w:rPr>
        <w:rFonts w:cs="Times New Roman"/>
      </w:rPr>
    </w:lvl>
    <w:lvl w:ilvl="8" w:tplc="0409001B" w:tentative="1">
      <w:start w:val="1"/>
      <w:numFmt w:val="lowerRoman"/>
      <w:lvlText w:val="%9."/>
      <w:lvlJc w:val="right"/>
      <w:pPr>
        <w:ind w:left="6971" w:hanging="180"/>
      </w:pPr>
      <w:rPr>
        <w:rFonts w:cs="Times New Roman"/>
      </w:rPr>
    </w:lvl>
  </w:abstractNum>
  <w:abstractNum w:abstractNumId="31">
    <w:nsid w:val="116570A3"/>
    <w:multiLevelType w:val="hybridMultilevel"/>
    <w:tmpl w:val="D04C712C"/>
    <w:lvl w:ilvl="0" w:tplc="0409000F">
      <w:start w:val="1"/>
      <w:numFmt w:val="decimal"/>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2">
    <w:nsid w:val="11CB4BA2"/>
    <w:multiLevelType w:val="hybridMultilevel"/>
    <w:tmpl w:val="E6BEB70C"/>
    <w:lvl w:ilvl="0" w:tplc="D2C8CA24">
      <w:start w:val="1"/>
      <w:numFmt w:val="decimal"/>
      <w:lvlText w:val="%1."/>
      <w:lvlJc w:val="left"/>
      <w:pPr>
        <w:ind w:left="1080" w:hanging="360"/>
      </w:pPr>
      <w:rPr>
        <w:rFonts w:ascii="Franklin Gothic Book" w:eastAsia="Times New Roman" w:hAnsi="Franklin Gothic Book" w:cs="Times New Roman"/>
        <w:sz w:val="24"/>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3">
    <w:nsid w:val="121C6BA8"/>
    <w:multiLevelType w:val="hybridMultilevel"/>
    <w:tmpl w:val="1F569714"/>
    <w:lvl w:ilvl="0" w:tplc="39EEE5D8">
      <w:start w:val="1"/>
      <w:numFmt w:val="decimal"/>
      <w:lvlText w:val="%1."/>
      <w:lvlJc w:val="left"/>
      <w:pPr>
        <w:ind w:left="720" w:hanging="360"/>
      </w:pPr>
      <w:rPr>
        <w:rFonts w:cs="Times New Roman" w:hint="default"/>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132116AD"/>
    <w:multiLevelType w:val="hybridMultilevel"/>
    <w:tmpl w:val="31E43F9C"/>
    <w:lvl w:ilvl="0" w:tplc="0421000F">
      <w:start w:val="1"/>
      <w:numFmt w:val="decimal"/>
      <w:lvlText w:val="%1."/>
      <w:lvlJc w:val="left"/>
      <w:pPr>
        <w:ind w:left="720" w:hanging="360"/>
      </w:pPr>
      <w:rPr>
        <w:rFonts w:cs="Times New Roman"/>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35">
    <w:nsid w:val="13A54A36"/>
    <w:multiLevelType w:val="hybridMultilevel"/>
    <w:tmpl w:val="5CE0865C"/>
    <w:lvl w:ilvl="0" w:tplc="0409000F">
      <w:start w:val="1"/>
      <w:numFmt w:val="decimal"/>
      <w:lvlText w:val="%1."/>
      <w:lvlJc w:val="left"/>
      <w:pPr>
        <w:ind w:left="450" w:hanging="360"/>
      </w:pPr>
      <w:rPr>
        <w:rFonts w:cs="Times New Roman"/>
      </w:rPr>
    </w:lvl>
    <w:lvl w:ilvl="1" w:tplc="04090019" w:tentative="1">
      <w:start w:val="1"/>
      <w:numFmt w:val="lowerLetter"/>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36">
    <w:nsid w:val="13B54032"/>
    <w:multiLevelType w:val="hybridMultilevel"/>
    <w:tmpl w:val="83BEAA8E"/>
    <w:lvl w:ilvl="0" w:tplc="EDCEA7BC">
      <w:start w:val="1"/>
      <w:numFmt w:val="decimal"/>
      <w:lvlText w:val="%1."/>
      <w:lvlJc w:val="left"/>
      <w:pPr>
        <w:ind w:left="76" w:hanging="360"/>
      </w:pPr>
      <w:rPr>
        <w:rFonts w:cs="Times New Roman" w:hint="default"/>
      </w:rPr>
    </w:lvl>
    <w:lvl w:ilvl="1" w:tplc="04210019" w:tentative="1">
      <w:start w:val="1"/>
      <w:numFmt w:val="lowerLetter"/>
      <w:lvlText w:val="%2."/>
      <w:lvlJc w:val="left"/>
      <w:pPr>
        <w:ind w:left="796" w:hanging="360"/>
      </w:pPr>
      <w:rPr>
        <w:rFonts w:cs="Times New Roman"/>
      </w:rPr>
    </w:lvl>
    <w:lvl w:ilvl="2" w:tplc="0421001B" w:tentative="1">
      <w:start w:val="1"/>
      <w:numFmt w:val="lowerRoman"/>
      <w:lvlText w:val="%3."/>
      <w:lvlJc w:val="right"/>
      <w:pPr>
        <w:ind w:left="1516" w:hanging="180"/>
      </w:pPr>
      <w:rPr>
        <w:rFonts w:cs="Times New Roman"/>
      </w:rPr>
    </w:lvl>
    <w:lvl w:ilvl="3" w:tplc="0421000F" w:tentative="1">
      <w:start w:val="1"/>
      <w:numFmt w:val="decimal"/>
      <w:lvlText w:val="%4."/>
      <w:lvlJc w:val="left"/>
      <w:pPr>
        <w:ind w:left="2236" w:hanging="360"/>
      </w:pPr>
      <w:rPr>
        <w:rFonts w:cs="Times New Roman"/>
      </w:rPr>
    </w:lvl>
    <w:lvl w:ilvl="4" w:tplc="04210019" w:tentative="1">
      <w:start w:val="1"/>
      <w:numFmt w:val="lowerLetter"/>
      <w:lvlText w:val="%5."/>
      <w:lvlJc w:val="left"/>
      <w:pPr>
        <w:ind w:left="2956" w:hanging="360"/>
      </w:pPr>
      <w:rPr>
        <w:rFonts w:cs="Times New Roman"/>
      </w:rPr>
    </w:lvl>
    <w:lvl w:ilvl="5" w:tplc="0421001B" w:tentative="1">
      <w:start w:val="1"/>
      <w:numFmt w:val="lowerRoman"/>
      <w:lvlText w:val="%6."/>
      <w:lvlJc w:val="right"/>
      <w:pPr>
        <w:ind w:left="3676" w:hanging="180"/>
      </w:pPr>
      <w:rPr>
        <w:rFonts w:cs="Times New Roman"/>
      </w:rPr>
    </w:lvl>
    <w:lvl w:ilvl="6" w:tplc="0421000F" w:tentative="1">
      <w:start w:val="1"/>
      <w:numFmt w:val="decimal"/>
      <w:lvlText w:val="%7."/>
      <w:lvlJc w:val="left"/>
      <w:pPr>
        <w:ind w:left="4396" w:hanging="360"/>
      </w:pPr>
      <w:rPr>
        <w:rFonts w:cs="Times New Roman"/>
      </w:rPr>
    </w:lvl>
    <w:lvl w:ilvl="7" w:tplc="04210019" w:tentative="1">
      <w:start w:val="1"/>
      <w:numFmt w:val="lowerLetter"/>
      <w:lvlText w:val="%8."/>
      <w:lvlJc w:val="left"/>
      <w:pPr>
        <w:ind w:left="5116" w:hanging="360"/>
      </w:pPr>
      <w:rPr>
        <w:rFonts w:cs="Times New Roman"/>
      </w:rPr>
    </w:lvl>
    <w:lvl w:ilvl="8" w:tplc="0421001B" w:tentative="1">
      <w:start w:val="1"/>
      <w:numFmt w:val="lowerRoman"/>
      <w:lvlText w:val="%9."/>
      <w:lvlJc w:val="right"/>
      <w:pPr>
        <w:ind w:left="5836" w:hanging="180"/>
      </w:pPr>
      <w:rPr>
        <w:rFonts w:cs="Times New Roman"/>
      </w:rPr>
    </w:lvl>
  </w:abstractNum>
  <w:abstractNum w:abstractNumId="37">
    <w:nsid w:val="13DE702B"/>
    <w:multiLevelType w:val="hybridMultilevel"/>
    <w:tmpl w:val="EAE4D02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149A10B4"/>
    <w:multiLevelType w:val="hybridMultilevel"/>
    <w:tmpl w:val="4776E316"/>
    <w:lvl w:ilvl="0" w:tplc="3556A2BA">
      <w:start w:val="1"/>
      <w:numFmt w:val="decimal"/>
      <w:lvlText w:val="%1."/>
      <w:lvlJc w:val="left"/>
      <w:pPr>
        <w:ind w:left="2776" w:hanging="360"/>
      </w:pPr>
      <w:rPr>
        <w:rFonts w:cs="Times New Roman" w:hint="default"/>
      </w:rPr>
    </w:lvl>
    <w:lvl w:ilvl="1" w:tplc="04090019" w:tentative="1">
      <w:start w:val="1"/>
      <w:numFmt w:val="lowerLetter"/>
      <w:lvlText w:val="%2."/>
      <w:lvlJc w:val="left"/>
      <w:pPr>
        <w:ind w:left="3496" w:hanging="360"/>
      </w:pPr>
      <w:rPr>
        <w:rFonts w:cs="Times New Roman"/>
      </w:rPr>
    </w:lvl>
    <w:lvl w:ilvl="2" w:tplc="0409001B" w:tentative="1">
      <w:start w:val="1"/>
      <w:numFmt w:val="lowerRoman"/>
      <w:lvlText w:val="%3."/>
      <w:lvlJc w:val="right"/>
      <w:pPr>
        <w:ind w:left="4216" w:hanging="180"/>
      </w:pPr>
      <w:rPr>
        <w:rFonts w:cs="Times New Roman"/>
      </w:rPr>
    </w:lvl>
    <w:lvl w:ilvl="3" w:tplc="0409000F" w:tentative="1">
      <w:start w:val="1"/>
      <w:numFmt w:val="decimal"/>
      <w:lvlText w:val="%4."/>
      <w:lvlJc w:val="left"/>
      <w:pPr>
        <w:ind w:left="4936" w:hanging="360"/>
      </w:pPr>
      <w:rPr>
        <w:rFonts w:cs="Times New Roman"/>
      </w:rPr>
    </w:lvl>
    <w:lvl w:ilvl="4" w:tplc="04090019" w:tentative="1">
      <w:start w:val="1"/>
      <w:numFmt w:val="lowerLetter"/>
      <w:lvlText w:val="%5."/>
      <w:lvlJc w:val="left"/>
      <w:pPr>
        <w:ind w:left="5656" w:hanging="360"/>
      </w:pPr>
      <w:rPr>
        <w:rFonts w:cs="Times New Roman"/>
      </w:rPr>
    </w:lvl>
    <w:lvl w:ilvl="5" w:tplc="0409001B" w:tentative="1">
      <w:start w:val="1"/>
      <w:numFmt w:val="lowerRoman"/>
      <w:lvlText w:val="%6."/>
      <w:lvlJc w:val="right"/>
      <w:pPr>
        <w:ind w:left="6376" w:hanging="180"/>
      </w:pPr>
      <w:rPr>
        <w:rFonts w:cs="Times New Roman"/>
      </w:rPr>
    </w:lvl>
    <w:lvl w:ilvl="6" w:tplc="0409000F" w:tentative="1">
      <w:start w:val="1"/>
      <w:numFmt w:val="decimal"/>
      <w:lvlText w:val="%7."/>
      <w:lvlJc w:val="left"/>
      <w:pPr>
        <w:ind w:left="7096" w:hanging="360"/>
      </w:pPr>
      <w:rPr>
        <w:rFonts w:cs="Times New Roman"/>
      </w:rPr>
    </w:lvl>
    <w:lvl w:ilvl="7" w:tplc="04090019" w:tentative="1">
      <w:start w:val="1"/>
      <w:numFmt w:val="lowerLetter"/>
      <w:lvlText w:val="%8."/>
      <w:lvlJc w:val="left"/>
      <w:pPr>
        <w:ind w:left="7816" w:hanging="360"/>
      </w:pPr>
      <w:rPr>
        <w:rFonts w:cs="Times New Roman"/>
      </w:rPr>
    </w:lvl>
    <w:lvl w:ilvl="8" w:tplc="0409001B" w:tentative="1">
      <w:start w:val="1"/>
      <w:numFmt w:val="lowerRoman"/>
      <w:lvlText w:val="%9."/>
      <w:lvlJc w:val="right"/>
      <w:pPr>
        <w:ind w:left="8536" w:hanging="180"/>
      </w:pPr>
      <w:rPr>
        <w:rFonts w:cs="Times New Roman"/>
      </w:rPr>
    </w:lvl>
  </w:abstractNum>
  <w:abstractNum w:abstractNumId="39">
    <w:nsid w:val="151866E5"/>
    <w:multiLevelType w:val="hybridMultilevel"/>
    <w:tmpl w:val="5DE21F6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
    <w:nsid w:val="16574DBD"/>
    <w:multiLevelType w:val="hybridMultilevel"/>
    <w:tmpl w:val="A822944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
    <w:nsid w:val="16A02D70"/>
    <w:multiLevelType w:val="hybridMultilevel"/>
    <w:tmpl w:val="5D587938"/>
    <w:lvl w:ilvl="0" w:tplc="173A7950">
      <w:start w:val="1"/>
      <w:numFmt w:val="decimal"/>
      <w:lvlText w:val="%1."/>
      <w:lvlJc w:val="left"/>
      <w:pPr>
        <w:ind w:left="1429" w:hanging="360"/>
      </w:pPr>
      <w:rPr>
        <w:rFonts w:ascii="Franklin Gothic Book" w:hAnsi="Franklin Gothic Book" w:cs="Times New Roman" w:hint="default"/>
        <w:sz w:val="22"/>
      </w:rPr>
    </w:lvl>
    <w:lvl w:ilvl="1" w:tplc="04210019" w:tentative="1">
      <w:start w:val="1"/>
      <w:numFmt w:val="lowerLetter"/>
      <w:lvlText w:val="%2."/>
      <w:lvlJc w:val="left"/>
      <w:pPr>
        <w:ind w:left="2149" w:hanging="360"/>
      </w:pPr>
      <w:rPr>
        <w:rFonts w:cs="Times New Roman"/>
      </w:rPr>
    </w:lvl>
    <w:lvl w:ilvl="2" w:tplc="0421001B" w:tentative="1">
      <w:start w:val="1"/>
      <w:numFmt w:val="lowerRoman"/>
      <w:lvlText w:val="%3."/>
      <w:lvlJc w:val="right"/>
      <w:pPr>
        <w:ind w:left="2869" w:hanging="180"/>
      </w:pPr>
      <w:rPr>
        <w:rFonts w:cs="Times New Roman"/>
      </w:rPr>
    </w:lvl>
    <w:lvl w:ilvl="3" w:tplc="0421000F" w:tentative="1">
      <w:start w:val="1"/>
      <w:numFmt w:val="decimal"/>
      <w:lvlText w:val="%4."/>
      <w:lvlJc w:val="left"/>
      <w:pPr>
        <w:ind w:left="3589" w:hanging="360"/>
      </w:pPr>
      <w:rPr>
        <w:rFonts w:cs="Times New Roman"/>
      </w:rPr>
    </w:lvl>
    <w:lvl w:ilvl="4" w:tplc="04210019" w:tentative="1">
      <w:start w:val="1"/>
      <w:numFmt w:val="lowerLetter"/>
      <w:lvlText w:val="%5."/>
      <w:lvlJc w:val="left"/>
      <w:pPr>
        <w:ind w:left="4309" w:hanging="360"/>
      </w:pPr>
      <w:rPr>
        <w:rFonts w:cs="Times New Roman"/>
      </w:rPr>
    </w:lvl>
    <w:lvl w:ilvl="5" w:tplc="0421001B" w:tentative="1">
      <w:start w:val="1"/>
      <w:numFmt w:val="lowerRoman"/>
      <w:lvlText w:val="%6."/>
      <w:lvlJc w:val="right"/>
      <w:pPr>
        <w:ind w:left="5029" w:hanging="180"/>
      </w:pPr>
      <w:rPr>
        <w:rFonts w:cs="Times New Roman"/>
      </w:rPr>
    </w:lvl>
    <w:lvl w:ilvl="6" w:tplc="0421000F" w:tentative="1">
      <w:start w:val="1"/>
      <w:numFmt w:val="decimal"/>
      <w:lvlText w:val="%7."/>
      <w:lvlJc w:val="left"/>
      <w:pPr>
        <w:ind w:left="5749" w:hanging="360"/>
      </w:pPr>
      <w:rPr>
        <w:rFonts w:cs="Times New Roman"/>
      </w:rPr>
    </w:lvl>
    <w:lvl w:ilvl="7" w:tplc="04210019" w:tentative="1">
      <w:start w:val="1"/>
      <w:numFmt w:val="lowerLetter"/>
      <w:lvlText w:val="%8."/>
      <w:lvlJc w:val="left"/>
      <w:pPr>
        <w:ind w:left="6469" w:hanging="360"/>
      </w:pPr>
      <w:rPr>
        <w:rFonts w:cs="Times New Roman"/>
      </w:rPr>
    </w:lvl>
    <w:lvl w:ilvl="8" w:tplc="0421001B" w:tentative="1">
      <w:start w:val="1"/>
      <w:numFmt w:val="lowerRoman"/>
      <w:lvlText w:val="%9."/>
      <w:lvlJc w:val="right"/>
      <w:pPr>
        <w:ind w:left="7189" w:hanging="180"/>
      </w:pPr>
      <w:rPr>
        <w:rFonts w:cs="Times New Roman"/>
      </w:rPr>
    </w:lvl>
  </w:abstractNum>
  <w:abstractNum w:abstractNumId="42">
    <w:nsid w:val="17177234"/>
    <w:multiLevelType w:val="hybridMultilevel"/>
    <w:tmpl w:val="DA52336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nsid w:val="175C6461"/>
    <w:multiLevelType w:val="hybridMultilevel"/>
    <w:tmpl w:val="751410C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
    <w:nsid w:val="19917F35"/>
    <w:multiLevelType w:val="hybridMultilevel"/>
    <w:tmpl w:val="D354F776"/>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45">
    <w:nsid w:val="1993477A"/>
    <w:multiLevelType w:val="hybridMultilevel"/>
    <w:tmpl w:val="213A0492"/>
    <w:lvl w:ilvl="0" w:tplc="051C46B0">
      <w:start w:val="1"/>
      <w:numFmt w:val="decimal"/>
      <w:lvlText w:val="%1."/>
      <w:lvlJc w:val="left"/>
      <w:pPr>
        <w:ind w:left="786" w:hanging="360"/>
      </w:pPr>
      <w:rPr>
        <w:rFonts w:cs="Times New Roman" w:hint="default"/>
      </w:rPr>
    </w:lvl>
    <w:lvl w:ilvl="1" w:tplc="04090019" w:tentative="1">
      <w:start w:val="1"/>
      <w:numFmt w:val="lowerLetter"/>
      <w:lvlText w:val="%2."/>
      <w:lvlJc w:val="left"/>
      <w:pPr>
        <w:ind w:left="1506" w:hanging="360"/>
      </w:pPr>
      <w:rPr>
        <w:rFonts w:cs="Times New Roman"/>
      </w:rPr>
    </w:lvl>
    <w:lvl w:ilvl="2" w:tplc="0409001B" w:tentative="1">
      <w:start w:val="1"/>
      <w:numFmt w:val="lowerRoman"/>
      <w:lvlText w:val="%3."/>
      <w:lvlJc w:val="right"/>
      <w:pPr>
        <w:ind w:left="2226" w:hanging="180"/>
      </w:pPr>
      <w:rPr>
        <w:rFonts w:cs="Times New Roman"/>
      </w:rPr>
    </w:lvl>
    <w:lvl w:ilvl="3" w:tplc="0409000F" w:tentative="1">
      <w:start w:val="1"/>
      <w:numFmt w:val="decimal"/>
      <w:lvlText w:val="%4."/>
      <w:lvlJc w:val="left"/>
      <w:pPr>
        <w:ind w:left="2946" w:hanging="360"/>
      </w:pPr>
      <w:rPr>
        <w:rFonts w:cs="Times New Roman"/>
      </w:rPr>
    </w:lvl>
    <w:lvl w:ilvl="4" w:tplc="04090019" w:tentative="1">
      <w:start w:val="1"/>
      <w:numFmt w:val="lowerLetter"/>
      <w:lvlText w:val="%5."/>
      <w:lvlJc w:val="left"/>
      <w:pPr>
        <w:ind w:left="3666" w:hanging="360"/>
      </w:pPr>
      <w:rPr>
        <w:rFonts w:cs="Times New Roman"/>
      </w:rPr>
    </w:lvl>
    <w:lvl w:ilvl="5" w:tplc="0409001B" w:tentative="1">
      <w:start w:val="1"/>
      <w:numFmt w:val="lowerRoman"/>
      <w:lvlText w:val="%6."/>
      <w:lvlJc w:val="right"/>
      <w:pPr>
        <w:ind w:left="4386" w:hanging="180"/>
      </w:pPr>
      <w:rPr>
        <w:rFonts w:cs="Times New Roman"/>
      </w:rPr>
    </w:lvl>
    <w:lvl w:ilvl="6" w:tplc="0409000F" w:tentative="1">
      <w:start w:val="1"/>
      <w:numFmt w:val="decimal"/>
      <w:lvlText w:val="%7."/>
      <w:lvlJc w:val="left"/>
      <w:pPr>
        <w:ind w:left="5106" w:hanging="360"/>
      </w:pPr>
      <w:rPr>
        <w:rFonts w:cs="Times New Roman"/>
      </w:rPr>
    </w:lvl>
    <w:lvl w:ilvl="7" w:tplc="04090019" w:tentative="1">
      <w:start w:val="1"/>
      <w:numFmt w:val="lowerLetter"/>
      <w:lvlText w:val="%8."/>
      <w:lvlJc w:val="left"/>
      <w:pPr>
        <w:ind w:left="5826" w:hanging="360"/>
      </w:pPr>
      <w:rPr>
        <w:rFonts w:cs="Times New Roman"/>
      </w:rPr>
    </w:lvl>
    <w:lvl w:ilvl="8" w:tplc="0409001B" w:tentative="1">
      <w:start w:val="1"/>
      <w:numFmt w:val="lowerRoman"/>
      <w:lvlText w:val="%9."/>
      <w:lvlJc w:val="right"/>
      <w:pPr>
        <w:ind w:left="6546" w:hanging="180"/>
      </w:pPr>
      <w:rPr>
        <w:rFonts w:cs="Times New Roman"/>
      </w:rPr>
    </w:lvl>
  </w:abstractNum>
  <w:abstractNum w:abstractNumId="46">
    <w:nsid w:val="19B57AD8"/>
    <w:multiLevelType w:val="hybridMultilevel"/>
    <w:tmpl w:val="B5680F3C"/>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47">
    <w:nsid w:val="19E21F7B"/>
    <w:multiLevelType w:val="hybridMultilevel"/>
    <w:tmpl w:val="C658A5BA"/>
    <w:lvl w:ilvl="0" w:tplc="98707E88">
      <w:start w:val="1"/>
      <w:numFmt w:val="decimal"/>
      <w:lvlText w:val="%1."/>
      <w:lvlJc w:val="left"/>
      <w:pPr>
        <w:ind w:left="644" w:hanging="360"/>
      </w:pPr>
      <w:rPr>
        <w:rFonts w:cs="Times New Roman" w:hint="default"/>
      </w:rPr>
    </w:lvl>
    <w:lvl w:ilvl="1" w:tplc="04210019" w:tentative="1">
      <w:start w:val="1"/>
      <w:numFmt w:val="lowerLetter"/>
      <w:lvlText w:val="%2."/>
      <w:lvlJc w:val="left"/>
      <w:pPr>
        <w:ind w:left="1364" w:hanging="360"/>
      </w:pPr>
      <w:rPr>
        <w:rFonts w:cs="Times New Roman"/>
      </w:rPr>
    </w:lvl>
    <w:lvl w:ilvl="2" w:tplc="0421001B" w:tentative="1">
      <w:start w:val="1"/>
      <w:numFmt w:val="lowerRoman"/>
      <w:lvlText w:val="%3."/>
      <w:lvlJc w:val="right"/>
      <w:pPr>
        <w:ind w:left="2084" w:hanging="180"/>
      </w:pPr>
      <w:rPr>
        <w:rFonts w:cs="Times New Roman"/>
      </w:rPr>
    </w:lvl>
    <w:lvl w:ilvl="3" w:tplc="0421000F" w:tentative="1">
      <w:start w:val="1"/>
      <w:numFmt w:val="decimal"/>
      <w:lvlText w:val="%4."/>
      <w:lvlJc w:val="left"/>
      <w:pPr>
        <w:ind w:left="2804" w:hanging="360"/>
      </w:pPr>
      <w:rPr>
        <w:rFonts w:cs="Times New Roman"/>
      </w:rPr>
    </w:lvl>
    <w:lvl w:ilvl="4" w:tplc="04210019" w:tentative="1">
      <w:start w:val="1"/>
      <w:numFmt w:val="lowerLetter"/>
      <w:lvlText w:val="%5."/>
      <w:lvlJc w:val="left"/>
      <w:pPr>
        <w:ind w:left="3524" w:hanging="360"/>
      </w:pPr>
      <w:rPr>
        <w:rFonts w:cs="Times New Roman"/>
      </w:rPr>
    </w:lvl>
    <w:lvl w:ilvl="5" w:tplc="0421001B" w:tentative="1">
      <w:start w:val="1"/>
      <w:numFmt w:val="lowerRoman"/>
      <w:lvlText w:val="%6."/>
      <w:lvlJc w:val="right"/>
      <w:pPr>
        <w:ind w:left="4244" w:hanging="180"/>
      </w:pPr>
      <w:rPr>
        <w:rFonts w:cs="Times New Roman"/>
      </w:rPr>
    </w:lvl>
    <w:lvl w:ilvl="6" w:tplc="0421000F" w:tentative="1">
      <w:start w:val="1"/>
      <w:numFmt w:val="decimal"/>
      <w:lvlText w:val="%7."/>
      <w:lvlJc w:val="left"/>
      <w:pPr>
        <w:ind w:left="4964" w:hanging="360"/>
      </w:pPr>
      <w:rPr>
        <w:rFonts w:cs="Times New Roman"/>
      </w:rPr>
    </w:lvl>
    <w:lvl w:ilvl="7" w:tplc="04210019" w:tentative="1">
      <w:start w:val="1"/>
      <w:numFmt w:val="lowerLetter"/>
      <w:lvlText w:val="%8."/>
      <w:lvlJc w:val="left"/>
      <w:pPr>
        <w:ind w:left="5684" w:hanging="360"/>
      </w:pPr>
      <w:rPr>
        <w:rFonts w:cs="Times New Roman"/>
      </w:rPr>
    </w:lvl>
    <w:lvl w:ilvl="8" w:tplc="0421001B" w:tentative="1">
      <w:start w:val="1"/>
      <w:numFmt w:val="lowerRoman"/>
      <w:lvlText w:val="%9."/>
      <w:lvlJc w:val="right"/>
      <w:pPr>
        <w:ind w:left="6404" w:hanging="180"/>
      </w:pPr>
      <w:rPr>
        <w:rFonts w:cs="Times New Roman"/>
      </w:rPr>
    </w:lvl>
  </w:abstractNum>
  <w:abstractNum w:abstractNumId="48">
    <w:nsid w:val="1BC16987"/>
    <w:multiLevelType w:val="hybridMultilevel"/>
    <w:tmpl w:val="1D48A640"/>
    <w:lvl w:ilvl="0" w:tplc="D0E8D202">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49">
    <w:nsid w:val="1C3977EF"/>
    <w:multiLevelType w:val="hybridMultilevel"/>
    <w:tmpl w:val="581E0036"/>
    <w:lvl w:ilvl="0" w:tplc="468E2FC8">
      <w:start w:val="1"/>
      <w:numFmt w:val="decimal"/>
      <w:lvlText w:val="%1."/>
      <w:lvlJc w:val="left"/>
      <w:pPr>
        <w:ind w:left="76" w:hanging="360"/>
      </w:pPr>
      <w:rPr>
        <w:rFonts w:cs="Times New Roman" w:hint="default"/>
      </w:rPr>
    </w:lvl>
    <w:lvl w:ilvl="1" w:tplc="04210019" w:tentative="1">
      <w:start w:val="1"/>
      <w:numFmt w:val="lowerLetter"/>
      <w:lvlText w:val="%2."/>
      <w:lvlJc w:val="left"/>
      <w:pPr>
        <w:ind w:left="796" w:hanging="360"/>
      </w:pPr>
      <w:rPr>
        <w:rFonts w:cs="Times New Roman"/>
      </w:rPr>
    </w:lvl>
    <w:lvl w:ilvl="2" w:tplc="0421001B" w:tentative="1">
      <w:start w:val="1"/>
      <w:numFmt w:val="lowerRoman"/>
      <w:lvlText w:val="%3."/>
      <w:lvlJc w:val="right"/>
      <w:pPr>
        <w:ind w:left="1516" w:hanging="180"/>
      </w:pPr>
      <w:rPr>
        <w:rFonts w:cs="Times New Roman"/>
      </w:rPr>
    </w:lvl>
    <w:lvl w:ilvl="3" w:tplc="0421000F" w:tentative="1">
      <w:start w:val="1"/>
      <w:numFmt w:val="decimal"/>
      <w:lvlText w:val="%4."/>
      <w:lvlJc w:val="left"/>
      <w:pPr>
        <w:ind w:left="2236" w:hanging="360"/>
      </w:pPr>
      <w:rPr>
        <w:rFonts w:cs="Times New Roman"/>
      </w:rPr>
    </w:lvl>
    <w:lvl w:ilvl="4" w:tplc="04210019" w:tentative="1">
      <w:start w:val="1"/>
      <w:numFmt w:val="lowerLetter"/>
      <w:lvlText w:val="%5."/>
      <w:lvlJc w:val="left"/>
      <w:pPr>
        <w:ind w:left="2956" w:hanging="360"/>
      </w:pPr>
      <w:rPr>
        <w:rFonts w:cs="Times New Roman"/>
      </w:rPr>
    </w:lvl>
    <w:lvl w:ilvl="5" w:tplc="0421001B" w:tentative="1">
      <w:start w:val="1"/>
      <w:numFmt w:val="lowerRoman"/>
      <w:lvlText w:val="%6."/>
      <w:lvlJc w:val="right"/>
      <w:pPr>
        <w:ind w:left="3676" w:hanging="180"/>
      </w:pPr>
      <w:rPr>
        <w:rFonts w:cs="Times New Roman"/>
      </w:rPr>
    </w:lvl>
    <w:lvl w:ilvl="6" w:tplc="0421000F" w:tentative="1">
      <w:start w:val="1"/>
      <w:numFmt w:val="decimal"/>
      <w:lvlText w:val="%7."/>
      <w:lvlJc w:val="left"/>
      <w:pPr>
        <w:ind w:left="4396" w:hanging="360"/>
      </w:pPr>
      <w:rPr>
        <w:rFonts w:cs="Times New Roman"/>
      </w:rPr>
    </w:lvl>
    <w:lvl w:ilvl="7" w:tplc="04210019" w:tentative="1">
      <w:start w:val="1"/>
      <w:numFmt w:val="lowerLetter"/>
      <w:lvlText w:val="%8."/>
      <w:lvlJc w:val="left"/>
      <w:pPr>
        <w:ind w:left="5116" w:hanging="360"/>
      </w:pPr>
      <w:rPr>
        <w:rFonts w:cs="Times New Roman"/>
      </w:rPr>
    </w:lvl>
    <w:lvl w:ilvl="8" w:tplc="0421001B" w:tentative="1">
      <w:start w:val="1"/>
      <w:numFmt w:val="lowerRoman"/>
      <w:lvlText w:val="%9."/>
      <w:lvlJc w:val="right"/>
      <w:pPr>
        <w:ind w:left="5836" w:hanging="180"/>
      </w:pPr>
      <w:rPr>
        <w:rFonts w:cs="Times New Roman"/>
      </w:rPr>
    </w:lvl>
  </w:abstractNum>
  <w:abstractNum w:abstractNumId="50">
    <w:nsid w:val="1CE417A6"/>
    <w:multiLevelType w:val="hybridMultilevel"/>
    <w:tmpl w:val="55CA9036"/>
    <w:lvl w:ilvl="0" w:tplc="D12C0BBA">
      <w:start w:val="1"/>
      <w:numFmt w:val="decimal"/>
      <w:lvlText w:val="%1."/>
      <w:lvlJc w:val="left"/>
      <w:pPr>
        <w:ind w:left="3870" w:hanging="360"/>
      </w:pPr>
      <w:rPr>
        <w:rFonts w:cs="Times New Roman" w:hint="default"/>
      </w:rPr>
    </w:lvl>
    <w:lvl w:ilvl="1" w:tplc="04210019" w:tentative="1">
      <w:start w:val="1"/>
      <w:numFmt w:val="lowerLetter"/>
      <w:lvlText w:val="%2."/>
      <w:lvlJc w:val="left"/>
      <w:pPr>
        <w:ind w:left="4590" w:hanging="360"/>
      </w:pPr>
      <w:rPr>
        <w:rFonts w:cs="Times New Roman"/>
      </w:rPr>
    </w:lvl>
    <w:lvl w:ilvl="2" w:tplc="0421001B" w:tentative="1">
      <w:start w:val="1"/>
      <w:numFmt w:val="lowerRoman"/>
      <w:lvlText w:val="%3."/>
      <w:lvlJc w:val="right"/>
      <w:pPr>
        <w:ind w:left="5310" w:hanging="180"/>
      </w:pPr>
      <w:rPr>
        <w:rFonts w:cs="Times New Roman"/>
      </w:rPr>
    </w:lvl>
    <w:lvl w:ilvl="3" w:tplc="0421000F" w:tentative="1">
      <w:start w:val="1"/>
      <w:numFmt w:val="decimal"/>
      <w:lvlText w:val="%4."/>
      <w:lvlJc w:val="left"/>
      <w:pPr>
        <w:ind w:left="6030" w:hanging="360"/>
      </w:pPr>
      <w:rPr>
        <w:rFonts w:cs="Times New Roman"/>
      </w:rPr>
    </w:lvl>
    <w:lvl w:ilvl="4" w:tplc="04210019" w:tentative="1">
      <w:start w:val="1"/>
      <w:numFmt w:val="lowerLetter"/>
      <w:lvlText w:val="%5."/>
      <w:lvlJc w:val="left"/>
      <w:pPr>
        <w:ind w:left="6750" w:hanging="360"/>
      </w:pPr>
      <w:rPr>
        <w:rFonts w:cs="Times New Roman"/>
      </w:rPr>
    </w:lvl>
    <w:lvl w:ilvl="5" w:tplc="0421001B" w:tentative="1">
      <w:start w:val="1"/>
      <w:numFmt w:val="lowerRoman"/>
      <w:lvlText w:val="%6."/>
      <w:lvlJc w:val="right"/>
      <w:pPr>
        <w:ind w:left="7470" w:hanging="180"/>
      </w:pPr>
      <w:rPr>
        <w:rFonts w:cs="Times New Roman"/>
      </w:rPr>
    </w:lvl>
    <w:lvl w:ilvl="6" w:tplc="0421000F" w:tentative="1">
      <w:start w:val="1"/>
      <w:numFmt w:val="decimal"/>
      <w:lvlText w:val="%7."/>
      <w:lvlJc w:val="left"/>
      <w:pPr>
        <w:ind w:left="8190" w:hanging="360"/>
      </w:pPr>
      <w:rPr>
        <w:rFonts w:cs="Times New Roman"/>
      </w:rPr>
    </w:lvl>
    <w:lvl w:ilvl="7" w:tplc="04210019" w:tentative="1">
      <w:start w:val="1"/>
      <w:numFmt w:val="lowerLetter"/>
      <w:lvlText w:val="%8."/>
      <w:lvlJc w:val="left"/>
      <w:pPr>
        <w:ind w:left="8910" w:hanging="360"/>
      </w:pPr>
      <w:rPr>
        <w:rFonts w:cs="Times New Roman"/>
      </w:rPr>
    </w:lvl>
    <w:lvl w:ilvl="8" w:tplc="0421001B" w:tentative="1">
      <w:start w:val="1"/>
      <w:numFmt w:val="lowerRoman"/>
      <w:lvlText w:val="%9."/>
      <w:lvlJc w:val="right"/>
      <w:pPr>
        <w:ind w:left="9630" w:hanging="180"/>
      </w:pPr>
      <w:rPr>
        <w:rFonts w:cs="Times New Roman"/>
      </w:rPr>
    </w:lvl>
  </w:abstractNum>
  <w:abstractNum w:abstractNumId="51">
    <w:nsid w:val="20047A56"/>
    <w:multiLevelType w:val="hybridMultilevel"/>
    <w:tmpl w:val="E982B624"/>
    <w:lvl w:ilvl="0" w:tplc="F3F82580">
      <w:start w:val="1"/>
      <w:numFmt w:val="decimal"/>
      <w:lvlText w:val="%1."/>
      <w:lvlJc w:val="left"/>
      <w:pPr>
        <w:ind w:left="786" w:hanging="360"/>
      </w:pPr>
      <w:rPr>
        <w:rFonts w:cs="Times New Roman" w:hint="default"/>
        <w:b/>
        <w:i/>
        <w:color w:val="000000"/>
      </w:rPr>
    </w:lvl>
    <w:lvl w:ilvl="1" w:tplc="04090019">
      <w:start w:val="1"/>
      <w:numFmt w:val="lowerLetter"/>
      <w:lvlText w:val="%2."/>
      <w:lvlJc w:val="left"/>
      <w:pPr>
        <w:ind w:left="1648" w:hanging="360"/>
      </w:pPr>
      <w:rPr>
        <w:rFonts w:cs="Times New Roman"/>
      </w:rPr>
    </w:lvl>
    <w:lvl w:ilvl="2" w:tplc="0409001B" w:tentative="1">
      <w:start w:val="1"/>
      <w:numFmt w:val="lowerRoman"/>
      <w:lvlText w:val="%3."/>
      <w:lvlJc w:val="right"/>
      <w:pPr>
        <w:ind w:left="2368" w:hanging="180"/>
      </w:pPr>
      <w:rPr>
        <w:rFonts w:cs="Times New Roman"/>
      </w:rPr>
    </w:lvl>
    <w:lvl w:ilvl="3" w:tplc="0409000F" w:tentative="1">
      <w:start w:val="1"/>
      <w:numFmt w:val="decimal"/>
      <w:lvlText w:val="%4."/>
      <w:lvlJc w:val="left"/>
      <w:pPr>
        <w:ind w:left="3088" w:hanging="360"/>
      </w:pPr>
      <w:rPr>
        <w:rFonts w:cs="Times New Roman"/>
      </w:rPr>
    </w:lvl>
    <w:lvl w:ilvl="4" w:tplc="04090019" w:tentative="1">
      <w:start w:val="1"/>
      <w:numFmt w:val="lowerLetter"/>
      <w:lvlText w:val="%5."/>
      <w:lvlJc w:val="left"/>
      <w:pPr>
        <w:ind w:left="3808" w:hanging="360"/>
      </w:pPr>
      <w:rPr>
        <w:rFonts w:cs="Times New Roman"/>
      </w:rPr>
    </w:lvl>
    <w:lvl w:ilvl="5" w:tplc="0409001B" w:tentative="1">
      <w:start w:val="1"/>
      <w:numFmt w:val="lowerRoman"/>
      <w:lvlText w:val="%6."/>
      <w:lvlJc w:val="right"/>
      <w:pPr>
        <w:ind w:left="4528" w:hanging="180"/>
      </w:pPr>
      <w:rPr>
        <w:rFonts w:cs="Times New Roman"/>
      </w:rPr>
    </w:lvl>
    <w:lvl w:ilvl="6" w:tplc="0409000F" w:tentative="1">
      <w:start w:val="1"/>
      <w:numFmt w:val="decimal"/>
      <w:lvlText w:val="%7."/>
      <w:lvlJc w:val="left"/>
      <w:pPr>
        <w:ind w:left="5248" w:hanging="360"/>
      </w:pPr>
      <w:rPr>
        <w:rFonts w:cs="Times New Roman"/>
      </w:rPr>
    </w:lvl>
    <w:lvl w:ilvl="7" w:tplc="04090019" w:tentative="1">
      <w:start w:val="1"/>
      <w:numFmt w:val="lowerLetter"/>
      <w:lvlText w:val="%8."/>
      <w:lvlJc w:val="left"/>
      <w:pPr>
        <w:ind w:left="5968" w:hanging="360"/>
      </w:pPr>
      <w:rPr>
        <w:rFonts w:cs="Times New Roman"/>
      </w:rPr>
    </w:lvl>
    <w:lvl w:ilvl="8" w:tplc="0409001B" w:tentative="1">
      <w:start w:val="1"/>
      <w:numFmt w:val="lowerRoman"/>
      <w:lvlText w:val="%9."/>
      <w:lvlJc w:val="right"/>
      <w:pPr>
        <w:ind w:left="6688" w:hanging="180"/>
      </w:pPr>
      <w:rPr>
        <w:rFonts w:cs="Times New Roman"/>
      </w:rPr>
    </w:lvl>
  </w:abstractNum>
  <w:abstractNum w:abstractNumId="52">
    <w:nsid w:val="239262C8"/>
    <w:multiLevelType w:val="hybridMultilevel"/>
    <w:tmpl w:val="FDB6B95A"/>
    <w:lvl w:ilvl="0" w:tplc="3348BAC4">
      <w:start w:val="1"/>
      <w:numFmt w:val="decimal"/>
      <w:lvlText w:val="%1."/>
      <w:lvlJc w:val="left"/>
      <w:pPr>
        <w:ind w:left="360" w:hanging="360"/>
      </w:pPr>
      <w:rPr>
        <w:rFonts w:cs="Arial" w:hint="default"/>
        <w:b/>
        <w:sz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3">
    <w:nsid w:val="243945F9"/>
    <w:multiLevelType w:val="hybridMultilevel"/>
    <w:tmpl w:val="62C485B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4">
    <w:nsid w:val="245E6E3D"/>
    <w:multiLevelType w:val="hybridMultilevel"/>
    <w:tmpl w:val="076884F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5">
    <w:nsid w:val="25394545"/>
    <w:multiLevelType w:val="hybridMultilevel"/>
    <w:tmpl w:val="A1C8176E"/>
    <w:lvl w:ilvl="0" w:tplc="6024B0FE">
      <w:start w:val="1"/>
      <w:numFmt w:val="decimal"/>
      <w:lvlText w:val="%1."/>
      <w:lvlJc w:val="left"/>
      <w:pPr>
        <w:ind w:left="810" w:hanging="360"/>
      </w:pPr>
      <w:rPr>
        <w:rFonts w:ascii="Franklin Gothic Book" w:eastAsia="Times New Roman" w:hAnsi="Franklin Gothic Book" w:cs="Arial"/>
        <w:b w:val="0"/>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6">
    <w:nsid w:val="25B53FAB"/>
    <w:multiLevelType w:val="hybridMultilevel"/>
    <w:tmpl w:val="9D20443A"/>
    <w:lvl w:ilvl="0" w:tplc="04090005">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7454161"/>
    <w:multiLevelType w:val="hybridMultilevel"/>
    <w:tmpl w:val="DE3A0ABA"/>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58">
    <w:nsid w:val="29334894"/>
    <w:multiLevelType w:val="hybridMultilevel"/>
    <w:tmpl w:val="4AF641EE"/>
    <w:lvl w:ilvl="0" w:tplc="C4EAE024">
      <w:start w:val="1"/>
      <w:numFmt w:val="decimal"/>
      <w:lvlText w:val="%1."/>
      <w:lvlJc w:val="left"/>
      <w:pPr>
        <w:ind w:left="720" w:hanging="360"/>
      </w:pPr>
      <w:rPr>
        <w:rFonts w:cs="Arial" w:hint="default"/>
        <w:b/>
        <w:sz w:val="22"/>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59">
    <w:nsid w:val="2B213F40"/>
    <w:multiLevelType w:val="hybridMultilevel"/>
    <w:tmpl w:val="F9FA78D6"/>
    <w:lvl w:ilvl="0" w:tplc="BD062E84">
      <w:start w:val="8"/>
      <w:numFmt w:val="decimal"/>
      <w:lvlText w:val="%1."/>
      <w:lvlJc w:val="left"/>
      <w:pPr>
        <w:ind w:left="644" w:hanging="360"/>
      </w:pPr>
      <w:rPr>
        <w:rFonts w:cs="Times New Roman" w:hint="default"/>
      </w:rPr>
    </w:lvl>
    <w:lvl w:ilvl="1" w:tplc="04210019" w:tentative="1">
      <w:start w:val="1"/>
      <w:numFmt w:val="lowerLetter"/>
      <w:lvlText w:val="%2."/>
      <w:lvlJc w:val="left"/>
      <w:pPr>
        <w:ind w:left="1364" w:hanging="360"/>
      </w:pPr>
      <w:rPr>
        <w:rFonts w:cs="Times New Roman"/>
      </w:rPr>
    </w:lvl>
    <w:lvl w:ilvl="2" w:tplc="0421001B" w:tentative="1">
      <w:start w:val="1"/>
      <w:numFmt w:val="lowerRoman"/>
      <w:lvlText w:val="%3."/>
      <w:lvlJc w:val="right"/>
      <w:pPr>
        <w:ind w:left="2084" w:hanging="180"/>
      </w:pPr>
      <w:rPr>
        <w:rFonts w:cs="Times New Roman"/>
      </w:rPr>
    </w:lvl>
    <w:lvl w:ilvl="3" w:tplc="0421000F" w:tentative="1">
      <w:start w:val="1"/>
      <w:numFmt w:val="decimal"/>
      <w:lvlText w:val="%4."/>
      <w:lvlJc w:val="left"/>
      <w:pPr>
        <w:ind w:left="2804" w:hanging="360"/>
      </w:pPr>
      <w:rPr>
        <w:rFonts w:cs="Times New Roman"/>
      </w:rPr>
    </w:lvl>
    <w:lvl w:ilvl="4" w:tplc="04210019" w:tentative="1">
      <w:start w:val="1"/>
      <w:numFmt w:val="lowerLetter"/>
      <w:lvlText w:val="%5."/>
      <w:lvlJc w:val="left"/>
      <w:pPr>
        <w:ind w:left="3524" w:hanging="360"/>
      </w:pPr>
      <w:rPr>
        <w:rFonts w:cs="Times New Roman"/>
      </w:rPr>
    </w:lvl>
    <w:lvl w:ilvl="5" w:tplc="0421001B" w:tentative="1">
      <w:start w:val="1"/>
      <w:numFmt w:val="lowerRoman"/>
      <w:lvlText w:val="%6."/>
      <w:lvlJc w:val="right"/>
      <w:pPr>
        <w:ind w:left="4244" w:hanging="180"/>
      </w:pPr>
      <w:rPr>
        <w:rFonts w:cs="Times New Roman"/>
      </w:rPr>
    </w:lvl>
    <w:lvl w:ilvl="6" w:tplc="0421000F" w:tentative="1">
      <w:start w:val="1"/>
      <w:numFmt w:val="decimal"/>
      <w:lvlText w:val="%7."/>
      <w:lvlJc w:val="left"/>
      <w:pPr>
        <w:ind w:left="4964" w:hanging="360"/>
      </w:pPr>
      <w:rPr>
        <w:rFonts w:cs="Times New Roman"/>
      </w:rPr>
    </w:lvl>
    <w:lvl w:ilvl="7" w:tplc="04210019" w:tentative="1">
      <w:start w:val="1"/>
      <w:numFmt w:val="lowerLetter"/>
      <w:lvlText w:val="%8."/>
      <w:lvlJc w:val="left"/>
      <w:pPr>
        <w:ind w:left="5684" w:hanging="360"/>
      </w:pPr>
      <w:rPr>
        <w:rFonts w:cs="Times New Roman"/>
      </w:rPr>
    </w:lvl>
    <w:lvl w:ilvl="8" w:tplc="0421001B" w:tentative="1">
      <w:start w:val="1"/>
      <w:numFmt w:val="lowerRoman"/>
      <w:lvlText w:val="%9."/>
      <w:lvlJc w:val="right"/>
      <w:pPr>
        <w:ind w:left="6404" w:hanging="180"/>
      </w:pPr>
      <w:rPr>
        <w:rFonts w:cs="Times New Roman"/>
      </w:rPr>
    </w:lvl>
  </w:abstractNum>
  <w:abstractNum w:abstractNumId="60">
    <w:nsid w:val="2D2802DF"/>
    <w:multiLevelType w:val="hybridMultilevel"/>
    <w:tmpl w:val="AAA62ABA"/>
    <w:lvl w:ilvl="0" w:tplc="0409000F">
      <w:start w:val="1"/>
      <w:numFmt w:val="decimal"/>
      <w:lvlText w:val="%1."/>
      <w:lvlJc w:val="left"/>
      <w:pPr>
        <w:ind w:left="450" w:hanging="360"/>
      </w:pPr>
      <w:rPr>
        <w:rFonts w:cs="Times New Roman"/>
      </w:rPr>
    </w:lvl>
    <w:lvl w:ilvl="1" w:tplc="04090019" w:tentative="1">
      <w:start w:val="1"/>
      <w:numFmt w:val="lowerLetter"/>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61">
    <w:nsid w:val="2D3751AC"/>
    <w:multiLevelType w:val="hybridMultilevel"/>
    <w:tmpl w:val="F4A4C096"/>
    <w:lvl w:ilvl="0" w:tplc="0421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2">
    <w:nsid w:val="2E4F3736"/>
    <w:multiLevelType w:val="hybridMultilevel"/>
    <w:tmpl w:val="23C6B2B8"/>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63">
    <w:nsid w:val="301C5F33"/>
    <w:multiLevelType w:val="hybridMultilevel"/>
    <w:tmpl w:val="A936293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4">
    <w:nsid w:val="32CF6B0C"/>
    <w:multiLevelType w:val="hybridMultilevel"/>
    <w:tmpl w:val="D56045D6"/>
    <w:lvl w:ilvl="0" w:tplc="04210001">
      <w:start w:val="1"/>
      <w:numFmt w:val="bullet"/>
      <w:lvlText w:val=""/>
      <w:lvlJc w:val="left"/>
      <w:pPr>
        <w:ind w:left="637" w:hanging="360"/>
      </w:pPr>
      <w:rPr>
        <w:rFonts w:ascii="Symbol" w:hAnsi="Symbol" w:hint="default"/>
      </w:rPr>
    </w:lvl>
    <w:lvl w:ilvl="1" w:tplc="04210003" w:tentative="1">
      <w:start w:val="1"/>
      <w:numFmt w:val="bullet"/>
      <w:lvlText w:val="o"/>
      <w:lvlJc w:val="left"/>
      <w:pPr>
        <w:ind w:left="1357" w:hanging="360"/>
      </w:pPr>
      <w:rPr>
        <w:rFonts w:ascii="Courier New" w:hAnsi="Courier New" w:hint="default"/>
      </w:rPr>
    </w:lvl>
    <w:lvl w:ilvl="2" w:tplc="04210005" w:tentative="1">
      <w:start w:val="1"/>
      <w:numFmt w:val="bullet"/>
      <w:lvlText w:val=""/>
      <w:lvlJc w:val="left"/>
      <w:pPr>
        <w:ind w:left="2077" w:hanging="360"/>
      </w:pPr>
      <w:rPr>
        <w:rFonts w:ascii="Wingdings" w:hAnsi="Wingdings" w:hint="default"/>
      </w:rPr>
    </w:lvl>
    <w:lvl w:ilvl="3" w:tplc="04210001" w:tentative="1">
      <w:start w:val="1"/>
      <w:numFmt w:val="bullet"/>
      <w:lvlText w:val=""/>
      <w:lvlJc w:val="left"/>
      <w:pPr>
        <w:ind w:left="2797" w:hanging="360"/>
      </w:pPr>
      <w:rPr>
        <w:rFonts w:ascii="Symbol" w:hAnsi="Symbol" w:hint="default"/>
      </w:rPr>
    </w:lvl>
    <w:lvl w:ilvl="4" w:tplc="04210003" w:tentative="1">
      <w:start w:val="1"/>
      <w:numFmt w:val="bullet"/>
      <w:lvlText w:val="o"/>
      <w:lvlJc w:val="left"/>
      <w:pPr>
        <w:ind w:left="3517" w:hanging="360"/>
      </w:pPr>
      <w:rPr>
        <w:rFonts w:ascii="Courier New" w:hAnsi="Courier New" w:hint="default"/>
      </w:rPr>
    </w:lvl>
    <w:lvl w:ilvl="5" w:tplc="04210005" w:tentative="1">
      <w:start w:val="1"/>
      <w:numFmt w:val="bullet"/>
      <w:lvlText w:val=""/>
      <w:lvlJc w:val="left"/>
      <w:pPr>
        <w:ind w:left="4237" w:hanging="360"/>
      </w:pPr>
      <w:rPr>
        <w:rFonts w:ascii="Wingdings" w:hAnsi="Wingdings" w:hint="default"/>
      </w:rPr>
    </w:lvl>
    <w:lvl w:ilvl="6" w:tplc="04210001" w:tentative="1">
      <w:start w:val="1"/>
      <w:numFmt w:val="bullet"/>
      <w:lvlText w:val=""/>
      <w:lvlJc w:val="left"/>
      <w:pPr>
        <w:ind w:left="4957" w:hanging="360"/>
      </w:pPr>
      <w:rPr>
        <w:rFonts w:ascii="Symbol" w:hAnsi="Symbol" w:hint="default"/>
      </w:rPr>
    </w:lvl>
    <w:lvl w:ilvl="7" w:tplc="04210003" w:tentative="1">
      <w:start w:val="1"/>
      <w:numFmt w:val="bullet"/>
      <w:lvlText w:val="o"/>
      <w:lvlJc w:val="left"/>
      <w:pPr>
        <w:ind w:left="5677" w:hanging="360"/>
      </w:pPr>
      <w:rPr>
        <w:rFonts w:ascii="Courier New" w:hAnsi="Courier New" w:hint="default"/>
      </w:rPr>
    </w:lvl>
    <w:lvl w:ilvl="8" w:tplc="04210005" w:tentative="1">
      <w:start w:val="1"/>
      <w:numFmt w:val="bullet"/>
      <w:lvlText w:val=""/>
      <w:lvlJc w:val="left"/>
      <w:pPr>
        <w:ind w:left="6397" w:hanging="360"/>
      </w:pPr>
      <w:rPr>
        <w:rFonts w:ascii="Wingdings" w:hAnsi="Wingdings" w:hint="default"/>
      </w:rPr>
    </w:lvl>
  </w:abstractNum>
  <w:abstractNum w:abstractNumId="65">
    <w:nsid w:val="341B3981"/>
    <w:multiLevelType w:val="hybridMultilevel"/>
    <w:tmpl w:val="AA4495C6"/>
    <w:lvl w:ilvl="0" w:tplc="EB42E5D4">
      <w:start w:val="1"/>
      <w:numFmt w:val="decimal"/>
      <w:lvlText w:val="%1."/>
      <w:lvlJc w:val="left"/>
      <w:pPr>
        <w:ind w:left="1582" w:hanging="360"/>
      </w:pPr>
      <w:rPr>
        <w:rFonts w:cs="Times New Roman" w:hint="default"/>
      </w:rPr>
    </w:lvl>
    <w:lvl w:ilvl="1" w:tplc="04090019" w:tentative="1">
      <w:start w:val="1"/>
      <w:numFmt w:val="lowerLetter"/>
      <w:lvlText w:val="%2."/>
      <w:lvlJc w:val="left"/>
      <w:pPr>
        <w:ind w:left="2302" w:hanging="360"/>
      </w:pPr>
      <w:rPr>
        <w:rFonts w:cs="Times New Roman"/>
      </w:rPr>
    </w:lvl>
    <w:lvl w:ilvl="2" w:tplc="0409001B" w:tentative="1">
      <w:start w:val="1"/>
      <w:numFmt w:val="lowerRoman"/>
      <w:lvlText w:val="%3."/>
      <w:lvlJc w:val="right"/>
      <w:pPr>
        <w:ind w:left="3022" w:hanging="180"/>
      </w:pPr>
      <w:rPr>
        <w:rFonts w:cs="Times New Roman"/>
      </w:rPr>
    </w:lvl>
    <w:lvl w:ilvl="3" w:tplc="0409000F" w:tentative="1">
      <w:start w:val="1"/>
      <w:numFmt w:val="decimal"/>
      <w:lvlText w:val="%4."/>
      <w:lvlJc w:val="left"/>
      <w:pPr>
        <w:ind w:left="3742" w:hanging="360"/>
      </w:pPr>
      <w:rPr>
        <w:rFonts w:cs="Times New Roman"/>
      </w:rPr>
    </w:lvl>
    <w:lvl w:ilvl="4" w:tplc="04090019" w:tentative="1">
      <w:start w:val="1"/>
      <w:numFmt w:val="lowerLetter"/>
      <w:lvlText w:val="%5."/>
      <w:lvlJc w:val="left"/>
      <w:pPr>
        <w:ind w:left="4462" w:hanging="360"/>
      </w:pPr>
      <w:rPr>
        <w:rFonts w:cs="Times New Roman"/>
      </w:rPr>
    </w:lvl>
    <w:lvl w:ilvl="5" w:tplc="0409001B" w:tentative="1">
      <w:start w:val="1"/>
      <w:numFmt w:val="lowerRoman"/>
      <w:lvlText w:val="%6."/>
      <w:lvlJc w:val="right"/>
      <w:pPr>
        <w:ind w:left="5182" w:hanging="180"/>
      </w:pPr>
      <w:rPr>
        <w:rFonts w:cs="Times New Roman"/>
      </w:rPr>
    </w:lvl>
    <w:lvl w:ilvl="6" w:tplc="0409000F" w:tentative="1">
      <w:start w:val="1"/>
      <w:numFmt w:val="decimal"/>
      <w:lvlText w:val="%7."/>
      <w:lvlJc w:val="left"/>
      <w:pPr>
        <w:ind w:left="5902" w:hanging="360"/>
      </w:pPr>
      <w:rPr>
        <w:rFonts w:cs="Times New Roman"/>
      </w:rPr>
    </w:lvl>
    <w:lvl w:ilvl="7" w:tplc="04090019" w:tentative="1">
      <w:start w:val="1"/>
      <w:numFmt w:val="lowerLetter"/>
      <w:lvlText w:val="%8."/>
      <w:lvlJc w:val="left"/>
      <w:pPr>
        <w:ind w:left="6622" w:hanging="360"/>
      </w:pPr>
      <w:rPr>
        <w:rFonts w:cs="Times New Roman"/>
      </w:rPr>
    </w:lvl>
    <w:lvl w:ilvl="8" w:tplc="0409001B" w:tentative="1">
      <w:start w:val="1"/>
      <w:numFmt w:val="lowerRoman"/>
      <w:lvlText w:val="%9."/>
      <w:lvlJc w:val="right"/>
      <w:pPr>
        <w:ind w:left="7342" w:hanging="180"/>
      </w:pPr>
      <w:rPr>
        <w:rFonts w:cs="Times New Roman"/>
      </w:rPr>
    </w:lvl>
  </w:abstractNum>
  <w:abstractNum w:abstractNumId="66">
    <w:nsid w:val="357B5DC5"/>
    <w:multiLevelType w:val="hybridMultilevel"/>
    <w:tmpl w:val="3C32C5CA"/>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67">
    <w:nsid w:val="35815EAD"/>
    <w:multiLevelType w:val="hybridMultilevel"/>
    <w:tmpl w:val="406CD108"/>
    <w:lvl w:ilvl="0" w:tplc="DBC0E9C6">
      <w:start w:val="1"/>
      <w:numFmt w:val="decimal"/>
      <w:lvlText w:val="%1."/>
      <w:lvlJc w:val="left"/>
      <w:pPr>
        <w:ind w:left="1080" w:hanging="360"/>
      </w:pPr>
      <w:rPr>
        <w:rFonts w:ascii="Franklin Gothic Book" w:eastAsia="Times New Roman" w:hAnsi="Franklin Gothic Book" w:cs="Arial"/>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8">
    <w:nsid w:val="35D145DC"/>
    <w:multiLevelType w:val="hybridMultilevel"/>
    <w:tmpl w:val="1054D36A"/>
    <w:lvl w:ilvl="0" w:tplc="CEF879C6">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9">
    <w:nsid w:val="36CB57AC"/>
    <w:multiLevelType w:val="hybridMultilevel"/>
    <w:tmpl w:val="6F84ADE6"/>
    <w:lvl w:ilvl="0" w:tplc="0421000F">
      <w:start w:val="1"/>
      <w:numFmt w:val="decimal"/>
      <w:lvlText w:val="%1."/>
      <w:lvlJc w:val="left"/>
      <w:pPr>
        <w:ind w:left="1429" w:hanging="360"/>
      </w:pPr>
      <w:rPr>
        <w:rFonts w:cs="Times New Roman"/>
      </w:rPr>
    </w:lvl>
    <w:lvl w:ilvl="1" w:tplc="04210019" w:tentative="1">
      <w:start w:val="1"/>
      <w:numFmt w:val="lowerLetter"/>
      <w:lvlText w:val="%2."/>
      <w:lvlJc w:val="left"/>
      <w:pPr>
        <w:ind w:left="2149" w:hanging="360"/>
      </w:pPr>
      <w:rPr>
        <w:rFonts w:cs="Times New Roman"/>
      </w:rPr>
    </w:lvl>
    <w:lvl w:ilvl="2" w:tplc="0421001B" w:tentative="1">
      <w:start w:val="1"/>
      <w:numFmt w:val="lowerRoman"/>
      <w:lvlText w:val="%3."/>
      <w:lvlJc w:val="right"/>
      <w:pPr>
        <w:ind w:left="2869" w:hanging="180"/>
      </w:pPr>
      <w:rPr>
        <w:rFonts w:cs="Times New Roman"/>
      </w:rPr>
    </w:lvl>
    <w:lvl w:ilvl="3" w:tplc="0421000F" w:tentative="1">
      <w:start w:val="1"/>
      <w:numFmt w:val="decimal"/>
      <w:lvlText w:val="%4."/>
      <w:lvlJc w:val="left"/>
      <w:pPr>
        <w:ind w:left="3589" w:hanging="360"/>
      </w:pPr>
      <w:rPr>
        <w:rFonts w:cs="Times New Roman"/>
      </w:rPr>
    </w:lvl>
    <w:lvl w:ilvl="4" w:tplc="04210019" w:tentative="1">
      <w:start w:val="1"/>
      <w:numFmt w:val="lowerLetter"/>
      <w:lvlText w:val="%5."/>
      <w:lvlJc w:val="left"/>
      <w:pPr>
        <w:ind w:left="4309" w:hanging="360"/>
      </w:pPr>
      <w:rPr>
        <w:rFonts w:cs="Times New Roman"/>
      </w:rPr>
    </w:lvl>
    <w:lvl w:ilvl="5" w:tplc="0421001B" w:tentative="1">
      <w:start w:val="1"/>
      <w:numFmt w:val="lowerRoman"/>
      <w:lvlText w:val="%6."/>
      <w:lvlJc w:val="right"/>
      <w:pPr>
        <w:ind w:left="5029" w:hanging="180"/>
      </w:pPr>
      <w:rPr>
        <w:rFonts w:cs="Times New Roman"/>
      </w:rPr>
    </w:lvl>
    <w:lvl w:ilvl="6" w:tplc="0421000F" w:tentative="1">
      <w:start w:val="1"/>
      <w:numFmt w:val="decimal"/>
      <w:lvlText w:val="%7."/>
      <w:lvlJc w:val="left"/>
      <w:pPr>
        <w:ind w:left="5749" w:hanging="360"/>
      </w:pPr>
      <w:rPr>
        <w:rFonts w:cs="Times New Roman"/>
      </w:rPr>
    </w:lvl>
    <w:lvl w:ilvl="7" w:tplc="04210019" w:tentative="1">
      <w:start w:val="1"/>
      <w:numFmt w:val="lowerLetter"/>
      <w:lvlText w:val="%8."/>
      <w:lvlJc w:val="left"/>
      <w:pPr>
        <w:ind w:left="6469" w:hanging="360"/>
      </w:pPr>
      <w:rPr>
        <w:rFonts w:cs="Times New Roman"/>
      </w:rPr>
    </w:lvl>
    <w:lvl w:ilvl="8" w:tplc="0421001B" w:tentative="1">
      <w:start w:val="1"/>
      <w:numFmt w:val="lowerRoman"/>
      <w:lvlText w:val="%9."/>
      <w:lvlJc w:val="right"/>
      <w:pPr>
        <w:ind w:left="7189" w:hanging="180"/>
      </w:pPr>
      <w:rPr>
        <w:rFonts w:cs="Times New Roman"/>
      </w:rPr>
    </w:lvl>
  </w:abstractNum>
  <w:abstractNum w:abstractNumId="70">
    <w:nsid w:val="374A5150"/>
    <w:multiLevelType w:val="hybridMultilevel"/>
    <w:tmpl w:val="D5FA64DE"/>
    <w:lvl w:ilvl="0" w:tplc="E52A130A">
      <w:start w:val="1"/>
      <w:numFmt w:val="lowerLetter"/>
      <w:lvlText w:val="(%1)"/>
      <w:lvlJc w:val="left"/>
      <w:pPr>
        <w:ind w:left="1080" w:hanging="360"/>
      </w:pPr>
      <w:rPr>
        <w:rFonts w:cs="Arial" w:hint="default"/>
        <w:sz w:val="22"/>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71">
    <w:nsid w:val="397044A2"/>
    <w:multiLevelType w:val="hybridMultilevel"/>
    <w:tmpl w:val="7B5AB6DA"/>
    <w:lvl w:ilvl="0" w:tplc="04090001">
      <w:start w:val="1"/>
      <w:numFmt w:val="bullet"/>
      <w:lvlText w:val=""/>
      <w:lvlJc w:val="left"/>
      <w:pPr>
        <w:ind w:left="990" w:hanging="360"/>
      </w:pPr>
      <w:rPr>
        <w:rFonts w:ascii="Symbol" w:hAnsi="Symbol" w:hint="default"/>
      </w:rPr>
    </w:lvl>
    <w:lvl w:ilvl="1" w:tplc="04090019" w:tentative="1">
      <w:start w:val="1"/>
      <w:numFmt w:val="lowerLetter"/>
      <w:lvlText w:val="%2."/>
      <w:lvlJc w:val="left"/>
      <w:pPr>
        <w:ind w:left="1710" w:hanging="360"/>
      </w:pPr>
      <w:rPr>
        <w:rFonts w:cs="Times New Roman"/>
      </w:rPr>
    </w:lvl>
    <w:lvl w:ilvl="2" w:tplc="0409001B" w:tentative="1">
      <w:start w:val="1"/>
      <w:numFmt w:val="lowerRoman"/>
      <w:lvlText w:val="%3."/>
      <w:lvlJc w:val="right"/>
      <w:pPr>
        <w:ind w:left="2430" w:hanging="180"/>
      </w:pPr>
      <w:rPr>
        <w:rFonts w:cs="Times New Roman"/>
      </w:rPr>
    </w:lvl>
    <w:lvl w:ilvl="3" w:tplc="0409000F" w:tentative="1">
      <w:start w:val="1"/>
      <w:numFmt w:val="decimal"/>
      <w:lvlText w:val="%4."/>
      <w:lvlJc w:val="left"/>
      <w:pPr>
        <w:ind w:left="3150" w:hanging="360"/>
      </w:pPr>
      <w:rPr>
        <w:rFonts w:cs="Times New Roman"/>
      </w:rPr>
    </w:lvl>
    <w:lvl w:ilvl="4" w:tplc="04090019" w:tentative="1">
      <w:start w:val="1"/>
      <w:numFmt w:val="lowerLetter"/>
      <w:lvlText w:val="%5."/>
      <w:lvlJc w:val="left"/>
      <w:pPr>
        <w:ind w:left="3870" w:hanging="360"/>
      </w:pPr>
      <w:rPr>
        <w:rFonts w:cs="Times New Roman"/>
      </w:rPr>
    </w:lvl>
    <w:lvl w:ilvl="5" w:tplc="0409001B" w:tentative="1">
      <w:start w:val="1"/>
      <w:numFmt w:val="lowerRoman"/>
      <w:lvlText w:val="%6."/>
      <w:lvlJc w:val="right"/>
      <w:pPr>
        <w:ind w:left="4590" w:hanging="180"/>
      </w:pPr>
      <w:rPr>
        <w:rFonts w:cs="Times New Roman"/>
      </w:rPr>
    </w:lvl>
    <w:lvl w:ilvl="6" w:tplc="0409000F" w:tentative="1">
      <w:start w:val="1"/>
      <w:numFmt w:val="decimal"/>
      <w:lvlText w:val="%7."/>
      <w:lvlJc w:val="left"/>
      <w:pPr>
        <w:ind w:left="5310" w:hanging="360"/>
      </w:pPr>
      <w:rPr>
        <w:rFonts w:cs="Times New Roman"/>
      </w:rPr>
    </w:lvl>
    <w:lvl w:ilvl="7" w:tplc="04090019" w:tentative="1">
      <w:start w:val="1"/>
      <w:numFmt w:val="lowerLetter"/>
      <w:lvlText w:val="%8."/>
      <w:lvlJc w:val="left"/>
      <w:pPr>
        <w:ind w:left="6030" w:hanging="360"/>
      </w:pPr>
      <w:rPr>
        <w:rFonts w:cs="Times New Roman"/>
      </w:rPr>
    </w:lvl>
    <w:lvl w:ilvl="8" w:tplc="0409001B" w:tentative="1">
      <w:start w:val="1"/>
      <w:numFmt w:val="lowerRoman"/>
      <w:lvlText w:val="%9."/>
      <w:lvlJc w:val="right"/>
      <w:pPr>
        <w:ind w:left="6750" w:hanging="180"/>
      </w:pPr>
      <w:rPr>
        <w:rFonts w:cs="Times New Roman"/>
      </w:rPr>
    </w:lvl>
  </w:abstractNum>
  <w:abstractNum w:abstractNumId="72">
    <w:nsid w:val="3A127D43"/>
    <w:multiLevelType w:val="hybridMultilevel"/>
    <w:tmpl w:val="E214A3B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3">
    <w:nsid w:val="3A94079E"/>
    <w:multiLevelType w:val="hybridMultilevel"/>
    <w:tmpl w:val="E638800A"/>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74">
    <w:nsid w:val="3FFA0897"/>
    <w:multiLevelType w:val="hybridMultilevel"/>
    <w:tmpl w:val="657E320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1EF29DF"/>
    <w:multiLevelType w:val="hybridMultilevel"/>
    <w:tmpl w:val="09345196"/>
    <w:lvl w:ilvl="0" w:tplc="04090005">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42492B2B"/>
    <w:multiLevelType w:val="hybridMultilevel"/>
    <w:tmpl w:val="C9A2D804"/>
    <w:lvl w:ilvl="0" w:tplc="D1BA7126">
      <w:start w:val="1"/>
      <w:numFmt w:val="decimal"/>
      <w:lvlText w:val="%1."/>
      <w:lvlJc w:val="left"/>
      <w:pPr>
        <w:ind w:left="720" w:hanging="360"/>
      </w:pPr>
      <w:rPr>
        <w:rFonts w:ascii="Franklin Gothic Book" w:eastAsia="Times New Roman" w:hAnsi="Franklin Gothic Book" w:cs="Arial"/>
        <w:b w:val="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2575106"/>
    <w:multiLevelType w:val="hybridMultilevel"/>
    <w:tmpl w:val="41884FDE"/>
    <w:lvl w:ilvl="0" w:tplc="BCDA9A8A">
      <w:start w:val="1"/>
      <w:numFmt w:val="decimal"/>
      <w:lvlText w:val="%1."/>
      <w:lvlJc w:val="left"/>
      <w:pPr>
        <w:ind w:left="786" w:hanging="360"/>
      </w:pPr>
      <w:rPr>
        <w:rFonts w:cs="Times New Roman" w:hint="default"/>
      </w:rPr>
    </w:lvl>
    <w:lvl w:ilvl="1" w:tplc="04090019" w:tentative="1">
      <w:start w:val="1"/>
      <w:numFmt w:val="lowerLetter"/>
      <w:lvlText w:val="%2."/>
      <w:lvlJc w:val="left"/>
      <w:pPr>
        <w:ind w:left="1506" w:hanging="360"/>
      </w:pPr>
      <w:rPr>
        <w:rFonts w:cs="Times New Roman"/>
      </w:rPr>
    </w:lvl>
    <w:lvl w:ilvl="2" w:tplc="0409001B" w:tentative="1">
      <w:start w:val="1"/>
      <w:numFmt w:val="lowerRoman"/>
      <w:lvlText w:val="%3."/>
      <w:lvlJc w:val="right"/>
      <w:pPr>
        <w:ind w:left="2226" w:hanging="180"/>
      </w:pPr>
      <w:rPr>
        <w:rFonts w:cs="Times New Roman"/>
      </w:rPr>
    </w:lvl>
    <w:lvl w:ilvl="3" w:tplc="0409000F" w:tentative="1">
      <w:start w:val="1"/>
      <w:numFmt w:val="decimal"/>
      <w:lvlText w:val="%4."/>
      <w:lvlJc w:val="left"/>
      <w:pPr>
        <w:ind w:left="2946" w:hanging="360"/>
      </w:pPr>
      <w:rPr>
        <w:rFonts w:cs="Times New Roman"/>
      </w:rPr>
    </w:lvl>
    <w:lvl w:ilvl="4" w:tplc="04090019" w:tentative="1">
      <w:start w:val="1"/>
      <w:numFmt w:val="lowerLetter"/>
      <w:lvlText w:val="%5."/>
      <w:lvlJc w:val="left"/>
      <w:pPr>
        <w:ind w:left="3666" w:hanging="360"/>
      </w:pPr>
      <w:rPr>
        <w:rFonts w:cs="Times New Roman"/>
      </w:rPr>
    </w:lvl>
    <w:lvl w:ilvl="5" w:tplc="0409001B" w:tentative="1">
      <w:start w:val="1"/>
      <w:numFmt w:val="lowerRoman"/>
      <w:lvlText w:val="%6."/>
      <w:lvlJc w:val="right"/>
      <w:pPr>
        <w:ind w:left="4386" w:hanging="180"/>
      </w:pPr>
      <w:rPr>
        <w:rFonts w:cs="Times New Roman"/>
      </w:rPr>
    </w:lvl>
    <w:lvl w:ilvl="6" w:tplc="0409000F" w:tentative="1">
      <w:start w:val="1"/>
      <w:numFmt w:val="decimal"/>
      <w:lvlText w:val="%7."/>
      <w:lvlJc w:val="left"/>
      <w:pPr>
        <w:ind w:left="5106" w:hanging="360"/>
      </w:pPr>
      <w:rPr>
        <w:rFonts w:cs="Times New Roman"/>
      </w:rPr>
    </w:lvl>
    <w:lvl w:ilvl="7" w:tplc="04090019" w:tentative="1">
      <w:start w:val="1"/>
      <w:numFmt w:val="lowerLetter"/>
      <w:lvlText w:val="%8."/>
      <w:lvlJc w:val="left"/>
      <w:pPr>
        <w:ind w:left="5826" w:hanging="360"/>
      </w:pPr>
      <w:rPr>
        <w:rFonts w:cs="Times New Roman"/>
      </w:rPr>
    </w:lvl>
    <w:lvl w:ilvl="8" w:tplc="0409001B" w:tentative="1">
      <w:start w:val="1"/>
      <w:numFmt w:val="lowerRoman"/>
      <w:lvlText w:val="%9."/>
      <w:lvlJc w:val="right"/>
      <w:pPr>
        <w:ind w:left="6546" w:hanging="180"/>
      </w:pPr>
      <w:rPr>
        <w:rFonts w:cs="Times New Roman"/>
      </w:rPr>
    </w:lvl>
  </w:abstractNum>
  <w:abstractNum w:abstractNumId="78">
    <w:nsid w:val="42E34879"/>
    <w:multiLevelType w:val="hybridMultilevel"/>
    <w:tmpl w:val="20443570"/>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79">
    <w:nsid w:val="441110F1"/>
    <w:multiLevelType w:val="hybridMultilevel"/>
    <w:tmpl w:val="5E5E9F8A"/>
    <w:lvl w:ilvl="0" w:tplc="04090019">
      <w:start w:val="1"/>
      <w:numFmt w:val="lowerLetter"/>
      <w:lvlText w:val="%1."/>
      <w:lvlJc w:val="left"/>
      <w:pPr>
        <w:ind w:left="1146" w:hanging="360"/>
      </w:pPr>
      <w:rPr>
        <w:rFonts w:cs="Times New Roman"/>
      </w:rPr>
    </w:lvl>
    <w:lvl w:ilvl="1" w:tplc="04090019" w:tentative="1">
      <w:start w:val="1"/>
      <w:numFmt w:val="lowerLetter"/>
      <w:lvlText w:val="%2."/>
      <w:lvlJc w:val="left"/>
      <w:pPr>
        <w:ind w:left="1866" w:hanging="360"/>
      </w:pPr>
      <w:rPr>
        <w:rFonts w:cs="Times New Roman"/>
      </w:rPr>
    </w:lvl>
    <w:lvl w:ilvl="2" w:tplc="0409001B" w:tentative="1">
      <w:start w:val="1"/>
      <w:numFmt w:val="lowerRoman"/>
      <w:lvlText w:val="%3."/>
      <w:lvlJc w:val="right"/>
      <w:pPr>
        <w:ind w:left="2586" w:hanging="180"/>
      </w:pPr>
      <w:rPr>
        <w:rFonts w:cs="Times New Roman"/>
      </w:rPr>
    </w:lvl>
    <w:lvl w:ilvl="3" w:tplc="0409000F" w:tentative="1">
      <w:start w:val="1"/>
      <w:numFmt w:val="decimal"/>
      <w:lvlText w:val="%4."/>
      <w:lvlJc w:val="left"/>
      <w:pPr>
        <w:ind w:left="3306" w:hanging="360"/>
      </w:pPr>
      <w:rPr>
        <w:rFonts w:cs="Times New Roman"/>
      </w:rPr>
    </w:lvl>
    <w:lvl w:ilvl="4" w:tplc="04090019" w:tentative="1">
      <w:start w:val="1"/>
      <w:numFmt w:val="lowerLetter"/>
      <w:lvlText w:val="%5."/>
      <w:lvlJc w:val="left"/>
      <w:pPr>
        <w:ind w:left="4026" w:hanging="360"/>
      </w:pPr>
      <w:rPr>
        <w:rFonts w:cs="Times New Roman"/>
      </w:rPr>
    </w:lvl>
    <w:lvl w:ilvl="5" w:tplc="0409001B" w:tentative="1">
      <w:start w:val="1"/>
      <w:numFmt w:val="lowerRoman"/>
      <w:lvlText w:val="%6."/>
      <w:lvlJc w:val="right"/>
      <w:pPr>
        <w:ind w:left="4746" w:hanging="180"/>
      </w:pPr>
      <w:rPr>
        <w:rFonts w:cs="Times New Roman"/>
      </w:rPr>
    </w:lvl>
    <w:lvl w:ilvl="6" w:tplc="0409000F" w:tentative="1">
      <w:start w:val="1"/>
      <w:numFmt w:val="decimal"/>
      <w:lvlText w:val="%7."/>
      <w:lvlJc w:val="left"/>
      <w:pPr>
        <w:ind w:left="5466" w:hanging="360"/>
      </w:pPr>
      <w:rPr>
        <w:rFonts w:cs="Times New Roman"/>
      </w:rPr>
    </w:lvl>
    <w:lvl w:ilvl="7" w:tplc="04090019" w:tentative="1">
      <w:start w:val="1"/>
      <w:numFmt w:val="lowerLetter"/>
      <w:lvlText w:val="%8."/>
      <w:lvlJc w:val="left"/>
      <w:pPr>
        <w:ind w:left="6186" w:hanging="360"/>
      </w:pPr>
      <w:rPr>
        <w:rFonts w:cs="Times New Roman"/>
      </w:rPr>
    </w:lvl>
    <w:lvl w:ilvl="8" w:tplc="0409001B" w:tentative="1">
      <w:start w:val="1"/>
      <w:numFmt w:val="lowerRoman"/>
      <w:lvlText w:val="%9."/>
      <w:lvlJc w:val="right"/>
      <w:pPr>
        <w:ind w:left="6906" w:hanging="180"/>
      </w:pPr>
      <w:rPr>
        <w:rFonts w:cs="Times New Roman"/>
      </w:rPr>
    </w:lvl>
  </w:abstractNum>
  <w:abstractNum w:abstractNumId="80">
    <w:nsid w:val="4428059C"/>
    <w:multiLevelType w:val="hybridMultilevel"/>
    <w:tmpl w:val="212CE142"/>
    <w:lvl w:ilvl="0" w:tplc="F5F09D7C">
      <w:start w:val="1"/>
      <w:numFmt w:val="decimal"/>
      <w:lvlText w:val="%1."/>
      <w:lvlJc w:val="left"/>
      <w:pPr>
        <w:ind w:left="1155" w:hanging="795"/>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nsid w:val="447C0C1B"/>
    <w:multiLevelType w:val="hybridMultilevel"/>
    <w:tmpl w:val="51AE0D62"/>
    <w:lvl w:ilvl="0" w:tplc="0409000F">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82">
    <w:nsid w:val="47221D70"/>
    <w:multiLevelType w:val="hybridMultilevel"/>
    <w:tmpl w:val="EF40EA64"/>
    <w:lvl w:ilvl="0" w:tplc="0421000F">
      <w:start w:val="1"/>
      <w:numFmt w:val="decimal"/>
      <w:lvlText w:val="%1."/>
      <w:lvlJc w:val="left"/>
      <w:pPr>
        <w:ind w:left="720" w:hanging="360"/>
      </w:pPr>
      <w:rPr>
        <w:rFonts w:cs="Times New Roman"/>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83">
    <w:nsid w:val="477D3D24"/>
    <w:multiLevelType w:val="hybridMultilevel"/>
    <w:tmpl w:val="BD40B3F6"/>
    <w:lvl w:ilvl="0" w:tplc="0421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4">
    <w:nsid w:val="478036FF"/>
    <w:multiLevelType w:val="hybridMultilevel"/>
    <w:tmpl w:val="26BC81C4"/>
    <w:lvl w:ilvl="0" w:tplc="0421000F">
      <w:start w:val="1"/>
      <w:numFmt w:val="decimal"/>
      <w:lvlText w:val="%1."/>
      <w:lvlJc w:val="left"/>
      <w:pPr>
        <w:ind w:left="1800" w:hanging="360"/>
      </w:pPr>
      <w:rPr>
        <w:rFonts w:cs="Times New Roman"/>
      </w:rPr>
    </w:lvl>
    <w:lvl w:ilvl="1" w:tplc="04210019" w:tentative="1">
      <w:start w:val="1"/>
      <w:numFmt w:val="lowerLetter"/>
      <w:lvlText w:val="%2."/>
      <w:lvlJc w:val="left"/>
      <w:pPr>
        <w:ind w:left="2520" w:hanging="360"/>
      </w:pPr>
      <w:rPr>
        <w:rFonts w:cs="Times New Roman"/>
      </w:rPr>
    </w:lvl>
    <w:lvl w:ilvl="2" w:tplc="0421001B" w:tentative="1">
      <w:start w:val="1"/>
      <w:numFmt w:val="lowerRoman"/>
      <w:lvlText w:val="%3."/>
      <w:lvlJc w:val="right"/>
      <w:pPr>
        <w:ind w:left="3240" w:hanging="180"/>
      </w:pPr>
      <w:rPr>
        <w:rFonts w:cs="Times New Roman"/>
      </w:rPr>
    </w:lvl>
    <w:lvl w:ilvl="3" w:tplc="0421000F" w:tentative="1">
      <w:start w:val="1"/>
      <w:numFmt w:val="decimal"/>
      <w:lvlText w:val="%4."/>
      <w:lvlJc w:val="left"/>
      <w:pPr>
        <w:ind w:left="3960" w:hanging="360"/>
      </w:pPr>
      <w:rPr>
        <w:rFonts w:cs="Times New Roman"/>
      </w:rPr>
    </w:lvl>
    <w:lvl w:ilvl="4" w:tplc="04210019" w:tentative="1">
      <w:start w:val="1"/>
      <w:numFmt w:val="lowerLetter"/>
      <w:lvlText w:val="%5."/>
      <w:lvlJc w:val="left"/>
      <w:pPr>
        <w:ind w:left="4680" w:hanging="360"/>
      </w:pPr>
      <w:rPr>
        <w:rFonts w:cs="Times New Roman"/>
      </w:rPr>
    </w:lvl>
    <w:lvl w:ilvl="5" w:tplc="0421001B" w:tentative="1">
      <w:start w:val="1"/>
      <w:numFmt w:val="lowerRoman"/>
      <w:lvlText w:val="%6."/>
      <w:lvlJc w:val="right"/>
      <w:pPr>
        <w:ind w:left="5400" w:hanging="180"/>
      </w:pPr>
      <w:rPr>
        <w:rFonts w:cs="Times New Roman"/>
      </w:rPr>
    </w:lvl>
    <w:lvl w:ilvl="6" w:tplc="0421000F" w:tentative="1">
      <w:start w:val="1"/>
      <w:numFmt w:val="decimal"/>
      <w:lvlText w:val="%7."/>
      <w:lvlJc w:val="left"/>
      <w:pPr>
        <w:ind w:left="6120" w:hanging="360"/>
      </w:pPr>
      <w:rPr>
        <w:rFonts w:cs="Times New Roman"/>
      </w:rPr>
    </w:lvl>
    <w:lvl w:ilvl="7" w:tplc="04210019" w:tentative="1">
      <w:start w:val="1"/>
      <w:numFmt w:val="lowerLetter"/>
      <w:lvlText w:val="%8."/>
      <w:lvlJc w:val="left"/>
      <w:pPr>
        <w:ind w:left="6840" w:hanging="360"/>
      </w:pPr>
      <w:rPr>
        <w:rFonts w:cs="Times New Roman"/>
      </w:rPr>
    </w:lvl>
    <w:lvl w:ilvl="8" w:tplc="0421001B" w:tentative="1">
      <w:start w:val="1"/>
      <w:numFmt w:val="lowerRoman"/>
      <w:lvlText w:val="%9."/>
      <w:lvlJc w:val="right"/>
      <w:pPr>
        <w:ind w:left="7560" w:hanging="180"/>
      </w:pPr>
      <w:rPr>
        <w:rFonts w:cs="Times New Roman"/>
      </w:rPr>
    </w:lvl>
  </w:abstractNum>
  <w:abstractNum w:abstractNumId="85">
    <w:nsid w:val="48657D83"/>
    <w:multiLevelType w:val="hybridMultilevel"/>
    <w:tmpl w:val="C124FD9A"/>
    <w:lvl w:ilvl="0" w:tplc="0409000F">
      <w:start w:val="1"/>
      <w:numFmt w:val="decimal"/>
      <w:lvlText w:val="%1."/>
      <w:lvlJc w:val="left"/>
      <w:pPr>
        <w:ind w:left="45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6">
    <w:nsid w:val="4A166317"/>
    <w:multiLevelType w:val="hybridMultilevel"/>
    <w:tmpl w:val="6666B8F0"/>
    <w:lvl w:ilvl="0" w:tplc="0409000F">
      <w:start w:val="1"/>
      <w:numFmt w:val="decimal"/>
      <w:lvlText w:val="%1."/>
      <w:lvlJc w:val="left"/>
      <w:pPr>
        <w:ind w:left="1004" w:hanging="360"/>
      </w:pPr>
      <w:rPr>
        <w:rFonts w:cs="Times New Roman"/>
      </w:rPr>
    </w:lvl>
    <w:lvl w:ilvl="1" w:tplc="04090019" w:tentative="1">
      <w:start w:val="1"/>
      <w:numFmt w:val="lowerLetter"/>
      <w:lvlText w:val="%2."/>
      <w:lvlJc w:val="left"/>
      <w:pPr>
        <w:ind w:left="1724" w:hanging="360"/>
      </w:pPr>
      <w:rPr>
        <w:rFonts w:cs="Times New Roman"/>
      </w:rPr>
    </w:lvl>
    <w:lvl w:ilvl="2" w:tplc="0409001B" w:tentative="1">
      <w:start w:val="1"/>
      <w:numFmt w:val="lowerRoman"/>
      <w:lvlText w:val="%3."/>
      <w:lvlJc w:val="right"/>
      <w:pPr>
        <w:ind w:left="2444" w:hanging="180"/>
      </w:pPr>
      <w:rPr>
        <w:rFonts w:cs="Times New Roman"/>
      </w:rPr>
    </w:lvl>
    <w:lvl w:ilvl="3" w:tplc="0409000F" w:tentative="1">
      <w:start w:val="1"/>
      <w:numFmt w:val="decimal"/>
      <w:lvlText w:val="%4."/>
      <w:lvlJc w:val="left"/>
      <w:pPr>
        <w:ind w:left="3164" w:hanging="360"/>
      </w:pPr>
      <w:rPr>
        <w:rFonts w:cs="Times New Roman"/>
      </w:rPr>
    </w:lvl>
    <w:lvl w:ilvl="4" w:tplc="04090019" w:tentative="1">
      <w:start w:val="1"/>
      <w:numFmt w:val="lowerLetter"/>
      <w:lvlText w:val="%5."/>
      <w:lvlJc w:val="left"/>
      <w:pPr>
        <w:ind w:left="3884" w:hanging="360"/>
      </w:pPr>
      <w:rPr>
        <w:rFonts w:cs="Times New Roman"/>
      </w:rPr>
    </w:lvl>
    <w:lvl w:ilvl="5" w:tplc="0409001B" w:tentative="1">
      <w:start w:val="1"/>
      <w:numFmt w:val="lowerRoman"/>
      <w:lvlText w:val="%6."/>
      <w:lvlJc w:val="right"/>
      <w:pPr>
        <w:ind w:left="4604" w:hanging="180"/>
      </w:pPr>
      <w:rPr>
        <w:rFonts w:cs="Times New Roman"/>
      </w:rPr>
    </w:lvl>
    <w:lvl w:ilvl="6" w:tplc="0409000F" w:tentative="1">
      <w:start w:val="1"/>
      <w:numFmt w:val="decimal"/>
      <w:lvlText w:val="%7."/>
      <w:lvlJc w:val="left"/>
      <w:pPr>
        <w:ind w:left="5324" w:hanging="360"/>
      </w:pPr>
      <w:rPr>
        <w:rFonts w:cs="Times New Roman"/>
      </w:rPr>
    </w:lvl>
    <w:lvl w:ilvl="7" w:tplc="04090019" w:tentative="1">
      <w:start w:val="1"/>
      <w:numFmt w:val="lowerLetter"/>
      <w:lvlText w:val="%8."/>
      <w:lvlJc w:val="left"/>
      <w:pPr>
        <w:ind w:left="6044" w:hanging="360"/>
      </w:pPr>
      <w:rPr>
        <w:rFonts w:cs="Times New Roman"/>
      </w:rPr>
    </w:lvl>
    <w:lvl w:ilvl="8" w:tplc="0409001B" w:tentative="1">
      <w:start w:val="1"/>
      <w:numFmt w:val="lowerRoman"/>
      <w:lvlText w:val="%9."/>
      <w:lvlJc w:val="right"/>
      <w:pPr>
        <w:ind w:left="6764" w:hanging="180"/>
      </w:pPr>
      <w:rPr>
        <w:rFonts w:cs="Times New Roman"/>
      </w:rPr>
    </w:lvl>
  </w:abstractNum>
  <w:abstractNum w:abstractNumId="87">
    <w:nsid w:val="4A55534E"/>
    <w:multiLevelType w:val="hybridMultilevel"/>
    <w:tmpl w:val="2F08CD78"/>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88">
    <w:nsid w:val="4ADD3DC7"/>
    <w:multiLevelType w:val="hybridMultilevel"/>
    <w:tmpl w:val="678CF718"/>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9">
    <w:nsid w:val="4B151F75"/>
    <w:multiLevelType w:val="hybridMultilevel"/>
    <w:tmpl w:val="5B5899FE"/>
    <w:lvl w:ilvl="0" w:tplc="9CBC8630">
      <w:start w:val="1"/>
      <w:numFmt w:val="decimal"/>
      <w:lvlText w:val="%1."/>
      <w:lvlJc w:val="left"/>
      <w:pPr>
        <w:ind w:left="630" w:hanging="360"/>
      </w:pPr>
      <w:rPr>
        <w:rFonts w:cs="Times New Roman" w:hint="default"/>
      </w:rPr>
    </w:lvl>
    <w:lvl w:ilvl="1" w:tplc="04210019" w:tentative="1">
      <w:start w:val="1"/>
      <w:numFmt w:val="lowerLetter"/>
      <w:lvlText w:val="%2."/>
      <w:lvlJc w:val="left"/>
      <w:pPr>
        <w:ind w:left="1350" w:hanging="360"/>
      </w:pPr>
      <w:rPr>
        <w:rFonts w:cs="Times New Roman"/>
      </w:rPr>
    </w:lvl>
    <w:lvl w:ilvl="2" w:tplc="0421001B" w:tentative="1">
      <w:start w:val="1"/>
      <w:numFmt w:val="lowerRoman"/>
      <w:lvlText w:val="%3."/>
      <w:lvlJc w:val="right"/>
      <w:pPr>
        <w:ind w:left="2070" w:hanging="180"/>
      </w:pPr>
      <w:rPr>
        <w:rFonts w:cs="Times New Roman"/>
      </w:rPr>
    </w:lvl>
    <w:lvl w:ilvl="3" w:tplc="0421000F" w:tentative="1">
      <w:start w:val="1"/>
      <w:numFmt w:val="decimal"/>
      <w:lvlText w:val="%4."/>
      <w:lvlJc w:val="left"/>
      <w:pPr>
        <w:ind w:left="2790" w:hanging="360"/>
      </w:pPr>
      <w:rPr>
        <w:rFonts w:cs="Times New Roman"/>
      </w:rPr>
    </w:lvl>
    <w:lvl w:ilvl="4" w:tplc="04210019" w:tentative="1">
      <w:start w:val="1"/>
      <w:numFmt w:val="lowerLetter"/>
      <w:lvlText w:val="%5."/>
      <w:lvlJc w:val="left"/>
      <w:pPr>
        <w:ind w:left="3510" w:hanging="360"/>
      </w:pPr>
      <w:rPr>
        <w:rFonts w:cs="Times New Roman"/>
      </w:rPr>
    </w:lvl>
    <w:lvl w:ilvl="5" w:tplc="0421001B" w:tentative="1">
      <w:start w:val="1"/>
      <w:numFmt w:val="lowerRoman"/>
      <w:lvlText w:val="%6."/>
      <w:lvlJc w:val="right"/>
      <w:pPr>
        <w:ind w:left="4230" w:hanging="180"/>
      </w:pPr>
      <w:rPr>
        <w:rFonts w:cs="Times New Roman"/>
      </w:rPr>
    </w:lvl>
    <w:lvl w:ilvl="6" w:tplc="0421000F" w:tentative="1">
      <w:start w:val="1"/>
      <w:numFmt w:val="decimal"/>
      <w:lvlText w:val="%7."/>
      <w:lvlJc w:val="left"/>
      <w:pPr>
        <w:ind w:left="4950" w:hanging="360"/>
      </w:pPr>
      <w:rPr>
        <w:rFonts w:cs="Times New Roman"/>
      </w:rPr>
    </w:lvl>
    <w:lvl w:ilvl="7" w:tplc="04210019" w:tentative="1">
      <w:start w:val="1"/>
      <w:numFmt w:val="lowerLetter"/>
      <w:lvlText w:val="%8."/>
      <w:lvlJc w:val="left"/>
      <w:pPr>
        <w:ind w:left="5670" w:hanging="360"/>
      </w:pPr>
      <w:rPr>
        <w:rFonts w:cs="Times New Roman"/>
      </w:rPr>
    </w:lvl>
    <w:lvl w:ilvl="8" w:tplc="0421001B" w:tentative="1">
      <w:start w:val="1"/>
      <w:numFmt w:val="lowerRoman"/>
      <w:lvlText w:val="%9."/>
      <w:lvlJc w:val="right"/>
      <w:pPr>
        <w:ind w:left="6390" w:hanging="180"/>
      </w:pPr>
      <w:rPr>
        <w:rFonts w:cs="Times New Roman"/>
      </w:rPr>
    </w:lvl>
  </w:abstractNum>
  <w:abstractNum w:abstractNumId="90">
    <w:nsid w:val="4C010AA6"/>
    <w:multiLevelType w:val="hybridMultilevel"/>
    <w:tmpl w:val="6E5E9C6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1">
    <w:nsid w:val="4E0A0C9F"/>
    <w:multiLevelType w:val="hybridMultilevel"/>
    <w:tmpl w:val="F37A21E0"/>
    <w:lvl w:ilvl="0" w:tplc="109A649E">
      <w:start w:val="1"/>
      <w:numFmt w:val="decimal"/>
      <w:lvlText w:val="%1."/>
      <w:lvlJc w:val="left"/>
      <w:pPr>
        <w:ind w:left="1080" w:hanging="360"/>
      </w:pPr>
      <w:rPr>
        <w:rFonts w:ascii="Franklin Gothic Book" w:eastAsia="Times New Roman" w:hAnsi="Franklin Gothic Book" w:cs="Arial"/>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2">
    <w:nsid w:val="4E2539A8"/>
    <w:multiLevelType w:val="hybridMultilevel"/>
    <w:tmpl w:val="3B4C1CE2"/>
    <w:lvl w:ilvl="0" w:tplc="04090005">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4E6405C5"/>
    <w:multiLevelType w:val="hybridMultilevel"/>
    <w:tmpl w:val="18C0C0D4"/>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4">
    <w:nsid w:val="4E960753"/>
    <w:multiLevelType w:val="hybridMultilevel"/>
    <w:tmpl w:val="70B8C922"/>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95">
    <w:nsid w:val="4F8C0152"/>
    <w:multiLevelType w:val="hybridMultilevel"/>
    <w:tmpl w:val="ECFC41A2"/>
    <w:lvl w:ilvl="0" w:tplc="4F10A608">
      <w:start w:val="1"/>
      <w:numFmt w:val="upperLetter"/>
      <w:lvlText w:val="%1."/>
      <w:lvlJc w:val="left"/>
      <w:pPr>
        <w:ind w:left="1080" w:hanging="360"/>
      </w:pPr>
      <w:rPr>
        <w:rFonts w:cs="Times New Roman" w:hint="default"/>
        <w:sz w:val="24"/>
      </w:rPr>
    </w:lvl>
    <w:lvl w:ilvl="1" w:tplc="04210019" w:tentative="1">
      <w:start w:val="1"/>
      <w:numFmt w:val="lowerLetter"/>
      <w:lvlText w:val="%2."/>
      <w:lvlJc w:val="left"/>
      <w:pPr>
        <w:ind w:left="1800" w:hanging="360"/>
      </w:pPr>
      <w:rPr>
        <w:rFonts w:cs="Times New Roman"/>
      </w:rPr>
    </w:lvl>
    <w:lvl w:ilvl="2" w:tplc="0421001B" w:tentative="1">
      <w:start w:val="1"/>
      <w:numFmt w:val="lowerRoman"/>
      <w:lvlText w:val="%3."/>
      <w:lvlJc w:val="right"/>
      <w:pPr>
        <w:ind w:left="2520" w:hanging="180"/>
      </w:pPr>
      <w:rPr>
        <w:rFonts w:cs="Times New Roman"/>
      </w:rPr>
    </w:lvl>
    <w:lvl w:ilvl="3" w:tplc="0421000F" w:tentative="1">
      <w:start w:val="1"/>
      <w:numFmt w:val="decimal"/>
      <w:lvlText w:val="%4."/>
      <w:lvlJc w:val="left"/>
      <w:pPr>
        <w:ind w:left="3240" w:hanging="360"/>
      </w:pPr>
      <w:rPr>
        <w:rFonts w:cs="Times New Roman"/>
      </w:rPr>
    </w:lvl>
    <w:lvl w:ilvl="4" w:tplc="04210019" w:tentative="1">
      <w:start w:val="1"/>
      <w:numFmt w:val="lowerLetter"/>
      <w:lvlText w:val="%5."/>
      <w:lvlJc w:val="left"/>
      <w:pPr>
        <w:ind w:left="3960" w:hanging="360"/>
      </w:pPr>
      <w:rPr>
        <w:rFonts w:cs="Times New Roman"/>
      </w:rPr>
    </w:lvl>
    <w:lvl w:ilvl="5" w:tplc="0421001B" w:tentative="1">
      <w:start w:val="1"/>
      <w:numFmt w:val="lowerRoman"/>
      <w:lvlText w:val="%6."/>
      <w:lvlJc w:val="right"/>
      <w:pPr>
        <w:ind w:left="4680" w:hanging="180"/>
      </w:pPr>
      <w:rPr>
        <w:rFonts w:cs="Times New Roman"/>
      </w:rPr>
    </w:lvl>
    <w:lvl w:ilvl="6" w:tplc="0421000F" w:tentative="1">
      <w:start w:val="1"/>
      <w:numFmt w:val="decimal"/>
      <w:lvlText w:val="%7."/>
      <w:lvlJc w:val="left"/>
      <w:pPr>
        <w:ind w:left="5400" w:hanging="360"/>
      </w:pPr>
      <w:rPr>
        <w:rFonts w:cs="Times New Roman"/>
      </w:rPr>
    </w:lvl>
    <w:lvl w:ilvl="7" w:tplc="04210019" w:tentative="1">
      <w:start w:val="1"/>
      <w:numFmt w:val="lowerLetter"/>
      <w:lvlText w:val="%8."/>
      <w:lvlJc w:val="left"/>
      <w:pPr>
        <w:ind w:left="6120" w:hanging="360"/>
      </w:pPr>
      <w:rPr>
        <w:rFonts w:cs="Times New Roman"/>
      </w:rPr>
    </w:lvl>
    <w:lvl w:ilvl="8" w:tplc="0421001B" w:tentative="1">
      <w:start w:val="1"/>
      <w:numFmt w:val="lowerRoman"/>
      <w:lvlText w:val="%9."/>
      <w:lvlJc w:val="right"/>
      <w:pPr>
        <w:ind w:left="6840" w:hanging="180"/>
      </w:pPr>
      <w:rPr>
        <w:rFonts w:cs="Times New Roman"/>
      </w:rPr>
    </w:lvl>
  </w:abstractNum>
  <w:abstractNum w:abstractNumId="96">
    <w:nsid w:val="4FA82089"/>
    <w:multiLevelType w:val="hybridMultilevel"/>
    <w:tmpl w:val="13666C9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7">
    <w:nsid w:val="505339F1"/>
    <w:multiLevelType w:val="hybridMultilevel"/>
    <w:tmpl w:val="6ABC44F2"/>
    <w:lvl w:ilvl="0" w:tplc="CCBA80A2">
      <w:start w:val="1"/>
      <w:numFmt w:val="decimal"/>
      <w:lvlText w:val="%1."/>
      <w:lvlJc w:val="left"/>
      <w:pPr>
        <w:ind w:left="786" w:hanging="360"/>
      </w:pPr>
      <w:rPr>
        <w:rFonts w:cs="Times New Roman" w:hint="default"/>
      </w:rPr>
    </w:lvl>
    <w:lvl w:ilvl="1" w:tplc="04090019" w:tentative="1">
      <w:start w:val="1"/>
      <w:numFmt w:val="lowerLetter"/>
      <w:lvlText w:val="%2."/>
      <w:lvlJc w:val="left"/>
      <w:pPr>
        <w:ind w:left="1506" w:hanging="360"/>
      </w:pPr>
      <w:rPr>
        <w:rFonts w:cs="Times New Roman"/>
      </w:rPr>
    </w:lvl>
    <w:lvl w:ilvl="2" w:tplc="0409001B" w:tentative="1">
      <w:start w:val="1"/>
      <w:numFmt w:val="lowerRoman"/>
      <w:lvlText w:val="%3."/>
      <w:lvlJc w:val="right"/>
      <w:pPr>
        <w:ind w:left="2226" w:hanging="180"/>
      </w:pPr>
      <w:rPr>
        <w:rFonts w:cs="Times New Roman"/>
      </w:rPr>
    </w:lvl>
    <w:lvl w:ilvl="3" w:tplc="0409000F" w:tentative="1">
      <w:start w:val="1"/>
      <w:numFmt w:val="decimal"/>
      <w:lvlText w:val="%4."/>
      <w:lvlJc w:val="left"/>
      <w:pPr>
        <w:ind w:left="2946" w:hanging="360"/>
      </w:pPr>
      <w:rPr>
        <w:rFonts w:cs="Times New Roman"/>
      </w:rPr>
    </w:lvl>
    <w:lvl w:ilvl="4" w:tplc="04090019" w:tentative="1">
      <w:start w:val="1"/>
      <w:numFmt w:val="lowerLetter"/>
      <w:lvlText w:val="%5."/>
      <w:lvlJc w:val="left"/>
      <w:pPr>
        <w:ind w:left="3666" w:hanging="360"/>
      </w:pPr>
      <w:rPr>
        <w:rFonts w:cs="Times New Roman"/>
      </w:rPr>
    </w:lvl>
    <w:lvl w:ilvl="5" w:tplc="0409001B" w:tentative="1">
      <w:start w:val="1"/>
      <w:numFmt w:val="lowerRoman"/>
      <w:lvlText w:val="%6."/>
      <w:lvlJc w:val="right"/>
      <w:pPr>
        <w:ind w:left="4386" w:hanging="180"/>
      </w:pPr>
      <w:rPr>
        <w:rFonts w:cs="Times New Roman"/>
      </w:rPr>
    </w:lvl>
    <w:lvl w:ilvl="6" w:tplc="0409000F" w:tentative="1">
      <w:start w:val="1"/>
      <w:numFmt w:val="decimal"/>
      <w:lvlText w:val="%7."/>
      <w:lvlJc w:val="left"/>
      <w:pPr>
        <w:ind w:left="5106" w:hanging="360"/>
      </w:pPr>
      <w:rPr>
        <w:rFonts w:cs="Times New Roman"/>
      </w:rPr>
    </w:lvl>
    <w:lvl w:ilvl="7" w:tplc="04090019" w:tentative="1">
      <w:start w:val="1"/>
      <w:numFmt w:val="lowerLetter"/>
      <w:lvlText w:val="%8."/>
      <w:lvlJc w:val="left"/>
      <w:pPr>
        <w:ind w:left="5826" w:hanging="360"/>
      </w:pPr>
      <w:rPr>
        <w:rFonts w:cs="Times New Roman"/>
      </w:rPr>
    </w:lvl>
    <w:lvl w:ilvl="8" w:tplc="0409001B" w:tentative="1">
      <w:start w:val="1"/>
      <w:numFmt w:val="lowerRoman"/>
      <w:lvlText w:val="%9."/>
      <w:lvlJc w:val="right"/>
      <w:pPr>
        <w:ind w:left="6546" w:hanging="180"/>
      </w:pPr>
      <w:rPr>
        <w:rFonts w:cs="Times New Roman"/>
      </w:rPr>
    </w:lvl>
  </w:abstractNum>
  <w:abstractNum w:abstractNumId="98">
    <w:nsid w:val="50924120"/>
    <w:multiLevelType w:val="hybridMultilevel"/>
    <w:tmpl w:val="A19420D0"/>
    <w:lvl w:ilvl="0" w:tplc="68EA4E78">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9">
    <w:nsid w:val="50E36DD0"/>
    <w:multiLevelType w:val="hybridMultilevel"/>
    <w:tmpl w:val="1FA443CA"/>
    <w:lvl w:ilvl="0" w:tplc="9B5C9704">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0">
    <w:nsid w:val="50ED5688"/>
    <w:multiLevelType w:val="hybridMultilevel"/>
    <w:tmpl w:val="DB7EF49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1">
    <w:nsid w:val="513530AB"/>
    <w:multiLevelType w:val="hybridMultilevel"/>
    <w:tmpl w:val="DADCE8F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2">
    <w:nsid w:val="51A901BD"/>
    <w:multiLevelType w:val="hybridMultilevel"/>
    <w:tmpl w:val="E580081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3">
    <w:nsid w:val="51B54BE6"/>
    <w:multiLevelType w:val="hybridMultilevel"/>
    <w:tmpl w:val="F70A0696"/>
    <w:lvl w:ilvl="0" w:tplc="EA2A07E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04">
    <w:nsid w:val="533D0A4B"/>
    <w:multiLevelType w:val="hybridMultilevel"/>
    <w:tmpl w:val="C45EF6CC"/>
    <w:lvl w:ilvl="0" w:tplc="4C222A50">
      <w:start w:val="1"/>
      <w:numFmt w:val="decimal"/>
      <w:lvlText w:val="%1."/>
      <w:lvlJc w:val="left"/>
      <w:pPr>
        <w:ind w:left="644" w:hanging="360"/>
      </w:pPr>
      <w:rPr>
        <w:rFonts w:cs="Times New Roman" w:hint="default"/>
      </w:rPr>
    </w:lvl>
    <w:lvl w:ilvl="1" w:tplc="04210019" w:tentative="1">
      <w:start w:val="1"/>
      <w:numFmt w:val="lowerLetter"/>
      <w:lvlText w:val="%2."/>
      <w:lvlJc w:val="left"/>
      <w:pPr>
        <w:ind w:left="1364" w:hanging="360"/>
      </w:pPr>
      <w:rPr>
        <w:rFonts w:cs="Times New Roman"/>
      </w:rPr>
    </w:lvl>
    <w:lvl w:ilvl="2" w:tplc="0421001B" w:tentative="1">
      <w:start w:val="1"/>
      <w:numFmt w:val="lowerRoman"/>
      <w:lvlText w:val="%3."/>
      <w:lvlJc w:val="right"/>
      <w:pPr>
        <w:ind w:left="2084" w:hanging="180"/>
      </w:pPr>
      <w:rPr>
        <w:rFonts w:cs="Times New Roman"/>
      </w:rPr>
    </w:lvl>
    <w:lvl w:ilvl="3" w:tplc="0421000F" w:tentative="1">
      <w:start w:val="1"/>
      <w:numFmt w:val="decimal"/>
      <w:lvlText w:val="%4."/>
      <w:lvlJc w:val="left"/>
      <w:pPr>
        <w:ind w:left="2804" w:hanging="360"/>
      </w:pPr>
      <w:rPr>
        <w:rFonts w:cs="Times New Roman"/>
      </w:rPr>
    </w:lvl>
    <w:lvl w:ilvl="4" w:tplc="04210019" w:tentative="1">
      <w:start w:val="1"/>
      <w:numFmt w:val="lowerLetter"/>
      <w:lvlText w:val="%5."/>
      <w:lvlJc w:val="left"/>
      <w:pPr>
        <w:ind w:left="3524" w:hanging="360"/>
      </w:pPr>
      <w:rPr>
        <w:rFonts w:cs="Times New Roman"/>
      </w:rPr>
    </w:lvl>
    <w:lvl w:ilvl="5" w:tplc="0421001B" w:tentative="1">
      <w:start w:val="1"/>
      <w:numFmt w:val="lowerRoman"/>
      <w:lvlText w:val="%6."/>
      <w:lvlJc w:val="right"/>
      <w:pPr>
        <w:ind w:left="4244" w:hanging="180"/>
      </w:pPr>
      <w:rPr>
        <w:rFonts w:cs="Times New Roman"/>
      </w:rPr>
    </w:lvl>
    <w:lvl w:ilvl="6" w:tplc="0421000F" w:tentative="1">
      <w:start w:val="1"/>
      <w:numFmt w:val="decimal"/>
      <w:lvlText w:val="%7."/>
      <w:lvlJc w:val="left"/>
      <w:pPr>
        <w:ind w:left="4964" w:hanging="360"/>
      </w:pPr>
      <w:rPr>
        <w:rFonts w:cs="Times New Roman"/>
      </w:rPr>
    </w:lvl>
    <w:lvl w:ilvl="7" w:tplc="04210019" w:tentative="1">
      <w:start w:val="1"/>
      <w:numFmt w:val="lowerLetter"/>
      <w:lvlText w:val="%8."/>
      <w:lvlJc w:val="left"/>
      <w:pPr>
        <w:ind w:left="5684" w:hanging="360"/>
      </w:pPr>
      <w:rPr>
        <w:rFonts w:cs="Times New Roman"/>
      </w:rPr>
    </w:lvl>
    <w:lvl w:ilvl="8" w:tplc="0421001B" w:tentative="1">
      <w:start w:val="1"/>
      <w:numFmt w:val="lowerRoman"/>
      <w:lvlText w:val="%9."/>
      <w:lvlJc w:val="right"/>
      <w:pPr>
        <w:ind w:left="6404" w:hanging="180"/>
      </w:pPr>
      <w:rPr>
        <w:rFonts w:cs="Times New Roman"/>
      </w:rPr>
    </w:lvl>
  </w:abstractNum>
  <w:abstractNum w:abstractNumId="105">
    <w:nsid w:val="550C071E"/>
    <w:multiLevelType w:val="hybridMultilevel"/>
    <w:tmpl w:val="2A7AF99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6">
    <w:nsid w:val="554A4681"/>
    <w:multiLevelType w:val="hybridMultilevel"/>
    <w:tmpl w:val="0534DBA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7">
    <w:nsid w:val="5643220C"/>
    <w:multiLevelType w:val="hybridMultilevel"/>
    <w:tmpl w:val="ADA8906A"/>
    <w:lvl w:ilvl="0" w:tplc="3E70CA2C">
      <w:start w:val="1"/>
      <w:numFmt w:val="decimal"/>
      <w:lvlText w:val="%1."/>
      <w:lvlJc w:val="left"/>
      <w:pPr>
        <w:ind w:left="76" w:hanging="360"/>
      </w:pPr>
      <w:rPr>
        <w:rFonts w:cs="Times New Roman" w:hint="default"/>
      </w:rPr>
    </w:lvl>
    <w:lvl w:ilvl="1" w:tplc="04210019" w:tentative="1">
      <w:start w:val="1"/>
      <w:numFmt w:val="lowerLetter"/>
      <w:lvlText w:val="%2."/>
      <w:lvlJc w:val="left"/>
      <w:pPr>
        <w:ind w:left="796" w:hanging="360"/>
      </w:pPr>
      <w:rPr>
        <w:rFonts w:cs="Times New Roman"/>
      </w:rPr>
    </w:lvl>
    <w:lvl w:ilvl="2" w:tplc="0421001B" w:tentative="1">
      <w:start w:val="1"/>
      <w:numFmt w:val="lowerRoman"/>
      <w:lvlText w:val="%3."/>
      <w:lvlJc w:val="right"/>
      <w:pPr>
        <w:ind w:left="1516" w:hanging="180"/>
      </w:pPr>
      <w:rPr>
        <w:rFonts w:cs="Times New Roman"/>
      </w:rPr>
    </w:lvl>
    <w:lvl w:ilvl="3" w:tplc="0421000F" w:tentative="1">
      <w:start w:val="1"/>
      <w:numFmt w:val="decimal"/>
      <w:lvlText w:val="%4."/>
      <w:lvlJc w:val="left"/>
      <w:pPr>
        <w:ind w:left="2236" w:hanging="360"/>
      </w:pPr>
      <w:rPr>
        <w:rFonts w:cs="Times New Roman"/>
      </w:rPr>
    </w:lvl>
    <w:lvl w:ilvl="4" w:tplc="04210019" w:tentative="1">
      <w:start w:val="1"/>
      <w:numFmt w:val="lowerLetter"/>
      <w:lvlText w:val="%5."/>
      <w:lvlJc w:val="left"/>
      <w:pPr>
        <w:ind w:left="2956" w:hanging="360"/>
      </w:pPr>
      <w:rPr>
        <w:rFonts w:cs="Times New Roman"/>
      </w:rPr>
    </w:lvl>
    <w:lvl w:ilvl="5" w:tplc="0421001B" w:tentative="1">
      <w:start w:val="1"/>
      <w:numFmt w:val="lowerRoman"/>
      <w:lvlText w:val="%6."/>
      <w:lvlJc w:val="right"/>
      <w:pPr>
        <w:ind w:left="3676" w:hanging="180"/>
      </w:pPr>
      <w:rPr>
        <w:rFonts w:cs="Times New Roman"/>
      </w:rPr>
    </w:lvl>
    <w:lvl w:ilvl="6" w:tplc="0421000F" w:tentative="1">
      <w:start w:val="1"/>
      <w:numFmt w:val="decimal"/>
      <w:lvlText w:val="%7."/>
      <w:lvlJc w:val="left"/>
      <w:pPr>
        <w:ind w:left="4396" w:hanging="360"/>
      </w:pPr>
      <w:rPr>
        <w:rFonts w:cs="Times New Roman"/>
      </w:rPr>
    </w:lvl>
    <w:lvl w:ilvl="7" w:tplc="04210019" w:tentative="1">
      <w:start w:val="1"/>
      <w:numFmt w:val="lowerLetter"/>
      <w:lvlText w:val="%8."/>
      <w:lvlJc w:val="left"/>
      <w:pPr>
        <w:ind w:left="5116" w:hanging="360"/>
      </w:pPr>
      <w:rPr>
        <w:rFonts w:cs="Times New Roman"/>
      </w:rPr>
    </w:lvl>
    <w:lvl w:ilvl="8" w:tplc="0421001B" w:tentative="1">
      <w:start w:val="1"/>
      <w:numFmt w:val="lowerRoman"/>
      <w:lvlText w:val="%9."/>
      <w:lvlJc w:val="right"/>
      <w:pPr>
        <w:ind w:left="5836" w:hanging="180"/>
      </w:pPr>
      <w:rPr>
        <w:rFonts w:cs="Times New Roman"/>
      </w:rPr>
    </w:lvl>
  </w:abstractNum>
  <w:abstractNum w:abstractNumId="108">
    <w:nsid w:val="571C0594"/>
    <w:multiLevelType w:val="hybridMultilevel"/>
    <w:tmpl w:val="8ECCB1F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9">
    <w:nsid w:val="57D00DEC"/>
    <w:multiLevelType w:val="hybridMultilevel"/>
    <w:tmpl w:val="E53256C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0">
    <w:nsid w:val="57F637E6"/>
    <w:multiLevelType w:val="hybridMultilevel"/>
    <w:tmpl w:val="7A84B504"/>
    <w:lvl w:ilvl="0" w:tplc="D7F8C584">
      <w:start w:val="1"/>
      <w:numFmt w:val="decimal"/>
      <w:lvlText w:val="%1."/>
      <w:lvlJc w:val="left"/>
      <w:pPr>
        <w:ind w:left="720" w:hanging="360"/>
      </w:pPr>
      <w:rPr>
        <w:rFonts w:ascii="Franklin Gothic Book" w:eastAsia="Times New Roman" w:hAnsi="Franklin Gothic Book" w:cs="Arial"/>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1">
    <w:nsid w:val="59EF5D23"/>
    <w:multiLevelType w:val="hybridMultilevel"/>
    <w:tmpl w:val="BC906762"/>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12">
    <w:nsid w:val="5AB87CAE"/>
    <w:multiLevelType w:val="hybridMultilevel"/>
    <w:tmpl w:val="D0863F6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3">
    <w:nsid w:val="5CC9638B"/>
    <w:multiLevelType w:val="hybridMultilevel"/>
    <w:tmpl w:val="BE1CD4BE"/>
    <w:lvl w:ilvl="0" w:tplc="2E4C6846">
      <w:start w:val="9"/>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5D427EDD"/>
    <w:multiLevelType w:val="hybridMultilevel"/>
    <w:tmpl w:val="25209462"/>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5">
    <w:nsid w:val="5EB7695F"/>
    <w:multiLevelType w:val="hybridMultilevel"/>
    <w:tmpl w:val="904087A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6">
    <w:nsid w:val="5EC20F13"/>
    <w:multiLevelType w:val="hybridMultilevel"/>
    <w:tmpl w:val="472CC900"/>
    <w:lvl w:ilvl="0" w:tplc="352C213C">
      <w:start w:val="1"/>
      <w:numFmt w:val="decimal"/>
      <w:lvlText w:val="%1."/>
      <w:lvlJc w:val="left"/>
      <w:pPr>
        <w:ind w:left="720" w:hanging="360"/>
      </w:pPr>
      <w:rPr>
        <w:rFonts w:cs="Times New Roman" w:hint="default"/>
        <w:color w:val="auto"/>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7">
    <w:nsid w:val="5F0B61EF"/>
    <w:multiLevelType w:val="hybridMultilevel"/>
    <w:tmpl w:val="A7B2C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60764A8F"/>
    <w:multiLevelType w:val="hybridMultilevel"/>
    <w:tmpl w:val="CB7AC0E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9">
    <w:nsid w:val="60992255"/>
    <w:multiLevelType w:val="hybridMultilevel"/>
    <w:tmpl w:val="7BECA43C"/>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20">
    <w:nsid w:val="611E7C36"/>
    <w:multiLevelType w:val="hybridMultilevel"/>
    <w:tmpl w:val="024C7884"/>
    <w:lvl w:ilvl="0" w:tplc="E370F8D2">
      <w:start w:val="1"/>
      <w:numFmt w:val="decimal"/>
      <w:lvlText w:val="%1."/>
      <w:lvlJc w:val="left"/>
      <w:pPr>
        <w:ind w:left="720" w:hanging="360"/>
      </w:pPr>
      <w:rPr>
        <w:rFonts w:cs="Times New Roman"/>
        <w:color w:val="auto"/>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1">
    <w:nsid w:val="61DD19CB"/>
    <w:multiLevelType w:val="hybridMultilevel"/>
    <w:tmpl w:val="B4E091B8"/>
    <w:lvl w:ilvl="0" w:tplc="9D60F1D2">
      <w:start w:val="1"/>
      <w:numFmt w:val="decimal"/>
      <w:lvlText w:val="%1."/>
      <w:lvlJc w:val="left"/>
      <w:pPr>
        <w:ind w:left="810" w:hanging="360"/>
      </w:pPr>
      <w:rPr>
        <w:rFonts w:cs="Times New Roman" w:hint="default"/>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122">
    <w:nsid w:val="61E31059"/>
    <w:multiLevelType w:val="hybridMultilevel"/>
    <w:tmpl w:val="B43872EE"/>
    <w:lvl w:ilvl="0" w:tplc="04090001">
      <w:start w:val="1"/>
      <w:numFmt w:val="bullet"/>
      <w:lvlText w:val=""/>
      <w:lvlJc w:val="left"/>
      <w:pPr>
        <w:ind w:left="990" w:hanging="360"/>
      </w:pPr>
      <w:rPr>
        <w:rFonts w:ascii="Symbol" w:hAnsi="Symbol" w:hint="default"/>
      </w:rPr>
    </w:lvl>
    <w:lvl w:ilvl="1" w:tplc="04090019" w:tentative="1">
      <w:start w:val="1"/>
      <w:numFmt w:val="lowerLetter"/>
      <w:lvlText w:val="%2."/>
      <w:lvlJc w:val="left"/>
      <w:pPr>
        <w:ind w:left="1710" w:hanging="360"/>
      </w:pPr>
      <w:rPr>
        <w:rFonts w:cs="Times New Roman"/>
      </w:rPr>
    </w:lvl>
    <w:lvl w:ilvl="2" w:tplc="0409001B" w:tentative="1">
      <w:start w:val="1"/>
      <w:numFmt w:val="lowerRoman"/>
      <w:lvlText w:val="%3."/>
      <w:lvlJc w:val="right"/>
      <w:pPr>
        <w:ind w:left="2430" w:hanging="180"/>
      </w:pPr>
      <w:rPr>
        <w:rFonts w:cs="Times New Roman"/>
      </w:rPr>
    </w:lvl>
    <w:lvl w:ilvl="3" w:tplc="0409000F" w:tentative="1">
      <w:start w:val="1"/>
      <w:numFmt w:val="decimal"/>
      <w:lvlText w:val="%4."/>
      <w:lvlJc w:val="left"/>
      <w:pPr>
        <w:ind w:left="3150" w:hanging="360"/>
      </w:pPr>
      <w:rPr>
        <w:rFonts w:cs="Times New Roman"/>
      </w:rPr>
    </w:lvl>
    <w:lvl w:ilvl="4" w:tplc="04090019" w:tentative="1">
      <w:start w:val="1"/>
      <w:numFmt w:val="lowerLetter"/>
      <w:lvlText w:val="%5."/>
      <w:lvlJc w:val="left"/>
      <w:pPr>
        <w:ind w:left="3870" w:hanging="360"/>
      </w:pPr>
      <w:rPr>
        <w:rFonts w:cs="Times New Roman"/>
      </w:rPr>
    </w:lvl>
    <w:lvl w:ilvl="5" w:tplc="0409001B" w:tentative="1">
      <w:start w:val="1"/>
      <w:numFmt w:val="lowerRoman"/>
      <w:lvlText w:val="%6."/>
      <w:lvlJc w:val="right"/>
      <w:pPr>
        <w:ind w:left="4590" w:hanging="180"/>
      </w:pPr>
      <w:rPr>
        <w:rFonts w:cs="Times New Roman"/>
      </w:rPr>
    </w:lvl>
    <w:lvl w:ilvl="6" w:tplc="0409000F" w:tentative="1">
      <w:start w:val="1"/>
      <w:numFmt w:val="decimal"/>
      <w:lvlText w:val="%7."/>
      <w:lvlJc w:val="left"/>
      <w:pPr>
        <w:ind w:left="5310" w:hanging="360"/>
      </w:pPr>
      <w:rPr>
        <w:rFonts w:cs="Times New Roman"/>
      </w:rPr>
    </w:lvl>
    <w:lvl w:ilvl="7" w:tplc="04090019" w:tentative="1">
      <w:start w:val="1"/>
      <w:numFmt w:val="lowerLetter"/>
      <w:lvlText w:val="%8."/>
      <w:lvlJc w:val="left"/>
      <w:pPr>
        <w:ind w:left="6030" w:hanging="360"/>
      </w:pPr>
      <w:rPr>
        <w:rFonts w:cs="Times New Roman"/>
      </w:rPr>
    </w:lvl>
    <w:lvl w:ilvl="8" w:tplc="0409001B" w:tentative="1">
      <w:start w:val="1"/>
      <w:numFmt w:val="lowerRoman"/>
      <w:lvlText w:val="%9."/>
      <w:lvlJc w:val="right"/>
      <w:pPr>
        <w:ind w:left="6750" w:hanging="180"/>
      </w:pPr>
      <w:rPr>
        <w:rFonts w:cs="Times New Roman"/>
      </w:rPr>
    </w:lvl>
  </w:abstractNum>
  <w:abstractNum w:abstractNumId="123">
    <w:nsid w:val="63B32225"/>
    <w:multiLevelType w:val="hybridMultilevel"/>
    <w:tmpl w:val="B0147640"/>
    <w:lvl w:ilvl="0" w:tplc="1A9A0932">
      <w:start w:val="1"/>
      <w:numFmt w:val="decimal"/>
      <w:lvlText w:val="%1."/>
      <w:lvlJc w:val="left"/>
      <w:pPr>
        <w:ind w:left="720" w:hanging="360"/>
      </w:pPr>
      <w:rPr>
        <w:rFonts w:ascii="Franklin Gothic Book" w:eastAsia="Times New Roman" w:hAnsi="Franklin Gothic Book" w:cs="Tahoma"/>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4">
    <w:nsid w:val="644153AB"/>
    <w:multiLevelType w:val="hybridMultilevel"/>
    <w:tmpl w:val="7BF6F748"/>
    <w:lvl w:ilvl="0" w:tplc="7D1E7BD8">
      <w:start w:val="1"/>
      <w:numFmt w:val="upperLetter"/>
      <w:lvlText w:val="%1."/>
      <w:lvlJc w:val="left"/>
      <w:pPr>
        <w:ind w:left="720" w:hanging="360"/>
      </w:pPr>
      <w:rPr>
        <w:rFonts w:cs="Times New Roman" w:hint="default"/>
        <w:sz w:val="24"/>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25">
    <w:nsid w:val="64740693"/>
    <w:multiLevelType w:val="hybridMultilevel"/>
    <w:tmpl w:val="C7EADB38"/>
    <w:lvl w:ilvl="0" w:tplc="04090005">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Marlett" w:hAnsi="Marlett"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Marlett" w:hAnsi="Marlett"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Marlett" w:hAnsi="Marlett" w:hint="default"/>
      </w:rPr>
    </w:lvl>
  </w:abstractNum>
  <w:abstractNum w:abstractNumId="126">
    <w:nsid w:val="659D7FFE"/>
    <w:multiLevelType w:val="hybridMultilevel"/>
    <w:tmpl w:val="F61C3C92"/>
    <w:lvl w:ilvl="0" w:tplc="3C74899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nsid w:val="66F04F37"/>
    <w:multiLevelType w:val="hybridMultilevel"/>
    <w:tmpl w:val="8DAEE758"/>
    <w:lvl w:ilvl="0" w:tplc="0421000F">
      <w:start w:val="1"/>
      <w:numFmt w:val="decimal"/>
      <w:lvlText w:val="%1."/>
      <w:lvlJc w:val="left"/>
      <w:pPr>
        <w:ind w:left="1080" w:hanging="360"/>
      </w:pPr>
      <w:rPr>
        <w:rFonts w:cs="Times New Roman"/>
      </w:rPr>
    </w:lvl>
    <w:lvl w:ilvl="1" w:tplc="04210019" w:tentative="1">
      <w:start w:val="1"/>
      <w:numFmt w:val="lowerLetter"/>
      <w:lvlText w:val="%2."/>
      <w:lvlJc w:val="left"/>
      <w:pPr>
        <w:ind w:left="1800" w:hanging="360"/>
      </w:pPr>
      <w:rPr>
        <w:rFonts w:cs="Times New Roman"/>
      </w:rPr>
    </w:lvl>
    <w:lvl w:ilvl="2" w:tplc="0421001B" w:tentative="1">
      <w:start w:val="1"/>
      <w:numFmt w:val="lowerRoman"/>
      <w:lvlText w:val="%3."/>
      <w:lvlJc w:val="right"/>
      <w:pPr>
        <w:ind w:left="2520" w:hanging="180"/>
      </w:pPr>
      <w:rPr>
        <w:rFonts w:cs="Times New Roman"/>
      </w:rPr>
    </w:lvl>
    <w:lvl w:ilvl="3" w:tplc="0421000F" w:tentative="1">
      <w:start w:val="1"/>
      <w:numFmt w:val="decimal"/>
      <w:lvlText w:val="%4."/>
      <w:lvlJc w:val="left"/>
      <w:pPr>
        <w:ind w:left="3240" w:hanging="360"/>
      </w:pPr>
      <w:rPr>
        <w:rFonts w:cs="Times New Roman"/>
      </w:rPr>
    </w:lvl>
    <w:lvl w:ilvl="4" w:tplc="04210019" w:tentative="1">
      <w:start w:val="1"/>
      <w:numFmt w:val="lowerLetter"/>
      <w:lvlText w:val="%5."/>
      <w:lvlJc w:val="left"/>
      <w:pPr>
        <w:ind w:left="3960" w:hanging="360"/>
      </w:pPr>
      <w:rPr>
        <w:rFonts w:cs="Times New Roman"/>
      </w:rPr>
    </w:lvl>
    <w:lvl w:ilvl="5" w:tplc="0421001B" w:tentative="1">
      <w:start w:val="1"/>
      <w:numFmt w:val="lowerRoman"/>
      <w:lvlText w:val="%6."/>
      <w:lvlJc w:val="right"/>
      <w:pPr>
        <w:ind w:left="4680" w:hanging="180"/>
      </w:pPr>
      <w:rPr>
        <w:rFonts w:cs="Times New Roman"/>
      </w:rPr>
    </w:lvl>
    <w:lvl w:ilvl="6" w:tplc="0421000F" w:tentative="1">
      <w:start w:val="1"/>
      <w:numFmt w:val="decimal"/>
      <w:lvlText w:val="%7."/>
      <w:lvlJc w:val="left"/>
      <w:pPr>
        <w:ind w:left="5400" w:hanging="360"/>
      </w:pPr>
      <w:rPr>
        <w:rFonts w:cs="Times New Roman"/>
      </w:rPr>
    </w:lvl>
    <w:lvl w:ilvl="7" w:tplc="04210019" w:tentative="1">
      <w:start w:val="1"/>
      <w:numFmt w:val="lowerLetter"/>
      <w:lvlText w:val="%8."/>
      <w:lvlJc w:val="left"/>
      <w:pPr>
        <w:ind w:left="6120" w:hanging="360"/>
      </w:pPr>
      <w:rPr>
        <w:rFonts w:cs="Times New Roman"/>
      </w:rPr>
    </w:lvl>
    <w:lvl w:ilvl="8" w:tplc="0421001B" w:tentative="1">
      <w:start w:val="1"/>
      <w:numFmt w:val="lowerRoman"/>
      <w:lvlText w:val="%9."/>
      <w:lvlJc w:val="right"/>
      <w:pPr>
        <w:ind w:left="6840" w:hanging="180"/>
      </w:pPr>
      <w:rPr>
        <w:rFonts w:cs="Times New Roman"/>
      </w:rPr>
    </w:lvl>
  </w:abstractNum>
  <w:abstractNum w:abstractNumId="128">
    <w:nsid w:val="67475F6C"/>
    <w:multiLevelType w:val="hybridMultilevel"/>
    <w:tmpl w:val="994ED8FE"/>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nsid w:val="67D51760"/>
    <w:multiLevelType w:val="hybridMultilevel"/>
    <w:tmpl w:val="305ECDB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67E22492"/>
    <w:multiLevelType w:val="hybridMultilevel"/>
    <w:tmpl w:val="5CBAB09E"/>
    <w:lvl w:ilvl="0" w:tplc="04090001">
      <w:start w:val="1"/>
      <w:numFmt w:val="bullet"/>
      <w:lvlText w:val=""/>
      <w:lvlJc w:val="left"/>
      <w:pPr>
        <w:ind w:left="1636" w:hanging="360"/>
      </w:pPr>
      <w:rPr>
        <w:rFonts w:ascii="Symbol" w:hAnsi="Symbol" w:hint="default"/>
      </w:rPr>
    </w:lvl>
    <w:lvl w:ilvl="1" w:tplc="04090019" w:tentative="1">
      <w:start w:val="1"/>
      <w:numFmt w:val="lowerLetter"/>
      <w:lvlText w:val="%2."/>
      <w:lvlJc w:val="left"/>
      <w:pPr>
        <w:ind w:left="2356" w:hanging="360"/>
      </w:pPr>
      <w:rPr>
        <w:rFonts w:cs="Times New Roman"/>
      </w:rPr>
    </w:lvl>
    <w:lvl w:ilvl="2" w:tplc="0409001B" w:tentative="1">
      <w:start w:val="1"/>
      <w:numFmt w:val="lowerRoman"/>
      <w:lvlText w:val="%3."/>
      <w:lvlJc w:val="right"/>
      <w:pPr>
        <w:ind w:left="3076" w:hanging="180"/>
      </w:pPr>
      <w:rPr>
        <w:rFonts w:cs="Times New Roman"/>
      </w:rPr>
    </w:lvl>
    <w:lvl w:ilvl="3" w:tplc="0409000F" w:tentative="1">
      <w:start w:val="1"/>
      <w:numFmt w:val="decimal"/>
      <w:lvlText w:val="%4."/>
      <w:lvlJc w:val="left"/>
      <w:pPr>
        <w:ind w:left="3796" w:hanging="360"/>
      </w:pPr>
      <w:rPr>
        <w:rFonts w:cs="Times New Roman"/>
      </w:rPr>
    </w:lvl>
    <w:lvl w:ilvl="4" w:tplc="04090019" w:tentative="1">
      <w:start w:val="1"/>
      <w:numFmt w:val="lowerLetter"/>
      <w:lvlText w:val="%5."/>
      <w:lvlJc w:val="left"/>
      <w:pPr>
        <w:ind w:left="4516" w:hanging="360"/>
      </w:pPr>
      <w:rPr>
        <w:rFonts w:cs="Times New Roman"/>
      </w:rPr>
    </w:lvl>
    <w:lvl w:ilvl="5" w:tplc="0409001B" w:tentative="1">
      <w:start w:val="1"/>
      <w:numFmt w:val="lowerRoman"/>
      <w:lvlText w:val="%6."/>
      <w:lvlJc w:val="right"/>
      <w:pPr>
        <w:ind w:left="5236" w:hanging="180"/>
      </w:pPr>
      <w:rPr>
        <w:rFonts w:cs="Times New Roman"/>
      </w:rPr>
    </w:lvl>
    <w:lvl w:ilvl="6" w:tplc="0409000F" w:tentative="1">
      <w:start w:val="1"/>
      <w:numFmt w:val="decimal"/>
      <w:lvlText w:val="%7."/>
      <w:lvlJc w:val="left"/>
      <w:pPr>
        <w:ind w:left="5956" w:hanging="360"/>
      </w:pPr>
      <w:rPr>
        <w:rFonts w:cs="Times New Roman"/>
      </w:rPr>
    </w:lvl>
    <w:lvl w:ilvl="7" w:tplc="04090019" w:tentative="1">
      <w:start w:val="1"/>
      <w:numFmt w:val="lowerLetter"/>
      <w:lvlText w:val="%8."/>
      <w:lvlJc w:val="left"/>
      <w:pPr>
        <w:ind w:left="6676" w:hanging="360"/>
      </w:pPr>
      <w:rPr>
        <w:rFonts w:cs="Times New Roman"/>
      </w:rPr>
    </w:lvl>
    <w:lvl w:ilvl="8" w:tplc="0409001B" w:tentative="1">
      <w:start w:val="1"/>
      <w:numFmt w:val="lowerRoman"/>
      <w:lvlText w:val="%9."/>
      <w:lvlJc w:val="right"/>
      <w:pPr>
        <w:ind w:left="7396" w:hanging="180"/>
      </w:pPr>
      <w:rPr>
        <w:rFonts w:cs="Times New Roman"/>
      </w:rPr>
    </w:lvl>
  </w:abstractNum>
  <w:abstractNum w:abstractNumId="131">
    <w:nsid w:val="68A664C1"/>
    <w:multiLevelType w:val="hybridMultilevel"/>
    <w:tmpl w:val="E3E2F190"/>
    <w:lvl w:ilvl="0" w:tplc="61C2E1CC">
      <w:start w:val="1"/>
      <w:numFmt w:val="decimal"/>
      <w:lvlText w:val="%1."/>
      <w:lvlJc w:val="left"/>
      <w:pPr>
        <w:ind w:left="1571" w:hanging="360"/>
      </w:pPr>
      <w:rPr>
        <w:rFonts w:cs="Times New Roman" w:hint="default"/>
      </w:rPr>
    </w:lvl>
    <w:lvl w:ilvl="1" w:tplc="04090019" w:tentative="1">
      <w:start w:val="1"/>
      <w:numFmt w:val="lowerLetter"/>
      <w:lvlText w:val="%2."/>
      <w:lvlJc w:val="left"/>
      <w:pPr>
        <w:ind w:left="2291" w:hanging="360"/>
      </w:pPr>
      <w:rPr>
        <w:rFonts w:cs="Times New Roman"/>
      </w:rPr>
    </w:lvl>
    <w:lvl w:ilvl="2" w:tplc="0409001B" w:tentative="1">
      <w:start w:val="1"/>
      <w:numFmt w:val="lowerRoman"/>
      <w:lvlText w:val="%3."/>
      <w:lvlJc w:val="right"/>
      <w:pPr>
        <w:ind w:left="3011" w:hanging="180"/>
      </w:pPr>
      <w:rPr>
        <w:rFonts w:cs="Times New Roman"/>
      </w:rPr>
    </w:lvl>
    <w:lvl w:ilvl="3" w:tplc="0409000F" w:tentative="1">
      <w:start w:val="1"/>
      <w:numFmt w:val="decimal"/>
      <w:lvlText w:val="%4."/>
      <w:lvlJc w:val="left"/>
      <w:pPr>
        <w:ind w:left="3731" w:hanging="360"/>
      </w:pPr>
      <w:rPr>
        <w:rFonts w:cs="Times New Roman"/>
      </w:rPr>
    </w:lvl>
    <w:lvl w:ilvl="4" w:tplc="04090019" w:tentative="1">
      <w:start w:val="1"/>
      <w:numFmt w:val="lowerLetter"/>
      <w:lvlText w:val="%5."/>
      <w:lvlJc w:val="left"/>
      <w:pPr>
        <w:ind w:left="4451" w:hanging="360"/>
      </w:pPr>
      <w:rPr>
        <w:rFonts w:cs="Times New Roman"/>
      </w:rPr>
    </w:lvl>
    <w:lvl w:ilvl="5" w:tplc="0409001B" w:tentative="1">
      <w:start w:val="1"/>
      <w:numFmt w:val="lowerRoman"/>
      <w:lvlText w:val="%6."/>
      <w:lvlJc w:val="right"/>
      <w:pPr>
        <w:ind w:left="5171" w:hanging="180"/>
      </w:pPr>
      <w:rPr>
        <w:rFonts w:cs="Times New Roman"/>
      </w:rPr>
    </w:lvl>
    <w:lvl w:ilvl="6" w:tplc="0409000F" w:tentative="1">
      <w:start w:val="1"/>
      <w:numFmt w:val="decimal"/>
      <w:lvlText w:val="%7."/>
      <w:lvlJc w:val="left"/>
      <w:pPr>
        <w:ind w:left="5891" w:hanging="360"/>
      </w:pPr>
      <w:rPr>
        <w:rFonts w:cs="Times New Roman"/>
      </w:rPr>
    </w:lvl>
    <w:lvl w:ilvl="7" w:tplc="04090019" w:tentative="1">
      <w:start w:val="1"/>
      <w:numFmt w:val="lowerLetter"/>
      <w:lvlText w:val="%8."/>
      <w:lvlJc w:val="left"/>
      <w:pPr>
        <w:ind w:left="6611" w:hanging="360"/>
      </w:pPr>
      <w:rPr>
        <w:rFonts w:cs="Times New Roman"/>
      </w:rPr>
    </w:lvl>
    <w:lvl w:ilvl="8" w:tplc="0409001B" w:tentative="1">
      <w:start w:val="1"/>
      <w:numFmt w:val="lowerRoman"/>
      <w:lvlText w:val="%9."/>
      <w:lvlJc w:val="right"/>
      <w:pPr>
        <w:ind w:left="7331" w:hanging="180"/>
      </w:pPr>
      <w:rPr>
        <w:rFonts w:cs="Times New Roman"/>
      </w:rPr>
    </w:lvl>
  </w:abstractNum>
  <w:abstractNum w:abstractNumId="132">
    <w:nsid w:val="68A97564"/>
    <w:multiLevelType w:val="hybridMultilevel"/>
    <w:tmpl w:val="15D02D3E"/>
    <w:lvl w:ilvl="0" w:tplc="F4A86640">
      <w:start w:val="1"/>
      <w:numFmt w:val="decimal"/>
      <w:lvlText w:val="%1."/>
      <w:lvlJc w:val="left"/>
      <w:pPr>
        <w:ind w:left="786" w:hanging="360"/>
      </w:pPr>
      <w:rPr>
        <w:rFonts w:cs="Times New Roman" w:hint="default"/>
      </w:rPr>
    </w:lvl>
    <w:lvl w:ilvl="1" w:tplc="04090019" w:tentative="1">
      <w:start w:val="1"/>
      <w:numFmt w:val="lowerLetter"/>
      <w:lvlText w:val="%2."/>
      <w:lvlJc w:val="left"/>
      <w:pPr>
        <w:ind w:left="1506" w:hanging="360"/>
      </w:pPr>
      <w:rPr>
        <w:rFonts w:cs="Times New Roman"/>
      </w:rPr>
    </w:lvl>
    <w:lvl w:ilvl="2" w:tplc="0409001B" w:tentative="1">
      <w:start w:val="1"/>
      <w:numFmt w:val="lowerRoman"/>
      <w:lvlText w:val="%3."/>
      <w:lvlJc w:val="right"/>
      <w:pPr>
        <w:ind w:left="2226" w:hanging="180"/>
      </w:pPr>
      <w:rPr>
        <w:rFonts w:cs="Times New Roman"/>
      </w:rPr>
    </w:lvl>
    <w:lvl w:ilvl="3" w:tplc="0409000F" w:tentative="1">
      <w:start w:val="1"/>
      <w:numFmt w:val="decimal"/>
      <w:lvlText w:val="%4."/>
      <w:lvlJc w:val="left"/>
      <w:pPr>
        <w:ind w:left="2946" w:hanging="360"/>
      </w:pPr>
      <w:rPr>
        <w:rFonts w:cs="Times New Roman"/>
      </w:rPr>
    </w:lvl>
    <w:lvl w:ilvl="4" w:tplc="04090019" w:tentative="1">
      <w:start w:val="1"/>
      <w:numFmt w:val="lowerLetter"/>
      <w:lvlText w:val="%5."/>
      <w:lvlJc w:val="left"/>
      <w:pPr>
        <w:ind w:left="3666" w:hanging="360"/>
      </w:pPr>
      <w:rPr>
        <w:rFonts w:cs="Times New Roman"/>
      </w:rPr>
    </w:lvl>
    <w:lvl w:ilvl="5" w:tplc="0409001B" w:tentative="1">
      <w:start w:val="1"/>
      <w:numFmt w:val="lowerRoman"/>
      <w:lvlText w:val="%6."/>
      <w:lvlJc w:val="right"/>
      <w:pPr>
        <w:ind w:left="4386" w:hanging="180"/>
      </w:pPr>
      <w:rPr>
        <w:rFonts w:cs="Times New Roman"/>
      </w:rPr>
    </w:lvl>
    <w:lvl w:ilvl="6" w:tplc="0409000F" w:tentative="1">
      <w:start w:val="1"/>
      <w:numFmt w:val="decimal"/>
      <w:lvlText w:val="%7."/>
      <w:lvlJc w:val="left"/>
      <w:pPr>
        <w:ind w:left="5106" w:hanging="360"/>
      </w:pPr>
      <w:rPr>
        <w:rFonts w:cs="Times New Roman"/>
      </w:rPr>
    </w:lvl>
    <w:lvl w:ilvl="7" w:tplc="04090019" w:tentative="1">
      <w:start w:val="1"/>
      <w:numFmt w:val="lowerLetter"/>
      <w:lvlText w:val="%8."/>
      <w:lvlJc w:val="left"/>
      <w:pPr>
        <w:ind w:left="5826" w:hanging="360"/>
      </w:pPr>
      <w:rPr>
        <w:rFonts w:cs="Times New Roman"/>
      </w:rPr>
    </w:lvl>
    <w:lvl w:ilvl="8" w:tplc="0409001B" w:tentative="1">
      <w:start w:val="1"/>
      <w:numFmt w:val="lowerRoman"/>
      <w:lvlText w:val="%9."/>
      <w:lvlJc w:val="right"/>
      <w:pPr>
        <w:ind w:left="6546" w:hanging="180"/>
      </w:pPr>
      <w:rPr>
        <w:rFonts w:cs="Times New Roman"/>
      </w:rPr>
    </w:lvl>
  </w:abstractNum>
  <w:abstractNum w:abstractNumId="133">
    <w:nsid w:val="68C22543"/>
    <w:multiLevelType w:val="hybridMultilevel"/>
    <w:tmpl w:val="036A532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4">
    <w:nsid w:val="6ADB2EEE"/>
    <w:multiLevelType w:val="hybridMultilevel"/>
    <w:tmpl w:val="77CA0AB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5">
    <w:nsid w:val="6B8C2B5F"/>
    <w:multiLevelType w:val="hybridMultilevel"/>
    <w:tmpl w:val="0B9250F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nsid w:val="6C4B5211"/>
    <w:multiLevelType w:val="hybridMultilevel"/>
    <w:tmpl w:val="2E9EC778"/>
    <w:lvl w:ilvl="0" w:tplc="0421000F">
      <w:start w:val="1"/>
      <w:numFmt w:val="decimal"/>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37">
    <w:nsid w:val="6C5E14D5"/>
    <w:multiLevelType w:val="hybridMultilevel"/>
    <w:tmpl w:val="C364883C"/>
    <w:lvl w:ilvl="0" w:tplc="AA6EB56E">
      <w:start w:val="131"/>
      <w:numFmt w:val="bullet"/>
      <w:lvlText w:val="-"/>
      <w:lvlJc w:val="left"/>
      <w:pPr>
        <w:ind w:left="720" w:hanging="360"/>
      </w:pPr>
      <w:rPr>
        <w:rFonts w:ascii="Cambria" w:eastAsia="Times New Roman" w:hAnsi="Cambri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D5A7104"/>
    <w:multiLevelType w:val="hybridMultilevel"/>
    <w:tmpl w:val="B058D1AC"/>
    <w:lvl w:ilvl="0" w:tplc="EDB8506C">
      <w:start w:val="1"/>
      <w:numFmt w:val="decimal"/>
      <w:lvlText w:val="%1."/>
      <w:lvlJc w:val="left"/>
      <w:pPr>
        <w:ind w:left="810" w:hanging="360"/>
      </w:pPr>
      <w:rPr>
        <w:rFonts w:cs="Times New Roman" w:hint="default"/>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139">
    <w:nsid w:val="6D6F03AE"/>
    <w:multiLevelType w:val="hybridMultilevel"/>
    <w:tmpl w:val="5ED0E726"/>
    <w:lvl w:ilvl="0" w:tplc="01B27462">
      <w:start w:val="1"/>
      <w:numFmt w:val="decimal"/>
      <w:lvlText w:val="%1."/>
      <w:lvlJc w:val="left"/>
      <w:pPr>
        <w:ind w:left="1080" w:hanging="360"/>
      </w:pPr>
      <w:rPr>
        <w:rFonts w:cs="Times New Roman" w:hint="default"/>
        <w:color w:val="000000"/>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40">
    <w:nsid w:val="6D790153"/>
    <w:multiLevelType w:val="hybridMultilevel"/>
    <w:tmpl w:val="EFF4177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1">
    <w:nsid w:val="6E226BBD"/>
    <w:multiLevelType w:val="hybridMultilevel"/>
    <w:tmpl w:val="9A9E4F9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2">
    <w:nsid w:val="6FB82369"/>
    <w:multiLevelType w:val="hybridMultilevel"/>
    <w:tmpl w:val="876A728A"/>
    <w:lvl w:ilvl="0" w:tplc="2918C2EC">
      <w:start w:val="1"/>
      <w:numFmt w:val="decimal"/>
      <w:lvlText w:val="%1."/>
      <w:lvlJc w:val="left"/>
      <w:pPr>
        <w:ind w:left="786" w:hanging="360"/>
      </w:pPr>
      <w:rPr>
        <w:rFonts w:cs="Times New Roman" w:hint="default"/>
      </w:rPr>
    </w:lvl>
    <w:lvl w:ilvl="1" w:tplc="04090019" w:tentative="1">
      <w:start w:val="1"/>
      <w:numFmt w:val="lowerLetter"/>
      <w:lvlText w:val="%2."/>
      <w:lvlJc w:val="left"/>
      <w:pPr>
        <w:ind w:left="1506" w:hanging="360"/>
      </w:pPr>
      <w:rPr>
        <w:rFonts w:cs="Times New Roman"/>
      </w:rPr>
    </w:lvl>
    <w:lvl w:ilvl="2" w:tplc="0409001B" w:tentative="1">
      <w:start w:val="1"/>
      <w:numFmt w:val="lowerRoman"/>
      <w:lvlText w:val="%3."/>
      <w:lvlJc w:val="right"/>
      <w:pPr>
        <w:ind w:left="2226" w:hanging="180"/>
      </w:pPr>
      <w:rPr>
        <w:rFonts w:cs="Times New Roman"/>
      </w:rPr>
    </w:lvl>
    <w:lvl w:ilvl="3" w:tplc="0409000F" w:tentative="1">
      <w:start w:val="1"/>
      <w:numFmt w:val="decimal"/>
      <w:lvlText w:val="%4."/>
      <w:lvlJc w:val="left"/>
      <w:pPr>
        <w:ind w:left="2946" w:hanging="360"/>
      </w:pPr>
      <w:rPr>
        <w:rFonts w:cs="Times New Roman"/>
      </w:rPr>
    </w:lvl>
    <w:lvl w:ilvl="4" w:tplc="04090019" w:tentative="1">
      <w:start w:val="1"/>
      <w:numFmt w:val="lowerLetter"/>
      <w:lvlText w:val="%5."/>
      <w:lvlJc w:val="left"/>
      <w:pPr>
        <w:ind w:left="3666" w:hanging="360"/>
      </w:pPr>
      <w:rPr>
        <w:rFonts w:cs="Times New Roman"/>
      </w:rPr>
    </w:lvl>
    <w:lvl w:ilvl="5" w:tplc="0409001B" w:tentative="1">
      <w:start w:val="1"/>
      <w:numFmt w:val="lowerRoman"/>
      <w:lvlText w:val="%6."/>
      <w:lvlJc w:val="right"/>
      <w:pPr>
        <w:ind w:left="4386" w:hanging="180"/>
      </w:pPr>
      <w:rPr>
        <w:rFonts w:cs="Times New Roman"/>
      </w:rPr>
    </w:lvl>
    <w:lvl w:ilvl="6" w:tplc="0409000F" w:tentative="1">
      <w:start w:val="1"/>
      <w:numFmt w:val="decimal"/>
      <w:lvlText w:val="%7."/>
      <w:lvlJc w:val="left"/>
      <w:pPr>
        <w:ind w:left="5106" w:hanging="360"/>
      </w:pPr>
      <w:rPr>
        <w:rFonts w:cs="Times New Roman"/>
      </w:rPr>
    </w:lvl>
    <w:lvl w:ilvl="7" w:tplc="04090019" w:tentative="1">
      <w:start w:val="1"/>
      <w:numFmt w:val="lowerLetter"/>
      <w:lvlText w:val="%8."/>
      <w:lvlJc w:val="left"/>
      <w:pPr>
        <w:ind w:left="5826" w:hanging="360"/>
      </w:pPr>
      <w:rPr>
        <w:rFonts w:cs="Times New Roman"/>
      </w:rPr>
    </w:lvl>
    <w:lvl w:ilvl="8" w:tplc="0409001B" w:tentative="1">
      <w:start w:val="1"/>
      <w:numFmt w:val="lowerRoman"/>
      <w:lvlText w:val="%9."/>
      <w:lvlJc w:val="right"/>
      <w:pPr>
        <w:ind w:left="6546" w:hanging="180"/>
      </w:pPr>
      <w:rPr>
        <w:rFonts w:cs="Times New Roman"/>
      </w:rPr>
    </w:lvl>
  </w:abstractNum>
  <w:abstractNum w:abstractNumId="143">
    <w:nsid w:val="73234C2F"/>
    <w:multiLevelType w:val="hybridMultilevel"/>
    <w:tmpl w:val="26BC81C4"/>
    <w:lvl w:ilvl="0" w:tplc="0421000F">
      <w:start w:val="1"/>
      <w:numFmt w:val="decimal"/>
      <w:lvlText w:val="%1."/>
      <w:lvlJc w:val="left"/>
      <w:pPr>
        <w:ind w:left="1800" w:hanging="360"/>
      </w:pPr>
      <w:rPr>
        <w:rFonts w:cs="Times New Roman"/>
      </w:rPr>
    </w:lvl>
    <w:lvl w:ilvl="1" w:tplc="04210019" w:tentative="1">
      <w:start w:val="1"/>
      <w:numFmt w:val="lowerLetter"/>
      <w:lvlText w:val="%2."/>
      <w:lvlJc w:val="left"/>
      <w:pPr>
        <w:ind w:left="2520" w:hanging="360"/>
      </w:pPr>
      <w:rPr>
        <w:rFonts w:cs="Times New Roman"/>
      </w:rPr>
    </w:lvl>
    <w:lvl w:ilvl="2" w:tplc="0421001B" w:tentative="1">
      <w:start w:val="1"/>
      <w:numFmt w:val="lowerRoman"/>
      <w:lvlText w:val="%3."/>
      <w:lvlJc w:val="right"/>
      <w:pPr>
        <w:ind w:left="3240" w:hanging="180"/>
      </w:pPr>
      <w:rPr>
        <w:rFonts w:cs="Times New Roman"/>
      </w:rPr>
    </w:lvl>
    <w:lvl w:ilvl="3" w:tplc="0421000F" w:tentative="1">
      <w:start w:val="1"/>
      <w:numFmt w:val="decimal"/>
      <w:lvlText w:val="%4."/>
      <w:lvlJc w:val="left"/>
      <w:pPr>
        <w:ind w:left="3960" w:hanging="360"/>
      </w:pPr>
      <w:rPr>
        <w:rFonts w:cs="Times New Roman"/>
      </w:rPr>
    </w:lvl>
    <w:lvl w:ilvl="4" w:tplc="04210019" w:tentative="1">
      <w:start w:val="1"/>
      <w:numFmt w:val="lowerLetter"/>
      <w:lvlText w:val="%5."/>
      <w:lvlJc w:val="left"/>
      <w:pPr>
        <w:ind w:left="4680" w:hanging="360"/>
      </w:pPr>
      <w:rPr>
        <w:rFonts w:cs="Times New Roman"/>
      </w:rPr>
    </w:lvl>
    <w:lvl w:ilvl="5" w:tplc="0421001B" w:tentative="1">
      <w:start w:val="1"/>
      <w:numFmt w:val="lowerRoman"/>
      <w:lvlText w:val="%6."/>
      <w:lvlJc w:val="right"/>
      <w:pPr>
        <w:ind w:left="5400" w:hanging="180"/>
      </w:pPr>
      <w:rPr>
        <w:rFonts w:cs="Times New Roman"/>
      </w:rPr>
    </w:lvl>
    <w:lvl w:ilvl="6" w:tplc="0421000F" w:tentative="1">
      <w:start w:val="1"/>
      <w:numFmt w:val="decimal"/>
      <w:lvlText w:val="%7."/>
      <w:lvlJc w:val="left"/>
      <w:pPr>
        <w:ind w:left="6120" w:hanging="360"/>
      </w:pPr>
      <w:rPr>
        <w:rFonts w:cs="Times New Roman"/>
      </w:rPr>
    </w:lvl>
    <w:lvl w:ilvl="7" w:tplc="04210019" w:tentative="1">
      <w:start w:val="1"/>
      <w:numFmt w:val="lowerLetter"/>
      <w:lvlText w:val="%8."/>
      <w:lvlJc w:val="left"/>
      <w:pPr>
        <w:ind w:left="6840" w:hanging="360"/>
      </w:pPr>
      <w:rPr>
        <w:rFonts w:cs="Times New Roman"/>
      </w:rPr>
    </w:lvl>
    <w:lvl w:ilvl="8" w:tplc="0421001B" w:tentative="1">
      <w:start w:val="1"/>
      <w:numFmt w:val="lowerRoman"/>
      <w:lvlText w:val="%9."/>
      <w:lvlJc w:val="right"/>
      <w:pPr>
        <w:ind w:left="7560" w:hanging="180"/>
      </w:pPr>
      <w:rPr>
        <w:rFonts w:cs="Times New Roman"/>
      </w:rPr>
    </w:lvl>
  </w:abstractNum>
  <w:abstractNum w:abstractNumId="144">
    <w:nsid w:val="73F07C17"/>
    <w:multiLevelType w:val="hybridMultilevel"/>
    <w:tmpl w:val="A01607B8"/>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45">
    <w:nsid w:val="744F4A4D"/>
    <w:multiLevelType w:val="hybridMultilevel"/>
    <w:tmpl w:val="452299B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6">
    <w:nsid w:val="7450638E"/>
    <w:multiLevelType w:val="hybridMultilevel"/>
    <w:tmpl w:val="7C48508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7">
    <w:nsid w:val="745C3C6B"/>
    <w:multiLevelType w:val="hybridMultilevel"/>
    <w:tmpl w:val="2D743A9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8">
    <w:nsid w:val="74BB0DFD"/>
    <w:multiLevelType w:val="hybridMultilevel"/>
    <w:tmpl w:val="C04A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74E12C41"/>
    <w:multiLevelType w:val="hybridMultilevel"/>
    <w:tmpl w:val="6DE4563C"/>
    <w:lvl w:ilvl="0" w:tplc="CF72EC14">
      <w:start w:val="1"/>
      <w:numFmt w:val="decimal"/>
      <w:lvlText w:val="%1."/>
      <w:lvlJc w:val="left"/>
      <w:pPr>
        <w:ind w:left="1429" w:hanging="360"/>
      </w:pPr>
      <w:rPr>
        <w:rFonts w:cs="Times New Roman" w:hint="default"/>
      </w:rPr>
    </w:lvl>
    <w:lvl w:ilvl="1" w:tplc="04210019" w:tentative="1">
      <w:start w:val="1"/>
      <w:numFmt w:val="lowerLetter"/>
      <w:lvlText w:val="%2."/>
      <w:lvlJc w:val="left"/>
      <w:pPr>
        <w:ind w:left="2149" w:hanging="360"/>
      </w:pPr>
      <w:rPr>
        <w:rFonts w:cs="Times New Roman"/>
      </w:rPr>
    </w:lvl>
    <w:lvl w:ilvl="2" w:tplc="0421001B" w:tentative="1">
      <w:start w:val="1"/>
      <w:numFmt w:val="lowerRoman"/>
      <w:lvlText w:val="%3."/>
      <w:lvlJc w:val="right"/>
      <w:pPr>
        <w:ind w:left="2869" w:hanging="180"/>
      </w:pPr>
      <w:rPr>
        <w:rFonts w:cs="Times New Roman"/>
      </w:rPr>
    </w:lvl>
    <w:lvl w:ilvl="3" w:tplc="0421000F" w:tentative="1">
      <w:start w:val="1"/>
      <w:numFmt w:val="decimal"/>
      <w:lvlText w:val="%4."/>
      <w:lvlJc w:val="left"/>
      <w:pPr>
        <w:ind w:left="3589" w:hanging="360"/>
      </w:pPr>
      <w:rPr>
        <w:rFonts w:cs="Times New Roman"/>
      </w:rPr>
    </w:lvl>
    <w:lvl w:ilvl="4" w:tplc="04210019" w:tentative="1">
      <w:start w:val="1"/>
      <w:numFmt w:val="lowerLetter"/>
      <w:lvlText w:val="%5."/>
      <w:lvlJc w:val="left"/>
      <w:pPr>
        <w:ind w:left="4309" w:hanging="360"/>
      </w:pPr>
      <w:rPr>
        <w:rFonts w:cs="Times New Roman"/>
      </w:rPr>
    </w:lvl>
    <w:lvl w:ilvl="5" w:tplc="0421001B" w:tentative="1">
      <w:start w:val="1"/>
      <w:numFmt w:val="lowerRoman"/>
      <w:lvlText w:val="%6."/>
      <w:lvlJc w:val="right"/>
      <w:pPr>
        <w:ind w:left="5029" w:hanging="180"/>
      </w:pPr>
      <w:rPr>
        <w:rFonts w:cs="Times New Roman"/>
      </w:rPr>
    </w:lvl>
    <w:lvl w:ilvl="6" w:tplc="0421000F" w:tentative="1">
      <w:start w:val="1"/>
      <w:numFmt w:val="decimal"/>
      <w:lvlText w:val="%7."/>
      <w:lvlJc w:val="left"/>
      <w:pPr>
        <w:ind w:left="5749" w:hanging="360"/>
      </w:pPr>
      <w:rPr>
        <w:rFonts w:cs="Times New Roman"/>
      </w:rPr>
    </w:lvl>
    <w:lvl w:ilvl="7" w:tplc="04210019" w:tentative="1">
      <w:start w:val="1"/>
      <w:numFmt w:val="lowerLetter"/>
      <w:lvlText w:val="%8."/>
      <w:lvlJc w:val="left"/>
      <w:pPr>
        <w:ind w:left="6469" w:hanging="360"/>
      </w:pPr>
      <w:rPr>
        <w:rFonts w:cs="Times New Roman"/>
      </w:rPr>
    </w:lvl>
    <w:lvl w:ilvl="8" w:tplc="0421001B" w:tentative="1">
      <w:start w:val="1"/>
      <w:numFmt w:val="lowerRoman"/>
      <w:lvlText w:val="%9."/>
      <w:lvlJc w:val="right"/>
      <w:pPr>
        <w:ind w:left="7189" w:hanging="180"/>
      </w:pPr>
      <w:rPr>
        <w:rFonts w:cs="Times New Roman"/>
      </w:rPr>
    </w:lvl>
  </w:abstractNum>
  <w:abstractNum w:abstractNumId="150">
    <w:nsid w:val="75F86EDF"/>
    <w:multiLevelType w:val="hybridMultilevel"/>
    <w:tmpl w:val="6204903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1">
    <w:nsid w:val="763E6B22"/>
    <w:multiLevelType w:val="hybridMultilevel"/>
    <w:tmpl w:val="88768D90"/>
    <w:lvl w:ilvl="0" w:tplc="0421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2">
    <w:nsid w:val="779B37A1"/>
    <w:multiLevelType w:val="hybridMultilevel"/>
    <w:tmpl w:val="B9E288CE"/>
    <w:lvl w:ilvl="0" w:tplc="04090019">
      <w:start w:val="1"/>
      <w:numFmt w:val="lowerLetter"/>
      <w:lvlText w:val="%1."/>
      <w:lvlJc w:val="left"/>
      <w:pPr>
        <w:ind w:left="1170" w:hanging="360"/>
      </w:pPr>
      <w:rPr>
        <w:rFonts w:cs="Times New Roman"/>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153">
    <w:nsid w:val="780A70B5"/>
    <w:multiLevelType w:val="hybridMultilevel"/>
    <w:tmpl w:val="AFCCA28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4">
    <w:nsid w:val="796E4EFE"/>
    <w:multiLevelType w:val="hybridMultilevel"/>
    <w:tmpl w:val="6274840A"/>
    <w:lvl w:ilvl="0" w:tplc="0421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5">
    <w:nsid w:val="7A526DD9"/>
    <w:multiLevelType w:val="hybridMultilevel"/>
    <w:tmpl w:val="E08629C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6">
    <w:nsid w:val="7A653569"/>
    <w:multiLevelType w:val="hybridMultilevel"/>
    <w:tmpl w:val="73A8635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7">
    <w:nsid w:val="7AE8799B"/>
    <w:multiLevelType w:val="hybridMultilevel"/>
    <w:tmpl w:val="F81C0D78"/>
    <w:lvl w:ilvl="0" w:tplc="517A4928">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58">
    <w:nsid w:val="7B4C7074"/>
    <w:multiLevelType w:val="hybridMultilevel"/>
    <w:tmpl w:val="AAB0AF56"/>
    <w:lvl w:ilvl="0" w:tplc="0421000F">
      <w:start w:val="1"/>
      <w:numFmt w:val="decimal"/>
      <w:lvlText w:val="%1."/>
      <w:lvlJc w:val="left"/>
      <w:pPr>
        <w:ind w:left="1429" w:hanging="360"/>
      </w:pPr>
      <w:rPr>
        <w:rFonts w:cs="Times New Roman"/>
      </w:rPr>
    </w:lvl>
    <w:lvl w:ilvl="1" w:tplc="04210019" w:tentative="1">
      <w:start w:val="1"/>
      <w:numFmt w:val="lowerLetter"/>
      <w:lvlText w:val="%2."/>
      <w:lvlJc w:val="left"/>
      <w:pPr>
        <w:ind w:left="2149" w:hanging="360"/>
      </w:pPr>
      <w:rPr>
        <w:rFonts w:cs="Times New Roman"/>
      </w:rPr>
    </w:lvl>
    <w:lvl w:ilvl="2" w:tplc="0421001B" w:tentative="1">
      <w:start w:val="1"/>
      <w:numFmt w:val="lowerRoman"/>
      <w:lvlText w:val="%3."/>
      <w:lvlJc w:val="right"/>
      <w:pPr>
        <w:ind w:left="2869" w:hanging="180"/>
      </w:pPr>
      <w:rPr>
        <w:rFonts w:cs="Times New Roman"/>
      </w:rPr>
    </w:lvl>
    <w:lvl w:ilvl="3" w:tplc="0421000F" w:tentative="1">
      <w:start w:val="1"/>
      <w:numFmt w:val="decimal"/>
      <w:lvlText w:val="%4."/>
      <w:lvlJc w:val="left"/>
      <w:pPr>
        <w:ind w:left="3589" w:hanging="360"/>
      </w:pPr>
      <w:rPr>
        <w:rFonts w:cs="Times New Roman"/>
      </w:rPr>
    </w:lvl>
    <w:lvl w:ilvl="4" w:tplc="04210019" w:tentative="1">
      <w:start w:val="1"/>
      <w:numFmt w:val="lowerLetter"/>
      <w:lvlText w:val="%5."/>
      <w:lvlJc w:val="left"/>
      <w:pPr>
        <w:ind w:left="4309" w:hanging="360"/>
      </w:pPr>
      <w:rPr>
        <w:rFonts w:cs="Times New Roman"/>
      </w:rPr>
    </w:lvl>
    <w:lvl w:ilvl="5" w:tplc="0421001B" w:tentative="1">
      <w:start w:val="1"/>
      <w:numFmt w:val="lowerRoman"/>
      <w:lvlText w:val="%6."/>
      <w:lvlJc w:val="right"/>
      <w:pPr>
        <w:ind w:left="5029" w:hanging="180"/>
      </w:pPr>
      <w:rPr>
        <w:rFonts w:cs="Times New Roman"/>
      </w:rPr>
    </w:lvl>
    <w:lvl w:ilvl="6" w:tplc="0421000F" w:tentative="1">
      <w:start w:val="1"/>
      <w:numFmt w:val="decimal"/>
      <w:lvlText w:val="%7."/>
      <w:lvlJc w:val="left"/>
      <w:pPr>
        <w:ind w:left="5749" w:hanging="360"/>
      </w:pPr>
      <w:rPr>
        <w:rFonts w:cs="Times New Roman"/>
      </w:rPr>
    </w:lvl>
    <w:lvl w:ilvl="7" w:tplc="04210019" w:tentative="1">
      <w:start w:val="1"/>
      <w:numFmt w:val="lowerLetter"/>
      <w:lvlText w:val="%8."/>
      <w:lvlJc w:val="left"/>
      <w:pPr>
        <w:ind w:left="6469" w:hanging="360"/>
      </w:pPr>
      <w:rPr>
        <w:rFonts w:cs="Times New Roman"/>
      </w:rPr>
    </w:lvl>
    <w:lvl w:ilvl="8" w:tplc="0421001B" w:tentative="1">
      <w:start w:val="1"/>
      <w:numFmt w:val="lowerRoman"/>
      <w:lvlText w:val="%9."/>
      <w:lvlJc w:val="right"/>
      <w:pPr>
        <w:ind w:left="7189" w:hanging="180"/>
      </w:pPr>
      <w:rPr>
        <w:rFonts w:cs="Times New Roman"/>
      </w:rPr>
    </w:lvl>
  </w:abstractNum>
  <w:abstractNum w:abstractNumId="159">
    <w:nsid w:val="7C7F5E7A"/>
    <w:multiLevelType w:val="hybridMultilevel"/>
    <w:tmpl w:val="62D04B48"/>
    <w:lvl w:ilvl="0" w:tplc="04210001">
      <w:start w:val="1"/>
      <w:numFmt w:val="bullet"/>
      <w:lvlText w:val=""/>
      <w:lvlJc w:val="left"/>
      <w:pPr>
        <w:ind w:left="450" w:hanging="360"/>
      </w:pPr>
      <w:rPr>
        <w:rFonts w:ascii="Symbol" w:hAnsi="Symbol" w:hint="default"/>
      </w:rPr>
    </w:lvl>
    <w:lvl w:ilvl="1" w:tplc="04090019" w:tentative="1">
      <w:start w:val="1"/>
      <w:numFmt w:val="lowerLetter"/>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160">
    <w:nsid w:val="7D6F501A"/>
    <w:multiLevelType w:val="hybridMultilevel"/>
    <w:tmpl w:val="B04AA2C8"/>
    <w:lvl w:ilvl="0" w:tplc="8264C06E">
      <w:start w:val="2"/>
      <w:numFmt w:val="bullet"/>
      <w:lvlText w:val="-"/>
      <w:lvlJc w:val="left"/>
      <w:pPr>
        <w:ind w:left="720" w:hanging="360"/>
      </w:pPr>
      <w:rPr>
        <w:rFonts w:ascii="Bookman Old Style" w:eastAsia="Times New Roman" w:hAnsi="Bookman Old Style"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7F5C5276"/>
    <w:multiLevelType w:val="multilevel"/>
    <w:tmpl w:val="C7EE72C8"/>
    <w:lvl w:ilvl="0">
      <w:start w:val="2"/>
      <w:numFmt w:val="decimal"/>
      <w:lvlText w:val="%1"/>
      <w:lvlJc w:val="left"/>
      <w:pPr>
        <w:tabs>
          <w:tab w:val="num" w:pos="420"/>
        </w:tabs>
        <w:ind w:left="420" w:hanging="420"/>
      </w:pPr>
      <w:rPr>
        <w:rFonts w:cs="Times New Roman" w:hint="default"/>
      </w:rPr>
    </w:lvl>
    <w:lvl w:ilvl="1">
      <w:start w:val="1"/>
      <w:numFmt w:val="decimal"/>
      <w:lvlText w:val="%2."/>
      <w:lvlJc w:val="left"/>
      <w:pPr>
        <w:tabs>
          <w:tab w:val="num" w:pos="1336"/>
        </w:tabs>
        <w:ind w:left="1336" w:hanging="420"/>
      </w:pPr>
      <w:rPr>
        <w:rFonts w:ascii="Arial Narrow" w:eastAsia="Times New Roman" w:hAnsi="Arial Narrow" w:cs="Tahoma"/>
      </w:rPr>
    </w:lvl>
    <w:lvl w:ilvl="2">
      <w:start w:val="1"/>
      <w:numFmt w:val="decimal"/>
      <w:lvlText w:val="%1.%2.%3"/>
      <w:lvlJc w:val="left"/>
      <w:pPr>
        <w:tabs>
          <w:tab w:val="num" w:pos="2552"/>
        </w:tabs>
        <w:ind w:left="2552" w:hanging="720"/>
      </w:pPr>
      <w:rPr>
        <w:rFonts w:cs="Times New Roman" w:hint="default"/>
      </w:rPr>
    </w:lvl>
    <w:lvl w:ilvl="3">
      <w:start w:val="1"/>
      <w:numFmt w:val="decimal"/>
      <w:lvlText w:val="%1.%2.%3.%4"/>
      <w:lvlJc w:val="left"/>
      <w:pPr>
        <w:tabs>
          <w:tab w:val="num" w:pos="3468"/>
        </w:tabs>
        <w:ind w:left="3468" w:hanging="720"/>
      </w:pPr>
      <w:rPr>
        <w:rFonts w:cs="Times New Roman" w:hint="default"/>
      </w:rPr>
    </w:lvl>
    <w:lvl w:ilvl="4">
      <w:start w:val="1"/>
      <w:numFmt w:val="decimal"/>
      <w:lvlText w:val="%1.%2.%3.%4.%5"/>
      <w:lvlJc w:val="left"/>
      <w:pPr>
        <w:tabs>
          <w:tab w:val="num" w:pos="4744"/>
        </w:tabs>
        <w:ind w:left="4744" w:hanging="1080"/>
      </w:pPr>
      <w:rPr>
        <w:rFonts w:cs="Times New Roman" w:hint="default"/>
      </w:rPr>
    </w:lvl>
    <w:lvl w:ilvl="5">
      <w:start w:val="1"/>
      <w:numFmt w:val="decimal"/>
      <w:lvlText w:val="%1.%2.%3.%4.%5.%6"/>
      <w:lvlJc w:val="left"/>
      <w:pPr>
        <w:tabs>
          <w:tab w:val="num" w:pos="5660"/>
        </w:tabs>
        <w:ind w:left="5660" w:hanging="1080"/>
      </w:pPr>
      <w:rPr>
        <w:rFonts w:cs="Times New Roman" w:hint="default"/>
      </w:rPr>
    </w:lvl>
    <w:lvl w:ilvl="6">
      <w:start w:val="1"/>
      <w:numFmt w:val="decimal"/>
      <w:lvlText w:val="%1.%2.%3.%4.%5.%6.%7"/>
      <w:lvlJc w:val="left"/>
      <w:pPr>
        <w:tabs>
          <w:tab w:val="num" w:pos="6936"/>
        </w:tabs>
        <w:ind w:left="6936" w:hanging="1440"/>
      </w:pPr>
      <w:rPr>
        <w:rFonts w:cs="Times New Roman" w:hint="default"/>
      </w:rPr>
    </w:lvl>
    <w:lvl w:ilvl="7">
      <w:start w:val="1"/>
      <w:numFmt w:val="decimal"/>
      <w:lvlText w:val="%1.%2.%3.%4.%5.%6.%7.%8"/>
      <w:lvlJc w:val="left"/>
      <w:pPr>
        <w:tabs>
          <w:tab w:val="num" w:pos="7852"/>
        </w:tabs>
        <w:ind w:left="7852" w:hanging="1440"/>
      </w:pPr>
      <w:rPr>
        <w:rFonts w:cs="Times New Roman" w:hint="default"/>
      </w:rPr>
    </w:lvl>
    <w:lvl w:ilvl="8">
      <w:start w:val="1"/>
      <w:numFmt w:val="decimal"/>
      <w:lvlText w:val="%1.%2.%3.%4.%5.%6.%7.%8.%9"/>
      <w:lvlJc w:val="left"/>
      <w:pPr>
        <w:tabs>
          <w:tab w:val="num" w:pos="9128"/>
        </w:tabs>
        <w:ind w:left="9128" w:hanging="1800"/>
      </w:pPr>
      <w:rPr>
        <w:rFonts w:cs="Times New Roman" w:hint="default"/>
      </w:rPr>
    </w:lvl>
  </w:abstractNum>
  <w:abstractNum w:abstractNumId="162">
    <w:nsid w:val="7FF000DF"/>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8"/>
  </w:num>
  <w:num w:numId="2">
    <w:abstractNumId w:val="22"/>
  </w:num>
  <w:num w:numId="3">
    <w:abstractNumId w:val="3"/>
  </w:num>
  <w:num w:numId="4">
    <w:abstractNumId w:val="93"/>
  </w:num>
  <w:num w:numId="5">
    <w:abstractNumId w:val="160"/>
  </w:num>
  <w:num w:numId="6">
    <w:abstractNumId w:val="128"/>
  </w:num>
  <w:num w:numId="7">
    <w:abstractNumId w:val="125"/>
  </w:num>
  <w:num w:numId="8">
    <w:abstractNumId w:val="130"/>
  </w:num>
  <w:num w:numId="9">
    <w:abstractNumId w:val="71"/>
  </w:num>
  <w:num w:numId="10">
    <w:abstractNumId w:val="4"/>
  </w:num>
  <w:num w:numId="11">
    <w:abstractNumId w:val="122"/>
  </w:num>
  <w:num w:numId="12">
    <w:abstractNumId w:val="147"/>
  </w:num>
  <w:num w:numId="13">
    <w:abstractNumId w:val="90"/>
  </w:num>
  <w:num w:numId="14">
    <w:abstractNumId w:val="43"/>
  </w:num>
  <w:num w:numId="15">
    <w:abstractNumId w:val="7"/>
  </w:num>
  <w:num w:numId="16">
    <w:abstractNumId w:val="55"/>
  </w:num>
  <w:num w:numId="17">
    <w:abstractNumId w:val="76"/>
  </w:num>
  <w:num w:numId="18">
    <w:abstractNumId w:val="75"/>
  </w:num>
  <w:num w:numId="19">
    <w:abstractNumId w:val="12"/>
  </w:num>
  <w:num w:numId="20">
    <w:abstractNumId w:val="56"/>
  </w:num>
  <w:num w:numId="21">
    <w:abstractNumId w:val="92"/>
  </w:num>
  <w:num w:numId="22">
    <w:abstractNumId w:val="126"/>
  </w:num>
  <w:num w:numId="23">
    <w:abstractNumId w:val="123"/>
  </w:num>
  <w:num w:numId="24">
    <w:abstractNumId w:val="134"/>
  </w:num>
  <w:num w:numId="25">
    <w:abstractNumId w:val="16"/>
  </w:num>
  <w:num w:numId="26">
    <w:abstractNumId w:val="96"/>
  </w:num>
  <w:num w:numId="27">
    <w:abstractNumId w:val="33"/>
  </w:num>
  <w:num w:numId="28">
    <w:abstractNumId w:val="53"/>
  </w:num>
  <w:num w:numId="29">
    <w:abstractNumId w:val="114"/>
  </w:num>
  <w:num w:numId="30">
    <w:abstractNumId w:val="118"/>
  </w:num>
  <w:num w:numId="31">
    <w:abstractNumId w:val="110"/>
  </w:num>
  <w:num w:numId="32">
    <w:abstractNumId w:val="54"/>
  </w:num>
  <w:num w:numId="33">
    <w:abstractNumId w:val="100"/>
  </w:num>
  <w:num w:numId="34">
    <w:abstractNumId w:val="140"/>
  </w:num>
  <w:num w:numId="35">
    <w:abstractNumId w:val="28"/>
  </w:num>
  <w:num w:numId="36">
    <w:abstractNumId w:val="145"/>
  </w:num>
  <w:num w:numId="37">
    <w:abstractNumId w:val="18"/>
  </w:num>
  <w:num w:numId="38">
    <w:abstractNumId w:val="106"/>
  </w:num>
  <w:num w:numId="39">
    <w:abstractNumId w:val="133"/>
  </w:num>
  <w:num w:numId="40">
    <w:abstractNumId w:val="102"/>
  </w:num>
  <w:num w:numId="41">
    <w:abstractNumId w:val="135"/>
  </w:num>
  <w:num w:numId="42">
    <w:abstractNumId w:val="21"/>
  </w:num>
  <w:num w:numId="43">
    <w:abstractNumId w:val="32"/>
  </w:num>
  <w:num w:numId="44">
    <w:abstractNumId w:val="161"/>
  </w:num>
  <w:num w:numId="45">
    <w:abstractNumId w:val="38"/>
  </w:num>
  <w:num w:numId="46">
    <w:abstractNumId w:val="63"/>
  </w:num>
  <w:num w:numId="47">
    <w:abstractNumId w:val="10"/>
  </w:num>
  <w:num w:numId="48">
    <w:abstractNumId w:val="68"/>
  </w:num>
  <w:num w:numId="49">
    <w:abstractNumId w:val="141"/>
  </w:num>
  <w:num w:numId="50">
    <w:abstractNumId w:val="20"/>
  </w:num>
  <w:num w:numId="51">
    <w:abstractNumId w:val="42"/>
  </w:num>
  <w:num w:numId="52">
    <w:abstractNumId w:val="103"/>
  </w:num>
  <w:num w:numId="53">
    <w:abstractNumId w:val="112"/>
  </w:num>
  <w:num w:numId="54">
    <w:abstractNumId w:val="138"/>
  </w:num>
  <w:num w:numId="55">
    <w:abstractNumId w:val="1"/>
  </w:num>
  <w:num w:numId="56">
    <w:abstractNumId w:val="121"/>
  </w:num>
  <w:num w:numId="57">
    <w:abstractNumId w:val="15"/>
  </w:num>
  <w:num w:numId="58">
    <w:abstractNumId w:val="142"/>
  </w:num>
  <w:num w:numId="59">
    <w:abstractNumId w:val="156"/>
  </w:num>
  <w:num w:numId="60">
    <w:abstractNumId w:val="25"/>
  </w:num>
  <w:num w:numId="61">
    <w:abstractNumId w:val="157"/>
  </w:num>
  <w:num w:numId="62">
    <w:abstractNumId w:val="116"/>
  </w:num>
  <w:num w:numId="63">
    <w:abstractNumId w:val="105"/>
  </w:num>
  <w:num w:numId="64">
    <w:abstractNumId w:val="101"/>
  </w:num>
  <w:num w:numId="65">
    <w:abstractNumId w:val="109"/>
  </w:num>
  <w:num w:numId="66">
    <w:abstractNumId w:val="115"/>
  </w:num>
  <w:num w:numId="67">
    <w:abstractNumId w:val="39"/>
  </w:num>
  <w:num w:numId="68">
    <w:abstractNumId w:val="24"/>
  </w:num>
  <w:num w:numId="69">
    <w:abstractNumId w:val="99"/>
  </w:num>
  <w:num w:numId="70">
    <w:abstractNumId w:val="139"/>
  </w:num>
  <w:num w:numId="71">
    <w:abstractNumId w:val="65"/>
  </w:num>
  <w:num w:numId="72">
    <w:abstractNumId w:val="40"/>
  </w:num>
  <w:num w:numId="73">
    <w:abstractNumId w:val="146"/>
  </w:num>
  <w:num w:numId="74">
    <w:abstractNumId w:val="108"/>
  </w:num>
  <w:num w:numId="75">
    <w:abstractNumId w:val="14"/>
  </w:num>
  <w:num w:numId="76">
    <w:abstractNumId w:val="30"/>
  </w:num>
  <w:num w:numId="77">
    <w:abstractNumId w:val="131"/>
  </w:num>
  <w:num w:numId="78">
    <w:abstractNumId w:val="17"/>
  </w:num>
  <w:num w:numId="79">
    <w:abstractNumId w:val="26"/>
  </w:num>
  <w:num w:numId="80">
    <w:abstractNumId w:val="148"/>
  </w:num>
  <w:num w:numId="81">
    <w:abstractNumId w:val="117"/>
  </w:num>
  <w:num w:numId="82">
    <w:abstractNumId w:val="50"/>
  </w:num>
  <w:num w:numId="83">
    <w:abstractNumId w:val="37"/>
  </w:num>
  <w:num w:numId="84">
    <w:abstractNumId w:val="45"/>
  </w:num>
  <w:num w:numId="85">
    <w:abstractNumId w:val="97"/>
  </w:num>
  <w:num w:numId="86">
    <w:abstractNumId w:val="77"/>
  </w:num>
  <w:num w:numId="87">
    <w:abstractNumId w:val="13"/>
  </w:num>
  <w:num w:numId="88">
    <w:abstractNumId w:val="98"/>
  </w:num>
  <w:num w:numId="89">
    <w:abstractNumId w:val="48"/>
  </w:num>
  <w:num w:numId="90">
    <w:abstractNumId w:val="153"/>
  </w:num>
  <w:num w:numId="91">
    <w:abstractNumId w:val="74"/>
  </w:num>
  <w:num w:numId="92">
    <w:abstractNumId w:val="72"/>
  </w:num>
  <w:num w:numId="93">
    <w:abstractNumId w:val="2"/>
  </w:num>
  <w:num w:numId="94">
    <w:abstractNumId w:val="67"/>
  </w:num>
  <w:num w:numId="95">
    <w:abstractNumId w:val="91"/>
  </w:num>
  <w:num w:numId="96">
    <w:abstractNumId w:val="80"/>
  </w:num>
  <w:num w:numId="97">
    <w:abstractNumId w:val="132"/>
  </w:num>
  <w:num w:numId="98">
    <w:abstractNumId w:val="31"/>
  </w:num>
  <w:num w:numId="99">
    <w:abstractNumId w:val="86"/>
  </w:num>
  <w:num w:numId="100">
    <w:abstractNumId w:val="95"/>
  </w:num>
  <w:num w:numId="101">
    <w:abstractNumId w:val="51"/>
  </w:num>
  <w:num w:numId="102">
    <w:abstractNumId w:val="127"/>
  </w:num>
  <w:num w:numId="103">
    <w:abstractNumId w:val="124"/>
  </w:num>
  <w:num w:numId="104">
    <w:abstractNumId w:val="59"/>
  </w:num>
  <w:num w:numId="105">
    <w:abstractNumId w:val="89"/>
  </w:num>
  <w:num w:numId="106">
    <w:abstractNumId w:val="69"/>
  </w:num>
  <w:num w:numId="107">
    <w:abstractNumId w:val="158"/>
  </w:num>
  <w:num w:numId="108">
    <w:abstractNumId w:val="81"/>
  </w:num>
  <w:num w:numId="109">
    <w:abstractNumId w:val="9"/>
  </w:num>
  <w:num w:numId="110">
    <w:abstractNumId w:val="19"/>
  </w:num>
  <w:num w:numId="111">
    <w:abstractNumId w:val="11"/>
  </w:num>
  <w:num w:numId="112">
    <w:abstractNumId w:val="149"/>
  </w:num>
  <w:num w:numId="113">
    <w:abstractNumId w:val="41"/>
  </w:num>
  <w:num w:numId="114">
    <w:abstractNumId w:val="60"/>
  </w:num>
  <w:num w:numId="115">
    <w:abstractNumId w:val="35"/>
  </w:num>
  <w:num w:numId="116">
    <w:abstractNumId w:val="120"/>
  </w:num>
  <w:num w:numId="117">
    <w:abstractNumId w:val="6"/>
  </w:num>
  <w:num w:numId="118">
    <w:abstractNumId w:val="88"/>
  </w:num>
  <w:num w:numId="119">
    <w:abstractNumId w:val="162"/>
  </w:num>
  <w:num w:numId="120">
    <w:abstractNumId w:val="62"/>
  </w:num>
  <w:num w:numId="121">
    <w:abstractNumId w:val="136"/>
  </w:num>
  <w:num w:numId="122">
    <w:abstractNumId w:val="34"/>
  </w:num>
  <w:num w:numId="123">
    <w:abstractNumId w:val="73"/>
  </w:num>
  <w:num w:numId="124">
    <w:abstractNumId w:val="87"/>
  </w:num>
  <w:num w:numId="125">
    <w:abstractNumId w:val="66"/>
  </w:num>
  <w:num w:numId="126">
    <w:abstractNumId w:val="94"/>
  </w:num>
  <w:num w:numId="127">
    <w:abstractNumId w:val="111"/>
  </w:num>
  <w:num w:numId="128">
    <w:abstractNumId w:val="46"/>
  </w:num>
  <w:num w:numId="129">
    <w:abstractNumId w:val="78"/>
  </w:num>
  <w:num w:numId="130">
    <w:abstractNumId w:val="64"/>
  </w:num>
  <w:num w:numId="131">
    <w:abstractNumId w:val="144"/>
  </w:num>
  <w:num w:numId="132">
    <w:abstractNumId w:val="61"/>
  </w:num>
  <w:num w:numId="133">
    <w:abstractNumId w:val="151"/>
  </w:num>
  <w:num w:numId="134">
    <w:abstractNumId w:val="150"/>
  </w:num>
  <w:num w:numId="135">
    <w:abstractNumId w:val="83"/>
  </w:num>
  <w:num w:numId="136">
    <w:abstractNumId w:val="154"/>
  </w:num>
  <w:num w:numId="137">
    <w:abstractNumId w:val="57"/>
  </w:num>
  <w:num w:numId="138">
    <w:abstractNumId w:val="159"/>
  </w:num>
  <w:num w:numId="139">
    <w:abstractNumId w:val="44"/>
  </w:num>
  <w:num w:numId="140">
    <w:abstractNumId w:val="155"/>
  </w:num>
  <w:num w:numId="141">
    <w:abstractNumId w:val="119"/>
  </w:num>
  <w:num w:numId="142">
    <w:abstractNumId w:val="23"/>
  </w:num>
  <w:num w:numId="143">
    <w:abstractNumId w:val="84"/>
  </w:num>
  <w:num w:numId="144">
    <w:abstractNumId w:val="143"/>
  </w:num>
  <w:num w:numId="145">
    <w:abstractNumId w:val="82"/>
  </w:num>
  <w:num w:numId="146">
    <w:abstractNumId w:val="27"/>
  </w:num>
  <w:num w:numId="147">
    <w:abstractNumId w:val="29"/>
  </w:num>
  <w:num w:numId="148">
    <w:abstractNumId w:val="129"/>
  </w:num>
  <w:num w:numId="149">
    <w:abstractNumId w:val="47"/>
  </w:num>
  <w:num w:numId="150">
    <w:abstractNumId w:val="104"/>
  </w:num>
  <w:num w:numId="151">
    <w:abstractNumId w:val="0"/>
  </w:num>
  <w:num w:numId="152">
    <w:abstractNumId w:val="36"/>
  </w:num>
  <w:num w:numId="153">
    <w:abstractNumId w:val="107"/>
  </w:num>
  <w:num w:numId="154">
    <w:abstractNumId w:val="49"/>
  </w:num>
  <w:num w:numId="155">
    <w:abstractNumId w:val="137"/>
  </w:num>
  <w:num w:numId="156">
    <w:abstractNumId w:val="52"/>
  </w:num>
  <w:num w:numId="157">
    <w:abstractNumId w:val="70"/>
  </w:num>
  <w:num w:numId="158">
    <w:abstractNumId w:val="5"/>
  </w:num>
  <w:num w:numId="159">
    <w:abstractNumId w:val="58"/>
  </w:num>
  <w:num w:numId="160">
    <w:abstractNumId w:val="79"/>
  </w:num>
  <w:num w:numId="161">
    <w:abstractNumId w:val="152"/>
  </w:num>
  <w:num w:numId="162">
    <w:abstractNumId w:val="85"/>
  </w:num>
  <w:num w:numId="163">
    <w:abstractNumId w:val="113"/>
  </w:num>
  <w:numIdMacAtCleanup w:val="1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hideSpellingErrors/>
  <w:proofState w:grammar="clean"/>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65537"/>
  </w:hdrShapeDefaults>
  <w:footnotePr>
    <w:footnote w:id="0"/>
    <w:footnote w:id="1"/>
  </w:footnotePr>
  <w:endnotePr>
    <w:endnote w:id="0"/>
    <w:endnote w:id="1"/>
  </w:endnotePr>
  <w:compat>
    <w:spaceForUL/>
    <w:doNotLeaveBackslashAlone/>
    <w:ulTrailSpace/>
    <w:doNotExpandShiftReturn/>
    <w:adjustLineHeightInTable/>
  </w:compat>
  <w:rsids>
    <w:rsidRoot w:val="00B66FE1"/>
    <w:rsid w:val="00000726"/>
    <w:rsid w:val="00000B6C"/>
    <w:rsid w:val="00001370"/>
    <w:rsid w:val="000015C6"/>
    <w:rsid w:val="0000177C"/>
    <w:rsid w:val="00001B77"/>
    <w:rsid w:val="00002553"/>
    <w:rsid w:val="00002CC8"/>
    <w:rsid w:val="00002E32"/>
    <w:rsid w:val="00002EE2"/>
    <w:rsid w:val="00003C95"/>
    <w:rsid w:val="00003E2B"/>
    <w:rsid w:val="00004BDD"/>
    <w:rsid w:val="00004EEA"/>
    <w:rsid w:val="00005052"/>
    <w:rsid w:val="00005DC2"/>
    <w:rsid w:val="00005FD4"/>
    <w:rsid w:val="00007D8D"/>
    <w:rsid w:val="0001018D"/>
    <w:rsid w:val="00010622"/>
    <w:rsid w:val="000107DB"/>
    <w:rsid w:val="00010B82"/>
    <w:rsid w:val="000119C0"/>
    <w:rsid w:val="00011B12"/>
    <w:rsid w:val="00013408"/>
    <w:rsid w:val="0001369F"/>
    <w:rsid w:val="00013E32"/>
    <w:rsid w:val="00014438"/>
    <w:rsid w:val="00014522"/>
    <w:rsid w:val="00014DCA"/>
    <w:rsid w:val="00015950"/>
    <w:rsid w:val="00016D07"/>
    <w:rsid w:val="00016E65"/>
    <w:rsid w:val="00017049"/>
    <w:rsid w:val="00017618"/>
    <w:rsid w:val="00017943"/>
    <w:rsid w:val="000212C8"/>
    <w:rsid w:val="0002194A"/>
    <w:rsid w:val="00021ED2"/>
    <w:rsid w:val="000224DD"/>
    <w:rsid w:val="000230AB"/>
    <w:rsid w:val="0002348F"/>
    <w:rsid w:val="000235C2"/>
    <w:rsid w:val="0002463C"/>
    <w:rsid w:val="00026178"/>
    <w:rsid w:val="000276A6"/>
    <w:rsid w:val="00027BB0"/>
    <w:rsid w:val="00030942"/>
    <w:rsid w:val="00030A42"/>
    <w:rsid w:val="00031CE8"/>
    <w:rsid w:val="00032D60"/>
    <w:rsid w:val="00032DC0"/>
    <w:rsid w:val="00032E15"/>
    <w:rsid w:val="00032EA3"/>
    <w:rsid w:val="000336F4"/>
    <w:rsid w:val="00033B8D"/>
    <w:rsid w:val="0003583C"/>
    <w:rsid w:val="00035D2E"/>
    <w:rsid w:val="000367E9"/>
    <w:rsid w:val="000375DB"/>
    <w:rsid w:val="00037CF9"/>
    <w:rsid w:val="000405F2"/>
    <w:rsid w:val="000408DD"/>
    <w:rsid w:val="0004161F"/>
    <w:rsid w:val="000416E3"/>
    <w:rsid w:val="000422C1"/>
    <w:rsid w:val="0004248A"/>
    <w:rsid w:val="00042C84"/>
    <w:rsid w:val="00042CBB"/>
    <w:rsid w:val="000435FD"/>
    <w:rsid w:val="00043B81"/>
    <w:rsid w:val="00043CA0"/>
    <w:rsid w:val="000448BC"/>
    <w:rsid w:val="00045237"/>
    <w:rsid w:val="00047563"/>
    <w:rsid w:val="00047A5F"/>
    <w:rsid w:val="000501D3"/>
    <w:rsid w:val="0005022D"/>
    <w:rsid w:val="00051CE1"/>
    <w:rsid w:val="00052CEA"/>
    <w:rsid w:val="0005380B"/>
    <w:rsid w:val="000540E2"/>
    <w:rsid w:val="000545E9"/>
    <w:rsid w:val="000556F3"/>
    <w:rsid w:val="00055975"/>
    <w:rsid w:val="00055D73"/>
    <w:rsid w:val="00055EB3"/>
    <w:rsid w:val="0005641B"/>
    <w:rsid w:val="000564AB"/>
    <w:rsid w:val="00057B32"/>
    <w:rsid w:val="00057CD3"/>
    <w:rsid w:val="00060006"/>
    <w:rsid w:val="00060025"/>
    <w:rsid w:val="0006033C"/>
    <w:rsid w:val="00060757"/>
    <w:rsid w:val="000608AD"/>
    <w:rsid w:val="00060900"/>
    <w:rsid w:val="0006097A"/>
    <w:rsid w:val="00060A2F"/>
    <w:rsid w:val="0006193A"/>
    <w:rsid w:val="00061F70"/>
    <w:rsid w:val="00062126"/>
    <w:rsid w:val="0006350E"/>
    <w:rsid w:val="00064414"/>
    <w:rsid w:val="00064D46"/>
    <w:rsid w:val="000656B5"/>
    <w:rsid w:val="000664CE"/>
    <w:rsid w:val="00066716"/>
    <w:rsid w:val="00067669"/>
    <w:rsid w:val="00067B1E"/>
    <w:rsid w:val="00067B36"/>
    <w:rsid w:val="00071C86"/>
    <w:rsid w:val="00072757"/>
    <w:rsid w:val="000728AC"/>
    <w:rsid w:val="00072967"/>
    <w:rsid w:val="00072FE4"/>
    <w:rsid w:val="00073408"/>
    <w:rsid w:val="00073717"/>
    <w:rsid w:val="00073AD3"/>
    <w:rsid w:val="00073EB9"/>
    <w:rsid w:val="00073F3C"/>
    <w:rsid w:val="00073F65"/>
    <w:rsid w:val="00073FC6"/>
    <w:rsid w:val="00074170"/>
    <w:rsid w:val="00074808"/>
    <w:rsid w:val="000755DC"/>
    <w:rsid w:val="00075BA7"/>
    <w:rsid w:val="00075F44"/>
    <w:rsid w:val="0007628A"/>
    <w:rsid w:val="00076A2A"/>
    <w:rsid w:val="0007703E"/>
    <w:rsid w:val="00077565"/>
    <w:rsid w:val="000802EB"/>
    <w:rsid w:val="00080A51"/>
    <w:rsid w:val="00080A9F"/>
    <w:rsid w:val="00080AD1"/>
    <w:rsid w:val="00080CBB"/>
    <w:rsid w:val="00081E24"/>
    <w:rsid w:val="00081ED7"/>
    <w:rsid w:val="0008271B"/>
    <w:rsid w:val="00082918"/>
    <w:rsid w:val="00082DBB"/>
    <w:rsid w:val="00083143"/>
    <w:rsid w:val="00083AA7"/>
    <w:rsid w:val="00083F06"/>
    <w:rsid w:val="000842EF"/>
    <w:rsid w:val="0008486F"/>
    <w:rsid w:val="00084C7A"/>
    <w:rsid w:val="00085F30"/>
    <w:rsid w:val="0008661C"/>
    <w:rsid w:val="000866F0"/>
    <w:rsid w:val="00087389"/>
    <w:rsid w:val="00087619"/>
    <w:rsid w:val="000901D2"/>
    <w:rsid w:val="00090516"/>
    <w:rsid w:val="000908A2"/>
    <w:rsid w:val="000919DA"/>
    <w:rsid w:val="00092500"/>
    <w:rsid w:val="00093643"/>
    <w:rsid w:val="00093774"/>
    <w:rsid w:val="00093BD5"/>
    <w:rsid w:val="000940F0"/>
    <w:rsid w:val="00094214"/>
    <w:rsid w:val="00094F85"/>
    <w:rsid w:val="00095750"/>
    <w:rsid w:val="00095C84"/>
    <w:rsid w:val="00097ABA"/>
    <w:rsid w:val="000A067B"/>
    <w:rsid w:val="000A08E8"/>
    <w:rsid w:val="000A120A"/>
    <w:rsid w:val="000A142C"/>
    <w:rsid w:val="000A2119"/>
    <w:rsid w:val="000A266D"/>
    <w:rsid w:val="000A2C73"/>
    <w:rsid w:val="000A397C"/>
    <w:rsid w:val="000A4A93"/>
    <w:rsid w:val="000A5060"/>
    <w:rsid w:val="000A54DF"/>
    <w:rsid w:val="000A5B4C"/>
    <w:rsid w:val="000A6ABF"/>
    <w:rsid w:val="000A7708"/>
    <w:rsid w:val="000B09F6"/>
    <w:rsid w:val="000B10B9"/>
    <w:rsid w:val="000B1123"/>
    <w:rsid w:val="000B14A3"/>
    <w:rsid w:val="000B246B"/>
    <w:rsid w:val="000B2D34"/>
    <w:rsid w:val="000B3459"/>
    <w:rsid w:val="000B3871"/>
    <w:rsid w:val="000B49BB"/>
    <w:rsid w:val="000B5C70"/>
    <w:rsid w:val="000B69D4"/>
    <w:rsid w:val="000B6FE5"/>
    <w:rsid w:val="000C024D"/>
    <w:rsid w:val="000C0AE2"/>
    <w:rsid w:val="000C31D3"/>
    <w:rsid w:val="000C53DC"/>
    <w:rsid w:val="000C5CDE"/>
    <w:rsid w:val="000C6504"/>
    <w:rsid w:val="000C6D27"/>
    <w:rsid w:val="000C7239"/>
    <w:rsid w:val="000D0A69"/>
    <w:rsid w:val="000D1BE8"/>
    <w:rsid w:val="000D1CE6"/>
    <w:rsid w:val="000D2E3B"/>
    <w:rsid w:val="000D30E5"/>
    <w:rsid w:val="000D3466"/>
    <w:rsid w:val="000D3488"/>
    <w:rsid w:val="000D34F7"/>
    <w:rsid w:val="000D3EFA"/>
    <w:rsid w:val="000D4148"/>
    <w:rsid w:val="000D4179"/>
    <w:rsid w:val="000D4B31"/>
    <w:rsid w:val="000D5D6C"/>
    <w:rsid w:val="000D5FBE"/>
    <w:rsid w:val="000D6A60"/>
    <w:rsid w:val="000D6EA8"/>
    <w:rsid w:val="000D6FB2"/>
    <w:rsid w:val="000D704A"/>
    <w:rsid w:val="000D77B3"/>
    <w:rsid w:val="000D7C31"/>
    <w:rsid w:val="000E075A"/>
    <w:rsid w:val="000E0C35"/>
    <w:rsid w:val="000E0DAC"/>
    <w:rsid w:val="000E1D28"/>
    <w:rsid w:val="000E2189"/>
    <w:rsid w:val="000E28E8"/>
    <w:rsid w:val="000E2C00"/>
    <w:rsid w:val="000E3019"/>
    <w:rsid w:val="000E31A4"/>
    <w:rsid w:val="000E321E"/>
    <w:rsid w:val="000E32C6"/>
    <w:rsid w:val="000E390A"/>
    <w:rsid w:val="000E3B60"/>
    <w:rsid w:val="000E444F"/>
    <w:rsid w:val="000E51C2"/>
    <w:rsid w:val="000E5699"/>
    <w:rsid w:val="000E5A8A"/>
    <w:rsid w:val="000E6042"/>
    <w:rsid w:val="000E6087"/>
    <w:rsid w:val="000E671C"/>
    <w:rsid w:val="000E67FA"/>
    <w:rsid w:val="000E6F32"/>
    <w:rsid w:val="000F03CD"/>
    <w:rsid w:val="000F09B0"/>
    <w:rsid w:val="000F196C"/>
    <w:rsid w:val="000F3382"/>
    <w:rsid w:val="000F341C"/>
    <w:rsid w:val="000F4072"/>
    <w:rsid w:val="000F42D1"/>
    <w:rsid w:val="000F4BB0"/>
    <w:rsid w:val="000F5A0C"/>
    <w:rsid w:val="000F5AE4"/>
    <w:rsid w:val="000F5F57"/>
    <w:rsid w:val="000F62C2"/>
    <w:rsid w:val="000F6E96"/>
    <w:rsid w:val="000F76C1"/>
    <w:rsid w:val="000F7CA1"/>
    <w:rsid w:val="000F7FA2"/>
    <w:rsid w:val="00103301"/>
    <w:rsid w:val="0010373E"/>
    <w:rsid w:val="00103BD5"/>
    <w:rsid w:val="00103EE5"/>
    <w:rsid w:val="00106639"/>
    <w:rsid w:val="00106849"/>
    <w:rsid w:val="00106BEC"/>
    <w:rsid w:val="00106D41"/>
    <w:rsid w:val="00107CE0"/>
    <w:rsid w:val="00110224"/>
    <w:rsid w:val="0011042D"/>
    <w:rsid w:val="0011045B"/>
    <w:rsid w:val="001107E2"/>
    <w:rsid w:val="00110C22"/>
    <w:rsid w:val="00110D7E"/>
    <w:rsid w:val="00110E15"/>
    <w:rsid w:val="001115C5"/>
    <w:rsid w:val="00113278"/>
    <w:rsid w:val="001134D2"/>
    <w:rsid w:val="001136E2"/>
    <w:rsid w:val="00116D58"/>
    <w:rsid w:val="00116F35"/>
    <w:rsid w:val="00117E2F"/>
    <w:rsid w:val="001217E1"/>
    <w:rsid w:val="0012210A"/>
    <w:rsid w:val="0012313A"/>
    <w:rsid w:val="001235CE"/>
    <w:rsid w:val="00123A15"/>
    <w:rsid w:val="00123C85"/>
    <w:rsid w:val="00123F0C"/>
    <w:rsid w:val="001262F3"/>
    <w:rsid w:val="0012697C"/>
    <w:rsid w:val="00126FEB"/>
    <w:rsid w:val="001271A5"/>
    <w:rsid w:val="00127211"/>
    <w:rsid w:val="00127263"/>
    <w:rsid w:val="00130C4A"/>
    <w:rsid w:val="00131677"/>
    <w:rsid w:val="00131A2C"/>
    <w:rsid w:val="00131E69"/>
    <w:rsid w:val="00133207"/>
    <w:rsid w:val="0013336B"/>
    <w:rsid w:val="001341A0"/>
    <w:rsid w:val="001344D9"/>
    <w:rsid w:val="00134574"/>
    <w:rsid w:val="00134953"/>
    <w:rsid w:val="001352CF"/>
    <w:rsid w:val="001364FB"/>
    <w:rsid w:val="00136AC7"/>
    <w:rsid w:val="00136E33"/>
    <w:rsid w:val="00137122"/>
    <w:rsid w:val="0013739E"/>
    <w:rsid w:val="00137505"/>
    <w:rsid w:val="001377DF"/>
    <w:rsid w:val="00140734"/>
    <w:rsid w:val="0014079D"/>
    <w:rsid w:val="0014125B"/>
    <w:rsid w:val="0014148C"/>
    <w:rsid w:val="001415AD"/>
    <w:rsid w:val="001416E4"/>
    <w:rsid w:val="001420E7"/>
    <w:rsid w:val="00142389"/>
    <w:rsid w:val="00142539"/>
    <w:rsid w:val="00142749"/>
    <w:rsid w:val="00142B96"/>
    <w:rsid w:val="001430AE"/>
    <w:rsid w:val="00144D0B"/>
    <w:rsid w:val="001455FB"/>
    <w:rsid w:val="0014729F"/>
    <w:rsid w:val="00147892"/>
    <w:rsid w:val="0015019D"/>
    <w:rsid w:val="00150C52"/>
    <w:rsid w:val="00151BA8"/>
    <w:rsid w:val="00151BBB"/>
    <w:rsid w:val="00151C5A"/>
    <w:rsid w:val="00151C5C"/>
    <w:rsid w:val="00152409"/>
    <w:rsid w:val="00152874"/>
    <w:rsid w:val="001530E2"/>
    <w:rsid w:val="00153CDD"/>
    <w:rsid w:val="00154B62"/>
    <w:rsid w:val="00155407"/>
    <w:rsid w:val="001554E4"/>
    <w:rsid w:val="001555CD"/>
    <w:rsid w:val="001557CE"/>
    <w:rsid w:val="001557F5"/>
    <w:rsid w:val="0015602E"/>
    <w:rsid w:val="001562E8"/>
    <w:rsid w:val="00156A94"/>
    <w:rsid w:val="00156DAC"/>
    <w:rsid w:val="001573DD"/>
    <w:rsid w:val="001579D1"/>
    <w:rsid w:val="00157FE0"/>
    <w:rsid w:val="00160F35"/>
    <w:rsid w:val="00161DC5"/>
    <w:rsid w:val="00161E2C"/>
    <w:rsid w:val="001629DD"/>
    <w:rsid w:val="00163457"/>
    <w:rsid w:val="001636E3"/>
    <w:rsid w:val="00163750"/>
    <w:rsid w:val="00163803"/>
    <w:rsid w:val="00165234"/>
    <w:rsid w:val="00165B19"/>
    <w:rsid w:val="00165EDD"/>
    <w:rsid w:val="0016602A"/>
    <w:rsid w:val="0016696B"/>
    <w:rsid w:val="00166C53"/>
    <w:rsid w:val="00166F3D"/>
    <w:rsid w:val="00166FD1"/>
    <w:rsid w:val="001670EC"/>
    <w:rsid w:val="00167220"/>
    <w:rsid w:val="001677B0"/>
    <w:rsid w:val="00167E69"/>
    <w:rsid w:val="001700A6"/>
    <w:rsid w:val="00170F3F"/>
    <w:rsid w:val="001710B1"/>
    <w:rsid w:val="001713A7"/>
    <w:rsid w:val="00171AA5"/>
    <w:rsid w:val="001745C1"/>
    <w:rsid w:val="001748BC"/>
    <w:rsid w:val="0017560A"/>
    <w:rsid w:val="00175C65"/>
    <w:rsid w:val="001762E5"/>
    <w:rsid w:val="0017642A"/>
    <w:rsid w:val="001765A4"/>
    <w:rsid w:val="0017663B"/>
    <w:rsid w:val="00177197"/>
    <w:rsid w:val="001772CF"/>
    <w:rsid w:val="001777CA"/>
    <w:rsid w:val="00177FF8"/>
    <w:rsid w:val="00180F11"/>
    <w:rsid w:val="001810F3"/>
    <w:rsid w:val="0018205F"/>
    <w:rsid w:val="0018209C"/>
    <w:rsid w:val="00182303"/>
    <w:rsid w:val="001823F0"/>
    <w:rsid w:val="00182E1C"/>
    <w:rsid w:val="00183876"/>
    <w:rsid w:val="00183945"/>
    <w:rsid w:val="00183C90"/>
    <w:rsid w:val="001840C7"/>
    <w:rsid w:val="00184242"/>
    <w:rsid w:val="00184D96"/>
    <w:rsid w:val="001851DF"/>
    <w:rsid w:val="00185F11"/>
    <w:rsid w:val="0018625B"/>
    <w:rsid w:val="00186873"/>
    <w:rsid w:val="00186CB1"/>
    <w:rsid w:val="001918CE"/>
    <w:rsid w:val="001925DA"/>
    <w:rsid w:val="00192785"/>
    <w:rsid w:val="00192F08"/>
    <w:rsid w:val="0019358C"/>
    <w:rsid w:val="00193839"/>
    <w:rsid w:val="0019462A"/>
    <w:rsid w:val="00194B3A"/>
    <w:rsid w:val="001952C1"/>
    <w:rsid w:val="00195512"/>
    <w:rsid w:val="00195869"/>
    <w:rsid w:val="00195FA7"/>
    <w:rsid w:val="0019634B"/>
    <w:rsid w:val="00196BA3"/>
    <w:rsid w:val="00197026"/>
    <w:rsid w:val="001978D7"/>
    <w:rsid w:val="00197E18"/>
    <w:rsid w:val="001A083F"/>
    <w:rsid w:val="001A0933"/>
    <w:rsid w:val="001A0A86"/>
    <w:rsid w:val="001A1A15"/>
    <w:rsid w:val="001A1BB6"/>
    <w:rsid w:val="001A1F34"/>
    <w:rsid w:val="001A375C"/>
    <w:rsid w:val="001A476D"/>
    <w:rsid w:val="001A4FF5"/>
    <w:rsid w:val="001A5543"/>
    <w:rsid w:val="001A64B0"/>
    <w:rsid w:val="001A695B"/>
    <w:rsid w:val="001A727B"/>
    <w:rsid w:val="001A732E"/>
    <w:rsid w:val="001A7415"/>
    <w:rsid w:val="001B03E7"/>
    <w:rsid w:val="001B12F7"/>
    <w:rsid w:val="001B1941"/>
    <w:rsid w:val="001B26DF"/>
    <w:rsid w:val="001B2A72"/>
    <w:rsid w:val="001B2BFD"/>
    <w:rsid w:val="001B39A6"/>
    <w:rsid w:val="001B3C7E"/>
    <w:rsid w:val="001B3EC7"/>
    <w:rsid w:val="001B48E9"/>
    <w:rsid w:val="001B4C5E"/>
    <w:rsid w:val="001B6CAA"/>
    <w:rsid w:val="001B6F21"/>
    <w:rsid w:val="001B779F"/>
    <w:rsid w:val="001B7B04"/>
    <w:rsid w:val="001B7FD9"/>
    <w:rsid w:val="001C0A40"/>
    <w:rsid w:val="001C1CB3"/>
    <w:rsid w:val="001C1D3E"/>
    <w:rsid w:val="001C1DAB"/>
    <w:rsid w:val="001C2334"/>
    <w:rsid w:val="001C233E"/>
    <w:rsid w:val="001C259C"/>
    <w:rsid w:val="001C3B4B"/>
    <w:rsid w:val="001C4F74"/>
    <w:rsid w:val="001C5068"/>
    <w:rsid w:val="001C5357"/>
    <w:rsid w:val="001C61A5"/>
    <w:rsid w:val="001C684F"/>
    <w:rsid w:val="001C698A"/>
    <w:rsid w:val="001C6CED"/>
    <w:rsid w:val="001D0768"/>
    <w:rsid w:val="001D1AC7"/>
    <w:rsid w:val="001D2339"/>
    <w:rsid w:val="001D23CC"/>
    <w:rsid w:val="001D2A22"/>
    <w:rsid w:val="001D3CA0"/>
    <w:rsid w:val="001D4139"/>
    <w:rsid w:val="001D473B"/>
    <w:rsid w:val="001D4B2C"/>
    <w:rsid w:val="001D5A2D"/>
    <w:rsid w:val="001D5E6D"/>
    <w:rsid w:val="001D67AA"/>
    <w:rsid w:val="001D6954"/>
    <w:rsid w:val="001D7140"/>
    <w:rsid w:val="001D735C"/>
    <w:rsid w:val="001D75AE"/>
    <w:rsid w:val="001E18AB"/>
    <w:rsid w:val="001E1EA3"/>
    <w:rsid w:val="001E2546"/>
    <w:rsid w:val="001E2754"/>
    <w:rsid w:val="001E2854"/>
    <w:rsid w:val="001E2ACA"/>
    <w:rsid w:val="001E2B1C"/>
    <w:rsid w:val="001E2E27"/>
    <w:rsid w:val="001E340E"/>
    <w:rsid w:val="001E39D7"/>
    <w:rsid w:val="001E42CD"/>
    <w:rsid w:val="001E4562"/>
    <w:rsid w:val="001E4758"/>
    <w:rsid w:val="001E58A6"/>
    <w:rsid w:val="001E5A4F"/>
    <w:rsid w:val="001E6396"/>
    <w:rsid w:val="001E6B14"/>
    <w:rsid w:val="001E6B9F"/>
    <w:rsid w:val="001E7E5E"/>
    <w:rsid w:val="001F0102"/>
    <w:rsid w:val="001F10DB"/>
    <w:rsid w:val="001F1E54"/>
    <w:rsid w:val="001F2711"/>
    <w:rsid w:val="001F2BCA"/>
    <w:rsid w:val="001F2F8D"/>
    <w:rsid w:val="001F37B2"/>
    <w:rsid w:val="001F4257"/>
    <w:rsid w:val="001F434E"/>
    <w:rsid w:val="001F44C2"/>
    <w:rsid w:val="001F4672"/>
    <w:rsid w:val="001F4892"/>
    <w:rsid w:val="001F4F1D"/>
    <w:rsid w:val="001F698B"/>
    <w:rsid w:val="001F6A42"/>
    <w:rsid w:val="0020026D"/>
    <w:rsid w:val="00200341"/>
    <w:rsid w:val="00200352"/>
    <w:rsid w:val="0020094C"/>
    <w:rsid w:val="00200DC3"/>
    <w:rsid w:val="00200E83"/>
    <w:rsid w:val="00200F91"/>
    <w:rsid w:val="002011D6"/>
    <w:rsid w:val="00202CCA"/>
    <w:rsid w:val="00202D2A"/>
    <w:rsid w:val="00203B4C"/>
    <w:rsid w:val="002043D7"/>
    <w:rsid w:val="002044AB"/>
    <w:rsid w:val="002045A8"/>
    <w:rsid w:val="00205082"/>
    <w:rsid w:val="002053CC"/>
    <w:rsid w:val="00205F74"/>
    <w:rsid w:val="00206032"/>
    <w:rsid w:val="002062EE"/>
    <w:rsid w:val="002066A1"/>
    <w:rsid w:val="00206C5D"/>
    <w:rsid w:val="002073A6"/>
    <w:rsid w:val="002076CA"/>
    <w:rsid w:val="00207BFD"/>
    <w:rsid w:val="002103EF"/>
    <w:rsid w:val="00211101"/>
    <w:rsid w:val="00212157"/>
    <w:rsid w:val="0021306C"/>
    <w:rsid w:val="00213911"/>
    <w:rsid w:val="00213EB5"/>
    <w:rsid w:val="00214335"/>
    <w:rsid w:val="00214494"/>
    <w:rsid w:val="00214A4C"/>
    <w:rsid w:val="0021508F"/>
    <w:rsid w:val="00215599"/>
    <w:rsid w:val="0021574E"/>
    <w:rsid w:val="00215920"/>
    <w:rsid w:val="0021605A"/>
    <w:rsid w:val="00217235"/>
    <w:rsid w:val="0021782D"/>
    <w:rsid w:val="002179F9"/>
    <w:rsid w:val="00217AD2"/>
    <w:rsid w:val="002202D0"/>
    <w:rsid w:val="00220B00"/>
    <w:rsid w:val="00220CA7"/>
    <w:rsid w:val="00220F04"/>
    <w:rsid w:val="00221082"/>
    <w:rsid w:val="00221CC5"/>
    <w:rsid w:val="00222C24"/>
    <w:rsid w:val="002233B2"/>
    <w:rsid w:val="00223906"/>
    <w:rsid w:val="002242A8"/>
    <w:rsid w:val="002249D1"/>
    <w:rsid w:val="00224CBD"/>
    <w:rsid w:val="00224DBB"/>
    <w:rsid w:val="00225B65"/>
    <w:rsid w:val="002264A6"/>
    <w:rsid w:val="002266FD"/>
    <w:rsid w:val="00226847"/>
    <w:rsid w:val="00226ACF"/>
    <w:rsid w:val="00226D56"/>
    <w:rsid w:val="00230367"/>
    <w:rsid w:val="002314AB"/>
    <w:rsid w:val="0023152C"/>
    <w:rsid w:val="0023169F"/>
    <w:rsid w:val="00231A15"/>
    <w:rsid w:val="00231A3B"/>
    <w:rsid w:val="00232015"/>
    <w:rsid w:val="00232C52"/>
    <w:rsid w:val="00232EA4"/>
    <w:rsid w:val="00233894"/>
    <w:rsid w:val="00233DF3"/>
    <w:rsid w:val="00233F40"/>
    <w:rsid w:val="00234777"/>
    <w:rsid w:val="00235B5A"/>
    <w:rsid w:val="00235E52"/>
    <w:rsid w:val="00235F97"/>
    <w:rsid w:val="0023614F"/>
    <w:rsid w:val="002366D2"/>
    <w:rsid w:val="00236938"/>
    <w:rsid w:val="002374E6"/>
    <w:rsid w:val="00237973"/>
    <w:rsid w:val="002379F7"/>
    <w:rsid w:val="00237FCD"/>
    <w:rsid w:val="00241163"/>
    <w:rsid w:val="002427F8"/>
    <w:rsid w:val="002436F9"/>
    <w:rsid w:val="00243719"/>
    <w:rsid w:val="002441EB"/>
    <w:rsid w:val="002458B9"/>
    <w:rsid w:val="00245A1F"/>
    <w:rsid w:val="002461CA"/>
    <w:rsid w:val="002470A4"/>
    <w:rsid w:val="00247176"/>
    <w:rsid w:val="002477C2"/>
    <w:rsid w:val="00247E5B"/>
    <w:rsid w:val="0025058A"/>
    <w:rsid w:val="00250E83"/>
    <w:rsid w:val="00251C21"/>
    <w:rsid w:val="00252459"/>
    <w:rsid w:val="00252A7D"/>
    <w:rsid w:val="00252E85"/>
    <w:rsid w:val="00253062"/>
    <w:rsid w:val="0025383E"/>
    <w:rsid w:val="002538A2"/>
    <w:rsid w:val="00253F08"/>
    <w:rsid w:val="002540D7"/>
    <w:rsid w:val="00254D91"/>
    <w:rsid w:val="00254ED4"/>
    <w:rsid w:val="002551F4"/>
    <w:rsid w:val="00255A89"/>
    <w:rsid w:val="00256BEB"/>
    <w:rsid w:val="00260195"/>
    <w:rsid w:val="002601B2"/>
    <w:rsid w:val="002606BC"/>
    <w:rsid w:val="00260865"/>
    <w:rsid w:val="0026177D"/>
    <w:rsid w:val="00261AD4"/>
    <w:rsid w:val="00261E55"/>
    <w:rsid w:val="00262193"/>
    <w:rsid w:val="0026241A"/>
    <w:rsid w:val="00265BBE"/>
    <w:rsid w:val="00265C20"/>
    <w:rsid w:val="002660A6"/>
    <w:rsid w:val="00266E2C"/>
    <w:rsid w:val="00266E54"/>
    <w:rsid w:val="0026742B"/>
    <w:rsid w:val="002674AB"/>
    <w:rsid w:val="00267D97"/>
    <w:rsid w:val="0027060E"/>
    <w:rsid w:val="00270BBC"/>
    <w:rsid w:val="00271596"/>
    <w:rsid w:val="00271689"/>
    <w:rsid w:val="00271A97"/>
    <w:rsid w:val="00272389"/>
    <w:rsid w:val="002736C6"/>
    <w:rsid w:val="0027380D"/>
    <w:rsid w:val="00274044"/>
    <w:rsid w:val="0027417C"/>
    <w:rsid w:val="0027463D"/>
    <w:rsid w:val="00275499"/>
    <w:rsid w:val="002758A8"/>
    <w:rsid w:val="00275B16"/>
    <w:rsid w:val="00275B9A"/>
    <w:rsid w:val="002763D4"/>
    <w:rsid w:val="0027668D"/>
    <w:rsid w:val="002766F4"/>
    <w:rsid w:val="002776FA"/>
    <w:rsid w:val="00280D8F"/>
    <w:rsid w:val="00281106"/>
    <w:rsid w:val="002817AB"/>
    <w:rsid w:val="00281B2A"/>
    <w:rsid w:val="00282B9B"/>
    <w:rsid w:val="00282C01"/>
    <w:rsid w:val="00282D87"/>
    <w:rsid w:val="00283129"/>
    <w:rsid w:val="002835D3"/>
    <w:rsid w:val="002842A5"/>
    <w:rsid w:val="0028500B"/>
    <w:rsid w:val="0028554A"/>
    <w:rsid w:val="00286458"/>
    <w:rsid w:val="0028645B"/>
    <w:rsid w:val="00286CB1"/>
    <w:rsid w:val="0029010F"/>
    <w:rsid w:val="00290BBF"/>
    <w:rsid w:val="00290E8D"/>
    <w:rsid w:val="00290FBE"/>
    <w:rsid w:val="0029234B"/>
    <w:rsid w:val="002924B2"/>
    <w:rsid w:val="00292708"/>
    <w:rsid w:val="00292DEF"/>
    <w:rsid w:val="002932FA"/>
    <w:rsid w:val="00293AA0"/>
    <w:rsid w:val="0029457D"/>
    <w:rsid w:val="0029568A"/>
    <w:rsid w:val="00295BB4"/>
    <w:rsid w:val="00295F7E"/>
    <w:rsid w:val="00295FFA"/>
    <w:rsid w:val="002964F7"/>
    <w:rsid w:val="0029653F"/>
    <w:rsid w:val="00297452"/>
    <w:rsid w:val="00297790"/>
    <w:rsid w:val="00297AAB"/>
    <w:rsid w:val="00297EBC"/>
    <w:rsid w:val="002A0B8B"/>
    <w:rsid w:val="002A238D"/>
    <w:rsid w:val="002A23E0"/>
    <w:rsid w:val="002A3232"/>
    <w:rsid w:val="002A3630"/>
    <w:rsid w:val="002A3A22"/>
    <w:rsid w:val="002A4D33"/>
    <w:rsid w:val="002A508F"/>
    <w:rsid w:val="002A592A"/>
    <w:rsid w:val="002A61BA"/>
    <w:rsid w:val="002A6C60"/>
    <w:rsid w:val="002A7195"/>
    <w:rsid w:val="002A7554"/>
    <w:rsid w:val="002A7FE2"/>
    <w:rsid w:val="002B097B"/>
    <w:rsid w:val="002B10F7"/>
    <w:rsid w:val="002B1F68"/>
    <w:rsid w:val="002B2329"/>
    <w:rsid w:val="002B239A"/>
    <w:rsid w:val="002B271E"/>
    <w:rsid w:val="002B2DDA"/>
    <w:rsid w:val="002B2EF3"/>
    <w:rsid w:val="002B30F1"/>
    <w:rsid w:val="002B444C"/>
    <w:rsid w:val="002B4D8C"/>
    <w:rsid w:val="002B563F"/>
    <w:rsid w:val="002B59CD"/>
    <w:rsid w:val="002B5E89"/>
    <w:rsid w:val="002B6089"/>
    <w:rsid w:val="002B688E"/>
    <w:rsid w:val="002B6D2E"/>
    <w:rsid w:val="002B6F49"/>
    <w:rsid w:val="002B787B"/>
    <w:rsid w:val="002B7919"/>
    <w:rsid w:val="002B7FA9"/>
    <w:rsid w:val="002C09BC"/>
    <w:rsid w:val="002C113C"/>
    <w:rsid w:val="002C1159"/>
    <w:rsid w:val="002C13D5"/>
    <w:rsid w:val="002C1530"/>
    <w:rsid w:val="002C1CED"/>
    <w:rsid w:val="002C238B"/>
    <w:rsid w:val="002C26EE"/>
    <w:rsid w:val="002C3330"/>
    <w:rsid w:val="002C48F4"/>
    <w:rsid w:val="002C4E37"/>
    <w:rsid w:val="002C57E0"/>
    <w:rsid w:val="002C5846"/>
    <w:rsid w:val="002C5CEB"/>
    <w:rsid w:val="002C5DA4"/>
    <w:rsid w:val="002C6600"/>
    <w:rsid w:val="002C6EDD"/>
    <w:rsid w:val="002C70E0"/>
    <w:rsid w:val="002C713A"/>
    <w:rsid w:val="002C7C79"/>
    <w:rsid w:val="002D0DEF"/>
    <w:rsid w:val="002D1070"/>
    <w:rsid w:val="002D2A00"/>
    <w:rsid w:val="002D2BE3"/>
    <w:rsid w:val="002D3E97"/>
    <w:rsid w:val="002D4EDA"/>
    <w:rsid w:val="002D4FEB"/>
    <w:rsid w:val="002D5033"/>
    <w:rsid w:val="002D5820"/>
    <w:rsid w:val="002D5DB2"/>
    <w:rsid w:val="002D687A"/>
    <w:rsid w:val="002D6BB2"/>
    <w:rsid w:val="002D781F"/>
    <w:rsid w:val="002E0531"/>
    <w:rsid w:val="002E06F3"/>
    <w:rsid w:val="002E3102"/>
    <w:rsid w:val="002E31C6"/>
    <w:rsid w:val="002E379C"/>
    <w:rsid w:val="002E3925"/>
    <w:rsid w:val="002E44A8"/>
    <w:rsid w:val="002E4C79"/>
    <w:rsid w:val="002E4ECB"/>
    <w:rsid w:val="002E502A"/>
    <w:rsid w:val="002E7177"/>
    <w:rsid w:val="002E7C32"/>
    <w:rsid w:val="002F03A3"/>
    <w:rsid w:val="002F1813"/>
    <w:rsid w:val="002F1B13"/>
    <w:rsid w:val="002F2802"/>
    <w:rsid w:val="002F2D6B"/>
    <w:rsid w:val="002F36E0"/>
    <w:rsid w:val="002F3CB3"/>
    <w:rsid w:val="002F456A"/>
    <w:rsid w:val="002F4690"/>
    <w:rsid w:val="002F478D"/>
    <w:rsid w:val="002F4F1A"/>
    <w:rsid w:val="002F5055"/>
    <w:rsid w:val="002F5A10"/>
    <w:rsid w:val="002F5BDE"/>
    <w:rsid w:val="002F6B76"/>
    <w:rsid w:val="002F7AB3"/>
    <w:rsid w:val="003000DA"/>
    <w:rsid w:val="00300EA4"/>
    <w:rsid w:val="003011A1"/>
    <w:rsid w:val="00301239"/>
    <w:rsid w:val="003030B6"/>
    <w:rsid w:val="003045F7"/>
    <w:rsid w:val="003046F8"/>
    <w:rsid w:val="00305436"/>
    <w:rsid w:val="00305680"/>
    <w:rsid w:val="00305DAF"/>
    <w:rsid w:val="00306386"/>
    <w:rsid w:val="003066B5"/>
    <w:rsid w:val="00306C5F"/>
    <w:rsid w:val="003079CF"/>
    <w:rsid w:val="00310AF7"/>
    <w:rsid w:val="00310F81"/>
    <w:rsid w:val="00311765"/>
    <w:rsid w:val="00311F92"/>
    <w:rsid w:val="0031345C"/>
    <w:rsid w:val="00314B67"/>
    <w:rsid w:val="00315B56"/>
    <w:rsid w:val="00316905"/>
    <w:rsid w:val="00316A9F"/>
    <w:rsid w:val="00316EF3"/>
    <w:rsid w:val="003173EE"/>
    <w:rsid w:val="00317535"/>
    <w:rsid w:val="00317633"/>
    <w:rsid w:val="00317DD0"/>
    <w:rsid w:val="00317F49"/>
    <w:rsid w:val="0032042D"/>
    <w:rsid w:val="00320B43"/>
    <w:rsid w:val="00320B61"/>
    <w:rsid w:val="00320CDE"/>
    <w:rsid w:val="00320DA5"/>
    <w:rsid w:val="00320FA9"/>
    <w:rsid w:val="003211EE"/>
    <w:rsid w:val="00321CA5"/>
    <w:rsid w:val="00321F6C"/>
    <w:rsid w:val="00322429"/>
    <w:rsid w:val="00322687"/>
    <w:rsid w:val="00323021"/>
    <w:rsid w:val="003236F4"/>
    <w:rsid w:val="00323BD6"/>
    <w:rsid w:val="003247C8"/>
    <w:rsid w:val="00324C0C"/>
    <w:rsid w:val="003253CA"/>
    <w:rsid w:val="00325A2C"/>
    <w:rsid w:val="00325F27"/>
    <w:rsid w:val="00326603"/>
    <w:rsid w:val="003268D3"/>
    <w:rsid w:val="003276E2"/>
    <w:rsid w:val="003308F6"/>
    <w:rsid w:val="00331344"/>
    <w:rsid w:val="00332589"/>
    <w:rsid w:val="00332E67"/>
    <w:rsid w:val="003331EE"/>
    <w:rsid w:val="00333953"/>
    <w:rsid w:val="00334883"/>
    <w:rsid w:val="0033504D"/>
    <w:rsid w:val="00335818"/>
    <w:rsid w:val="0033656B"/>
    <w:rsid w:val="0033680F"/>
    <w:rsid w:val="00336DE6"/>
    <w:rsid w:val="003370A1"/>
    <w:rsid w:val="0034002F"/>
    <w:rsid w:val="00340C80"/>
    <w:rsid w:val="003412FC"/>
    <w:rsid w:val="0034130C"/>
    <w:rsid w:val="00341673"/>
    <w:rsid w:val="00342E84"/>
    <w:rsid w:val="00342FCA"/>
    <w:rsid w:val="00343079"/>
    <w:rsid w:val="00343298"/>
    <w:rsid w:val="0034376A"/>
    <w:rsid w:val="003438C2"/>
    <w:rsid w:val="0034430C"/>
    <w:rsid w:val="0034448B"/>
    <w:rsid w:val="00346119"/>
    <w:rsid w:val="0034623E"/>
    <w:rsid w:val="00346BBB"/>
    <w:rsid w:val="003478B7"/>
    <w:rsid w:val="00347B13"/>
    <w:rsid w:val="00347BDE"/>
    <w:rsid w:val="00350283"/>
    <w:rsid w:val="00352087"/>
    <w:rsid w:val="003524EE"/>
    <w:rsid w:val="00352867"/>
    <w:rsid w:val="00352FC4"/>
    <w:rsid w:val="0035327D"/>
    <w:rsid w:val="00354761"/>
    <w:rsid w:val="003555BC"/>
    <w:rsid w:val="003566E4"/>
    <w:rsid w:val="0035680F"/>
    <w:rsid w:val="00356BFE"/>
    <w:rsid w:val="003609B8"/>
    <w:rsid w:val="00360BC5"/>
    <w:rsid w:val="00360DCA"/>
    <w:rsid w:val="00362505"/>
    <w:rsid w:val="003627FB"/>
    <w:rsid w:val="0036381D"/>
    <w:rsid w:val="003638AB"/>
    <w:rsid w:val="00363B90"/>
    <w:rsid w:val="00364C89"/>
    <w:rsid w:val="00365496"/>
    <w:rsid w:val="00365E31"/>
    <w:rsid w:val="003667A5"/>
    <w:rsid w:val="00366859"/>
    <w:rsid w:val="00366F42"/>
    <w:rsid w:val="00367019"/>
    <w:rsid w:val="0036702D"/>
    <w:rsid w:val="003702B1"/>
    <w:rsid w:val="0037088C"/>
    <w:rsid w:val="00370DD7"/>
    <w:rsid w:val="00370FAE"/>
    <w:rsid w:val="0037124B"/>
    <w:rsid w:val="0037200C"/>
    <w:rsid w:val="0037238E"/>
    <w:rsid w:val="003732CC"/>
    <w:rsid w:val="00374109"/>
    <w:rsid w:val="00374156"/>
    <w:rsid w:val="003747AA"/>
    <w:rsid w:val="0037497E"/>
    <w:rsid w:val="00376009"/>
    <w:rsid w:val="0037620B"/>
    <w:rsid w:val="00376B9B"/>
    <w:rsid w:val="00376C5F"/>
    <w:rsid w:val="0037732B"/>
    <w:rsid w:val="003773B9"/>
    <w:rsid w:val="00377A8F"/>
    <w:rsid w:val="00380730"/>
    <w:rsid w:val="0038174A"/>
    <w:rsid w:val="003818B5"/>
    <w:rsid w:val="00381BCD"/>
    <w:rsid w:val="003828BA"/>
    <w:rsid w:val="00382B45"/>
    <w:rsid w:val="003839BD"/>
    <w:rsid w:val="00383ADB"/>
    <w:rsid w:val="00385578"/>
    <w:rsid w:val="003860B4"/>
    <w:rsid w:val="003865BC"/>
    <w:rsid w:val="00386B71"/>
    <w:rsid w:val="00387399"/>
    <w:rsid w:val="00387910"/>
    <w:rsid w:val="00387F54"/>
    <w:rsid w:val="00390577"/>
    <w:rsid w:val="003905A9"/>
    <w:rsid w:val="003909FE"/>
    <w:rsid w:val="00392056"/>
    <w:rsid w:val="003923D9"/>
    <w:rsid w:val="00392A80"/>
    <w:rsid w:val="0039337F"/>
    <w:rsid w:val="00393CCB"/>
    <w:rsid w:val="00393EF4"/>
    <w:rsid w:val="003945DE"/>
    <w:rsid w:val="00394C19"/>
    <w:rsid w:val="00394E28"/>
    <w:rsid w:val="003951B8"/>
    <w:rsid w:val="0039580E"/>
    <w:rsid w:val="00395BAC"/>
    <w:rsid w:val="003963AC"/>
    <w:rsid w:val="003963E5"/>
    <w:rsid w:val="0039701C"/>
    <w:rsid w:val="0039715F"/>
    <w:rsid w:val="003A03FD"/>
    <w:rsid w:val="003A05E7"/>
    <w:rsid w:val="003A14A5"/>
    <w:rsid w:val="003A15A0"/>
    <w:rsid w:val="003A16FC"/>
    <w:rsid w:val="003A1F11"/>
    <w:rsid w:val="003A2505"/>
    <w:rsid w:val="003A3499"/>
    <w:rsid w:val="003A3B24"/>
    <w:rsid w:val="003A4749"/>
    <w:rsid w:val="003A4F26"/>
    <w:rsid w:val="003A5021"/>
    <w:rsid w:val="003A50B9"/>
    <w:rsid w:val="003A58D4"/>
    <w:rsid w:val="003A58D9"/>
    <w:rsid w:val="003A5C97"/>
    <w:rsid w:val="003A5FEC"/>
    <w:rsid w:val="003A6D24"/>
    <w:rsid w:val="003A7755"/>
    <w:rsid w:val="003A7F96"/>
    <w:rsid w:val="003B06B6"/>
    <w:rsid w:val="003B0746"/>
    <w:rsid w:val="003B1480"/>
    <w:rsid w:val="003B1A2A"/>
    <w:rsid w:val="003B1A36"/>
    <w:rsid w:val="003B26F0"/>
    <w:rsid w:val="003B2923"/>
    <w:rsid w:val="003B30C5"/>
    <w:rsid w:val="003B3DEF"/>
    <w:rsid w:val="003B53C8"/>
    <w:rsid w:val="003B57A5"/>
    <w:rsid w:val="003B6910"/>
    <w:rsid w:val="003B7017"/>
    <w:rsid w:val="003B703B"/>
    <w:rsid w:val="003B745C"/>
    <w:rsid w:val="003B7883"/>
    <w:rsid w:val="003B79C1"/>
    <w:rsid w:val="003C0933"/>
    <w:rsid w:val="003C0E2A"/>
    <w:rsid w:val="003C0E78"/>
    <w:rsid w:val="003C1B23"/>
    <w:rsid w:val="003C3FE3"/>
    <w:rsid w:val="003C536C"/>
    <w:rsid w:val="003C6574"/>
    <w:rsid w:val="003C6FE0"/>
    <w:rsid w:val="003C75F2"/>
    <w:rsid w:val="003C78E2"/>
    <w:rsid w:val="003D0320"/>
    <w:rsid w:val="003D03A8"/>
    <w:rsid w:val="003D0445"/>
    <w:rsid w:val="003D047B"/>
    <w:rsid w:val="003D0799"/>
    <w:rsid w:val="003D0E3D"/>
    <w:rsid w:val="003D186F"/>
    <w:rsid w:val="003D1D56"/>
    <w:rsid w:val="003D1FD8"/>
    <w:rsid w:val="003D2593"/>
    <w:rsid w:val="003D2C22"/>
    <w:rsid w:val="003D41BE"/>
    <w:rsid w:val="003D472E"/>
    <w:rsid w:val="003D4D6C"/>
    <w:rsid w:val="003D5778"/>
    <w:rsid w:val="003D5A7C"/>
    <w:rsid w:val="003D7005"/>
    <w:rsid w:val="003D7540"/>
    <w:rsid w:val="003D7E6B"/>
    <w:rsid w:val="003E0891"/>
    <w:rsid w:val="003E0A6E"/>
    <w:rsid w:val="003E1738"/>
    <w:rsid w:val="003E19A2"/>
    <w:rsid w:val="003E23C4"/>
    <w:rsid w:val="003E254E"/>
    <w:rsid w:val="003E3748"/>
    <w:rsid w:val="003E3E1F"/>
    <w:rsid w:val="003E3FB0"/>
    <w:rsid w:val="003E40CE"/>
    <w:rsid w:val="003E46C1"/>
    <w:rsid w:val="003E524F"/>
    <w:rsid w:val="003E53C7"/>
    <w:rsid w:val="003E59EE"/>
    <w:rsid w:val="003E622B"/>
    <w:rsid w:val="003E6270"/>
    <w:rsid w:val="003E6352"/>
    <w:rsid w:val="003E6713"/>
    <w:rsid w:val="003E6E10"/>
    <w:rsid w:val="003F015B"/>
    <w:rsid w:val="003F0551"/>
    <w:rsid w:val="003F0670"/>
    <w:rsid w:val="003F0ED4"/>
    <w:rsid w:val="003F176D"/>
    <w:rsid w:val="003F1E2A"/>
    <w:rsid w:val="003F2C36"/>
    <w:rsid w:val="003F2DDE"/>
    <w:rsid w:val="003F2F05"/>
    <w:rsid w:val="003F3336"/>
    <w:rsid w:val="003F33BE"/>
    <w:rsid w:val="003F4A19"/>
    <w:rsid w:val="003F4C46"/>
    <w:rsid w:val="003F55A9"/>
    <w:rsid w:val="003F5E66"/>
    <w:rsid w:val="003F683E"/>
    <w:rsid w:val="003F6CFF"/>
    <w:rsid w:val="00400A3C"/>
    <w:rsid w:val="00401077"/>
    <w:rsid w:val="004012BE"/>
    <w:rsid w:val="004017B8"/>
    <w:rsid w:val="00402C1E"/>
    <w:rsid w:val="004032F0"/>
    <w:rsid w:val="0040501D"/>
    <w:rsid w:val="00405327"/>
    <w:rsid w:val="00405C42"/>
    <w:rsid w:val="00406CDF"/>
    <w:rsid w:val="00406D49"/>
    <w:rsid w:val="00406E3B"/>
    <w:rsid w:val="00406ECE"/>
    <w:rsid w:val="00407036"/>
    <w:rsid w:val="00410FE9"/>
    <w:rsid w:val="00412174"/>
    <w:rsid w:val="004125DB"/>
    <w:rsid w:val="004127F1"/>
    <w:rsid w:val="00412A5E"/>
    <w:rsid w:val="004136B5"/>
    <w:rsid w:val="004139AC"/>
    <w:rsid w:val="00413A5D"/>
    <w:rsid w:val="00413C35"/>
    <w:rsid w:val="00414AE7"/>
    <w:rsid w:val="00414D3F"/>
    <w:rsid w:val="00415135"/>
    <w:rsid w:val="0041601C"/>
    <w:rsid w:val="0041698A"/>
    <w:rsid w:val="00416A4A"/>
    <w:rsid w:val="00416FE1"/>
    <w:rsid w:val="00417C25"/>
    <w:rsid w:val="00417EAD"/>
    <w:rsid w:val="004209CB"/>
    <w:rsid w:val="00420F24"/>
    <w:rsid w:val="00421886"/>
    <w:rsid w:val="00422536"/>
    <w:rsid w:val="0042255F"/>
    <w:rsid w:val="00422752"/>
    <w:rsid w:val="004236ED"/>
    <w:rsid w:val="00423DF4"/>
    <w:rsid w:val="00424A8D"/>
    <w:rsid w:val="00424B9E"/>
    <w:rsid w:val="00424C4D"/>
    <w:rsid w:val="00425A50"/>
    <w:rsid w:val="00426035"/>
    <w:rsid w:val="00426B54"/>
    <w:rsid w:val="004301E5"/>
    <w:rsid w:val="004304A0"/>
    <w:rsid w:val="00430EBD"/>
    <w:rsid w:val="004310EB"/>
    <w:rsid w:val="004313C6"/>
    <w:rsid w:val="00431FCB"/>
    <w:rsid w:val="00432DE4"/>
    <w:rsid w:val="004334C3"/>
    <w:rsid w:val="004335E5"/>
    <w:rsid w:val="00433868"/>
    <w:rsid w:val="004338C6"/>
    <w:rsid w:val="004344DD"/>
    <w:rsid w:val="0043463E"/>
    <w:rsid w:val="004348E7"/>
    <w:rsid w:val="00434F98"/>
    <w:rsid w:val="004351E1"/>
    <w:rsid w:val="00435301"/>
    <w:rsid w:val="0043580A"/>
    <w:rsid w:val="0043598D"/>
    <w:rsid w:val="00437BEF"/>
    <w:rsid w:val="00440B8B"/>
    <w:rsid w:val="00441371"/>
    <w:rsid w:val="00441495"/>
    <w:rsid w:val="00441DC9"/>
    <w:rsid w:val="00442C9D"/>
    <w:rsid w:val="004434F8"/>
    <w:rsid w:val="00443FFC"/>
    <w:rsid w:val="00444109"/>
    <w:rsid w:val="00445346"/>
    <w:rsid w:val="0044557C"/>
    <w:rsid w:val="004457BD"/>
    <w:rsid w:val="00445D03"/>
    <w:rsid w:val="004460A1"/>
    <w:rsid w:val="0044687E"/>
    <w:rsid w:val="00446CAD"/>
    <w:rsid w:val="0044710D"/>
    <w:rsid w:val="0044742A"/>
    <w:rsid w:val="00447683"/>
    <w:rsid w:val="00447A15"/>
    <w:rsid w:val="00447CAE"/>
    <w:rsid w:val="00451493"/>
    <w:rsid w:val="00451644"/>
    <w:rsid w:val="00451704"/>
    <w:rsid w:val="00451E7B"/>
    <w:rsid w:val="004527D5"/>
    <w:rsid w:val="00453281"/>
    <w:rsid w:val="00453EE5"/>
    <w:rsid w:val="00454920"/>
    <w:rsid w:val="00454999"/>
    <w:rsid w:val="00454C22"/>
    <w:rsid w:val="00455FF6"/>
    <w:rsid w:val="0045699C"/>
    <w:rsid w:val="00456A88"/>
    <w:rsid w:val="0045700C"/>
    <w:rsid w:val="00457399"/>
    <w:rsid w:val="004577AE"/>
    <w:rsid w:val="00457BC0"/>
    <w:rsid w:val="00457D44"/>
    <w:rsid w:val="00457F27"/>
    <w:rsid w:val="004603F4"/>
    <w:rsid w:val="0046044A"/>
    <w:rsid w:val="0046071B"/>
    <w:rsid w:val="00461760"/>
    <w:rsid w:val="00462181"/>
    <w:rsid w:val="00462F13"/>
    <w:rsid w:val="00463317"/>
    <w:rsid w:val="00463393"/>
    <w:rsid w:val="004637A8"/>
    <w:rsid w:val="00463A82"/>
    <w:rsid w:val="00463F7B"/>
    <w:rsid w:val="00464625"/>
    <w:rsid w:val="00464A8A"/>
    <w:rsid w:val="00464CB4"/>
    <w:rsid w:val="00465308"/>
    <w:rsid w:val="00465362"/>
    <w:rsid w:val="00465B90"/>
    <w:rsid w:val="004662BC"/>
    <w:rsid w:val="00466436"/>
    <w:rsid w:val="00470062"/>
    <w:rsid w:val="00470E2A"/>
    <w:rsid w:val="00471E49"/>
    <w:rsid w:val="00472089"/>
    <w:rsid w:val="004721FC"/>
    <w:rsid w:val="00472286"/>
    <w:rsid w:val="004726E6"/>
    <w:rsid w:val="00473569"/>
    <w:rsid w:val="00473969"/>
    <w:rsid w:val="00473A71"/>
    <w:rsid w:val="00473BF2"/>
    <w:rsid w:val="00474369"/>
    <w:rsid w:val="00474BBE"/>
    <w:rsid w:val="00475C02"/>
    <w:rsid w:val="00475DBC"/>
    <w:rsid w:val="00475E14"/>
    <w:rsid w:val="00475E43"/>
    <w:rsid w:val="00475F7F"/>
    <w:rsid w:val="004762DB"/>
    <w:rsid w:val="004763DE"/>
    <w:rsid w:val="00477E4E"/>
    <w:rsid w:val="00477EB1"/>
    <w:rsid w:val="0048060E"/>
    <w:rsid w:val="004810DA"/>
    <w:rsid w:val="0048125F"/>
    <w:rsid w:val="0048238C"/>
    <w:rsid w:val="004828D9"/>
    <w:rsid w:val="00482B48"/>
    <w:rsid w:val="00483555"/>
    <w:rsid w:val="0048373A"/>
    <w:rsid w:val="00483E87"/>
    <w:rsid w:val="00484568"/>
    <w:rsid w:val="004847A1"/>
    <w:rsid w:val="004860C7"/>
    <w:rsid w:val="004865FB"/>
    <w:rsid w:val="004869DF"/>
    <w:rsid w:val="00486AAD"/>
    <w:rsid w:val="00490E2C"/>
    <w:rsid w:val="00491014"/>
    <w:rsid w:val="00491096"/>
    <w:rsid w:val="00491661"/>
    <w:rsid w:val="004917AE"/>
    <w:rsid w:val="00492A45"/>
    <w:rsid w:val="00492CF6"/>
    <w:rsid w:val="00492DDF"/>
    <w:rsid w:val="00493111"/>
    <w:rsid w:val="0049390C"/>
    <w:rsid w:val="00494342"/>
    <w:rsid w:val="00494AF8"/>
    <w:rsid w:val="00494B4B"/>
    <w:rsid w:val="00495202"/>
    <w:rsid w:val="00497178"/>
    <w:rsid w:val="00497327"/>
    <w:rsid w:val="00497682"/>
    <w:rsid w:val="00497C4B"/>
    <w:rsid w:val="004A1E44"/>
    <w:rsid w:val="004A204F"/>
    <w:rsid w:val="004A2F37"/>
    <w:rsid w:val="004A300B"/>
    <w:rsid w:val="004A314E"/>
    <w:rsid w:val="004A4811"/>
    <w:rsid w:val="004A4A6D"/>
    <w:rsid w:val="004A4C59"/>
    <w:rsid w:val="004A4E49"/>
    <w:rsid w:val="004A5138"/>
    <w:rsid w:val="004A5668"/>
    <w:rsid w:val="004A63CF"/>
    <w:rsid w:val="004A6720"/>
    <w:rsid w:val="004A6A7B"/>
    <w:rsid w:val="004A729A"/>
    <w:rsid w:val="004B10D2"/>
    <w:rsid w:val="004B1C72"/>
    <w:rsid w:val="004B2221"/>
    <w:rsid w:val="004B3989"/>
    <w:rsid w:val="004B39C0"/>
    <w:rsid w:val="004B3A8D"/>
    <w:rsid w:val="004B664F"/>
    <w:rsid w:val="004B7373"/>
    <w:rsid w:val="004B79EF"/>
    <w:rsid w:val="004B7C55"/>
    <w:rsid w:val="004C199A"/>
    <w:rsid w:val="004C21E7"/>
    <w:rsid w:val="004C2CF1"/>
    <w:rsid w:val="004C2FE0"/>
    <w:rsid w:val="004C2FEF"/>
    <w:rsid w:val="004C36AC"/>
    <w:rsid w:val="004C38FC"/>
    <w:rsid w:val="004C4572"/>
    <w:rsid w:val="004C45F1"/>
    <w:rsid w:val="004C4D62"/>
    <w:rsid w:val="004C4D8A"/>
    <w:rsid w:val="004C52B0"/>
    <w:rsid w:val="004C5336"/>
    <w:rsid w:val="004C6463"/>
    <w:rsid w:val="004C738F"/>
    <w:rsid w:val="004C77C7"/>
    <w:rsid w:val="004C7EF1"/>
    <w:rsid w:val="004D023B"/>
    <w:rsid w:val="004D12F7"/>
    <w:rsid w:val="004D1DE6"/>
    <w:rsid w:val="004D1E48"/>
    <w:rsid w:val="004D2EAE"/>
    <w:rsid w:val="004D2F08"/>
    <w:rsid w:val="004D3444"/>
    <w:rsid w:val="004D3804"/>
    <w:rsid w:val="004D40FA"/>
    <w:rsid w:val="004D42F5"/>
    <w:rsid w:val="004D49BE"/>
    <w:rsid w:val="004D49DF"/>
    <w:rsid w:val="004D5B8E"/>
    <w:rsid w:val="004D5EDE"/>
    <w:rsid w:val="004D6E43"/>
    <w:rsid w:val="004D7FBB"/>
    <w:rsid w:val="004E045F"/>
    <w:rsid w:val="004E1037"/>
    <w:rsid w:val="004E1310"/>
    <w:rsid w:val="004E13E7"/>
    <w:rsid w:val="004E1A85"/>
    <w:rsid w:val="004E247A"/>
    <w:rsid w:val="004E266C"/>
    <w:rsid w:val="004E2ADC"/>
    <w:rsid w:val="004E2C16"/>
    <w:rsid w:val="004E2DBA"/>
    <w:rsid w:val="004E3B14"/>
    <w:rsid w:val="004E4E63"/>
    <w:rsid w:val="004E51C3"/>
    <w:rsid w:val="004E7DEC"/>
    <w:rsid w:val="004F0066"/>
    <w:rsid w:val="004F060A"/>
    <w:rsid w:val="004F116F"/>
    <w:rsid w:val="004F1B8F"/>
    <w:rsid w:val="004F245F"/>
    <w:rsid w:val="004F2508"/>
    <w:rsid w:val="004F2E7E"/>
    <w:rsid w:val="004F3161"/>
    <w:rsid w:val="004F37AC"/>
    <w:rsid w:val="004F3956"/>
    <w:rsid w:val="004F3C03"/>
    <w:rsid w:val="004F539A"/>
    <w:rsid w:val="004F588F"/>
    <w:rsid w:val="004F5B7B"/>
    <w:rsid w:val="004F6117"/>
    <w:rsid w:val="004F668C"/>
    <w:rsid w:val="004F6711"/>
    <w:rsid w:val="004F6884"/>
    <w:rsid w:val="004F7BFB"/>
    <w:rsid w:val="004F7F9C"/>
    <w:rsid w:val="0050020E"/>
    <w:rsid w:val="0050058B"/>
    <w:rsid w:val="005019BB"/>
    <w:rsid w:val="00501B13"/>
    <w:rsid w:val="00501FC3"/>
    <w:rsid w:val="005020A7"/>
    <w:rsid w:val="00502EF2"/>
    <w:rsid w:val="00502F0B"/>
    <w:rsid w:val="0050306E"/>
    <w:rsid w:val="0050377A"/>
    <w:rsid w:val="00505AA2"/>
    <w:rsid w:val="0050614D"/>
    <w:rsid w:val="00506897"/>
    <w:rsid w:val="00506D89"/>
    <w:rsid w:val="00507284"/>
    <w:rsid w:val="00507E0D"/>
    <w:rsid w:val="005105F7"/>
    <w:rsid w:val="00510683"/>
    <w:rsid w:val="00510EF2"/>
    <w:rsid w:val="005111F2"/>
    <w:rsid w:val="0051125F"/>
    <w:rsid w:val="005112C4"/>
    <w:rsid w:val="005114F9"/>
    <w:rsid w:val="00511992"/>
    <w:rsid w:val="00512D23"/>
    <w:rsid w:val="00513D20"/>
    <w:rsid w:val="00513EEE"/>
    <w:rsid w:val="00514460"/>
    <w:rsid w:val="00514BE1"/>
    <w:rsid w:val="0051640A"/>
    <w:rsid w:val="00516D17"/>
    <w:rsid w:val="00516DB9"/>
    <w:rsid w:val="00517856"/>
    <w:rsid w:val="00517896"/>
    <w:rsid w:val="00517A27"/>
    <w:rsid w:val="00517CF9"/>
    <w:rsid w:val="005201B6"/>
    <w:rsid w:val="00520618"/>
    <w:rsid w:val="005222E3"/>
    <w:rsid w:val="00522A4F"/>
    <w:rsid w:val="00522DEF"/>
    <w:rsid w:val="005239F8"/>
    <w:rsid w:val="00524DAD"/>
    <w:rsid w:val="00525576"/>
    <w:rsid w:val="00525B78"/>
    <w:rsid w:val="00527372"/>
    <w:rsid w:val="00527C86"/>
    <w:rsid w:val="005302C3"/>
    <w:rsid w:val="00530571"/>
    <w:rsid w:val="00531537"/>
    <w:rsid w:val="00531F90"/>
    <w:rsid w:val="00532139"/>
    <w:rsid w:val="005326D2"/>
    <w:rsid w:val="005328FB"/>
    <w:rsid w:val="00534F91"/>
    <w:rsid w:val="00535273"/>
    <w:rsid w:val="00537390"/>
    <w:rsid w:val="0053782B"/>
    <w:rsid w:val="00537FE2"/>
    <w:rsid w:val="0054061B"/>
    <w:rsid w:val="00540E11"/>
    <w:rsid w:val="00541289"/>
    <w:rsid w:val="00542A97"/>
    <w:rsid w:val="00542D96"/>
    <w:rsid w:val="00542DDF"/>
    <w:rsid w:val="00543346"/>
    <w:rsid w:val="00543F77"/>
    <w:rsid w:val="005447A2"/>
    <w:rsid w:val="00544CA4"/>
    <w:rsid w:val="00546F21"/>
    <w:rsid w:val="00547E4B"/>
    <w:rsid w:val="00547FA9"/>
    <w:rsid w:val="0055160B"/>
    <w:rsid w:val="00551625"/>
    <w:rsid w:val="00553C1C"/>
    <w:rsid w:val="005541FA"/>
    <w:rsid w:val="005544C7"/>
    <w:rsid w:val="0055470D"/>
    <w:rsid w:val="0055517F"/>
    <w:rsid w:val="00555218"/>
    <w:rsid w:val="005554C5"/>
    <w:rsid w:val="00555B5F"/>
    <w:rsid w:val="00556C53"/>
    <w:rsid w:val="00557199"/>
    <w:rsid w:val="005575EA"/>
    <w:rsid w:val="00557A0A"/>
    <w:rsid w:val="00557B47"/>
    <w:rsid w:val="00557E04"/>
    <w:rsid w:val="0056013B"/>
    <w:rsid w:val="005608B6"/>
    <w:rsid w:val="005612C8"/>
    <w:rsid w:val="00561972"/>
    <w:rsid w:val="005619FE"/>
    <w:rsid w:val="00561F3C"/>
    <w:rsid w:val="005634A2"/>
    <w:rsid w:val="00563F96"/>
    <w:rsid w:val="00564457"/>
    <w:rsid w:val="0056680D"/>
    <w:rsid w:val="00567165"/>
    <w:rsid w:val="0056730B"/>
    <w:rsid w:val="00567D39"/>
    <w:rsid w:val="005702D6"/>
    <w:rsid w:val="0057030D"/>
    <w:rsid w:val="00570D34"/>
    <w:rsid w:val="00571EE4"/>
    <w:rsid w:val="0057208A"/>
    <w:rsid w:val="00572800"/>
    <w:rsid w:val="00573C42"/>
    <w:rsid w:val="00573DB9"/>
    <w:rsid w:val="00574473"/>
    <w:rsid w:val="00574D32"/>
    <w:rsid w:val="00574F68"/>
    <w:rsid w:val="005753CF"/>
    <w:rsid w:val="005755F6"/>
    <w:rsid w:val="0057606D"/>
    <w:rsid w:val="005773C2"/>
    <w:rsid w:val="00577AA9"/>
    <w:rsid w:val="00577C5C"/>
    <w:rsid w:val="00580512"/>
    <w:rsid w:val="0058091C"/>
    <w:rsid w:val="00580B07"/>
    <w:rsid w:val="00581F68"/>
    <w:rsid w:val="0058290F"/>
    <w:rsid w:val="00582C6C"/>
    <w:rsid w:val="00583853"/>
    <w:rsid w:val="00583E57"/>
    <w:rsid w:val="0058682A"/>
    <w:rsid w:val="0058735A"/>
    <w:rsid w:val="00587C00"/>
    <w:rsid w:val="005903C9"/>
    <w:rsid w:val="0059069E"/>
    <w:rsid w:val="005916AF"/>
    <w:rsid w:val="00591906"/>
    <w:rsid w:val="0059195D"/>
    <w:rsid w:val="00591D8F"/>
    <w:rsid w:val="00592507"/>
    <w:rsid w:val="00592603"/>
    <w:rsid w:val="0059280B"/>
    <w:rsid w:val="00592875"/>
    <w:rsid w:val="00592DC1"/>
    <w:rsid w:val="00592FE6"/>
    <w:rsid w:val="00593AA9"/>
    <w:rsid w:val="00593CCF"/>
    <w:rsid w:val="00593D07"/>
    <w:rsid w:val="00593DF9"/>
    <w:rsid w:val="005946DC"/>
    <w:rsid w:val="005950CA"/>
    <w:rsid w:val="0059576E"/>
    <w:rsid w:val="005957BF"/>
    <w:rsid w:val="005958AD"/>
    <w:rsid w:val="005966F9"/>
    <w:rsid w:val="00596B54"/>
    <w:rsid w:val="00597427"/>
    <w:rsid w:val="00597769"/>
    <w:rsid w:val="005A0808"/>
    <w:rsid w:val="005A0842"/>
    <w:rsid w:val="005A1804"/>
    <w:rsid w:val="005A2381"/>
    <w:rsid w:val="005A3254"/>
    <w:rsid w:val="005A3F1F"/>
    <w:rsid w:val="005A4107"/>
    <w:rsid w:val="005A4752"/>
    <w:rsid w:val="005A498A"/>
    <w:rsid w:val="005A5090"/>
    <w:rsid w:val="005A5CB5"/>
    <w:rsid w:val="005A686E"/>
    <w:rsid w:val="005A6A7B"/>
    <w:rsid w:val="005A78C0"/>
    <w:rsid w:val="005A78F2"/>
    <w:rsid w:val="005B018E"/>
    <w:rsid w:val="005B1216"/>
    <w:rsid w:val="005B166C"/>
    <w:rsid w:val="005B28C7"/>
    <w:rsid w:val="005B4808"/>
    <w:rsid w:val="005B59D1"/>
    <w:rsid w:val="005B5F16"/>
    <w:rsid w:val="005B62F8"/>
    <w:rsid w:val="005B6382"/>
    <w:rsid w:val="005B6644"/>
    <w:rsid w:val="005B6BFE"/>
    <w:rsid w:val="005B6C3D"/>
    <w:rsid w:val="005B7158"/>
    <w:rsid w:val="005B736C"/>
    <w:rsid w:val="005B7474"/>
    <w:rsid w:val="005B790D"/>
    <w:rsid w:val="005B7A53"/>
    <w:rsid w:val="005B7C81"/>
    <w:rsid w:val="005C0356"/>
    <w:rsid w:val="005C0434"/>
    <w:rsid w:val="005C0C82"/>
    <w:rsid w:val="005C1717"/>
    <w:rsid w:val="005C2187"/>
    <w:rsid w:val="005C226E"/>
    <w:rsid w:val="005C296F"/>
    <w:rsid w:val="005C2CC4"/>
    <w:rsid w:val="005C2D42"/>
    <w:rsid w:val="005C2DD6"/>
    <w:rsid w:val="005C2E23"/>
    <w:rsid w:val="005C307E"/>
    <w:rsid w:val="005C38F3"/>
    <w:rsid w:val="005C4B20"/>
    <w:rsid w:val="005C52C8"/>
    <w:rsid w:val="005C5564"/>
    <w:rsid w:val="005C5C60"/>
    <w:rsid w:val="005C652C"/>
    <w:rsid w:val="005C676F"/>
    <w:rsid w:val="005C6ABB"/>
    <w:rsid w:val="005C73EB"/>
    <w:rsid w:val="005C7F01"/>
    <w:rsid w:val="005D1963"/>
    <w:rsid w:val="005D1AAD"/>
    <w:rsid w:val="005D1BC6"/>
    <w:rsid w:val="005D1DD0"/>
    <w:rsid w:val="005D21ED"/>
    <w:rsid w:val="005D28A9"/>
    <w:rsid w:val="005D28EF"/>
    <w:rsid w:val="005D28F7"/>
    <w:rsid w:val="005D2C0A"/>
    <w:rsid w:val="005D326E"/>
    <w:rsid w:val="005D35EB"/>
    <w:rsid w:val="005D3D8F"/>
    <w:rsid w:val="005D404C"/>
    <w:rsid w:val="005D462E"/>
    <w:rsid w:val="005D5D52"/>
    <w:rsid w:val="005D6CB3"/>
    <w:rsid w:val="005D7684"/>
    <w:rsid w:val="005D7E9F"/>
    <w:rsid w:val="005E0468"/>
    <w:rsid w:val="005E11A6"/>
    <w:rsid w:val="005E2BCD"/>
    <w:rsid w:val="005E3BAC"/>
    <w:rsid w:val="005E3DC3"/>
    <w:rsid w:val="005E6174"/>
    <w:rsid w:val="005E618C"/>
    <w:rsid w:val="005E618D"/>
    <w:rsid w:val="005E6775"/>
    <w:rsid w:val="005E6C7D"/>
    <w:rsid w:val="005E6DBD"/>
    <w:rsid w:val="005E71DE"/>
    <w:rsid w:val="005E73D2"/>
    <w:rsid w:val="005E7504"/>
    <w:rsid w:val="005F016F"/>
    <w:rsid w:val="005F025D"/>
    <w:rsid w:val="005F05DF"/>
    <w:rsid w:val="005F07BE"/>
    <w:rsid w:val="005F0AAA"/>
    <w:rsid w:val="005F0EE9"/>
    <w:rsid w:val="005F0F54"/>
    <w:rsid w:val="005F1729"/>
    <w:rsid w:val="005F19FE"/>
    <w:rsid w:val="005F1DA7"/>
    <w:rsid w:val="005F1E70"/>
    <w:rsid w:val="005F220B"/>
    <w:rsid w:val="005F2ACB"/>
    <w:rsid w:val="005F3978"/>
    <w:rsid w:val="005F3B24"/>
    <w:rsid w:val="005F3BDB"/>
    <w:rsid w:val="005F43B9"/>
    <w:rsid w:val="005F47E4"/>
    <w:rsid w:val="005F495E"/>
    <w:rsid w:val="005F4B38"/>
    <w:rsid w:val="005F50A4"/>
    <w:rsid w:val="005F577D"/>
    <w:rsid w:val="005F6195"/>
    <w:rsid w:val="005F65C0"/>
    <w:rsid w:val="005F6912"/>
    <w:rsid w:val="005F6F10"/>
    <w:rsid w:val="005F7297"/>
    <w:rsid w:val="005F7355"/>
    <w:rsid w:val="00600169"/>
    <w:rsid w:val="00600913"/>
    <w:rsid w:val="006009EC"/>
    <w:rsid w:val="006014F9"/>
    <w:rsid w:val="006018A1"/>
    <w:rsid w:val="00601B08"/>
    <w:rsid w:val="006027C0"/>
    <w:rsid w:val="0060366E"/>
    <w:rsid w:val="0060394C"/>
    <w:rsid w:val="006049A2"/>
    <w:rsid w:val="00604FC9"/>
    <w:rsid w:val="00605189"/>
    <w:rsid w:val="0060523C"/>
    <w:rsid w:val="00605A44"/>
    <w:rsid w:val="00605CC3"/>
    <w:rsid w:val="00606040"/>
    <w:rsid w:val="006065ED"/>
    <w:rsid w:val="00606CB3"/>
    <w:rsid w:val="00606F9D"/>
    <w:rsid w:val="006073C7"/>
    <w:rsid w:val="006073ED"/>
    <w:rsid w:val="006106D0"/>
    <w:rsid w:val="0061088C"/>
    <w:rsid w:val="00610C3E"/>
    <w:rsid w:val="006118BC"/>
    <w:rsid w:val="0061294D"/>
    <w:rsid w:val="00612FC4"/>
    <w:rsid w:val="0061316E"/>
    <w:rsid w:val="0061337E"/>
    <w:rsid w:val="00615167"/>
    <w:rsid w:val="00615A8D"/>
    <w:rsid w:val="00615D84"/>
    <w:rsid w:val="006164BB"/>
    <w:rsid w:val="00616CC8"/>
    <w:rsid w:val="0061733E"/>
    <w:rsid w:val="00617600"/>
    <w:rsid w:val="00617F59"/>
    <w:rsid w:val="0062024A"/>
    <w:rsid w:val="00620442"/>
    <w:rsid w:val="006205D2"/>
    <w:rsid w:val="006207DB"/>
    <w:rsid w:val="00620CF8"/>
    <w:rsid w:val="0062216E"/>
    <w:rsid w:val="00622178"/>
    <w:rsid w:val="006225AE"/>
    <w:rsid w:val="006227F7"/>
    <w:rsid w:val="00622E6A"/>
    <w:rsid w:val="00622EDA"/>
    <w:rsid w:val="00623202"/>
    <w:rsid w:val="0062365F"/>
    <w:rsid w:val="0062370D"/>
    <w:rsid w:val="00623711"/>
    <w:rsid w:val="00623A96"/>
    <w:rsid w:val="00624451"/>
    <w:rsid w:val="00624B48"/>
    <w:rsid w:val="00625848"/>
    <w:rsid w:val="00625B26"/>
    <w:rsid w:val="00626F9C"/>
    <w:rsid w:val="0062751A"/>
    <w:rsid w:val="00630B5C"/>
    <w:rsid w:val="00630E55"/>
    <w:rsid w:val="00630FB1"/>
    <w:rsid w:val="00631633"/>
    <w:rsid w:val="00633415"/>
    <w:rsid w:val="00633F5A"/>
    <w:rsid w:val="006345C7"/>
    <w:rsid w:val="00634782"/>
    <w:rsid w:val="006349AA"/>
    <w:rsid w:val="00635130"/>
    <w:rsid w:val="00636C01"/>
    <w:rsid w:val="00636E15"/>
    <w:rsid w:val="00637389"/>
    <w:rsid w:val="00637AC8"/>
    <w:rsid w:val="00640540"/>
    <w:rsid w:val="00640D15"/>
    <w:rsid w:val="006412DB"/>
    <w:rsid w:val="006413BF"/>
    <w:rsid w:val="00641F44"/>
    <w:rsid w:val="006427B2"/>
    <w:rsid w:val="00644005"/>
    <w:rsid w:val="00644A91"/>
    <w:rsid w:val="00644E0C"/>
    <w:rsid w:val="006453C6"/>
    <w:rsid w:val="00645831"/>
    <w:rsid w:val="00646095"/>
    <w:rsid w:val="0064634A"/>
    <w:rsid w:val="00646D3D"/>
    <w:rsid w:val="00646FEB"/>
    <w:rsid w:val="0064704A"/>
    <w:rsid w:val="006474D2"/>
    <w:rsid w:val="00647B70"/>
    <w:rsid w:val="00647DB0"/>
    <w:rsid w:val="00651E07"/>
    <w:rsid w:val="00652A55"/>
    <w:rsid w:val="00652CDA"/>
    <w:rsid w:val="00653120"/>
    <w:rsid w:val="00653C83"/>
    <w:rsid w:val="00654201"/>
    <w:rsid w:val="0065521C"/>
    <w:rsid w:val="00655335"/>
    <w:rsid w:val="00656EF5"/>
    <w:rsid w:val="006577BC"/>
    <w:rsid w:val="00660CC4"/>
    <w:rsid w:val="0066232E"/>
    <w:rsid w:val="00662A59"/>
    <w:rsid w:val="00662F3C"/>
    <w:rsid w:val="00663952"/>
    <w:rsid w:val="00663E7A"/>
    <w:rsid w:val="006640E8"/>
    <w:rsid w:val="006661A3"/>
    <w:rsid w:val="006671ED"/>
    <w:rsid w:val="006673C0"/>
    <w:rsid w:val="00667B20"/>
    <w:rsid w:val="00667D8E"/>
    <w:rsid w:val="00667D9A"/>
    <w:rsid w:val="00670E5D"/>
    <w:rsid w:val="006711A8"/>
    <w:rsid w:val="006714A5"/>
    <w:rsid w:val="00671A3F"/>
    <w:rsid w:val="006720B6"/>
    <w:rsid w:val="006722E9"/>
    <w:rsid w:val="00672CFE"/>
    <w:rsid w:val="00672EC4"/>
    <w:rsid w:val="00673FA4"/>
    <w:rsid w:val="006751A3"/>
    <w:rsid w:val="006768FA"/>
    <w:rsid w:val="00677592"/>
    <w:rsid w:val="00677612"/>
    <w:rsid w:val="00677792"/>
    <w:rsid w:val="00680B32"/>
    <w:rsid w:val="00681614"/>
    <w:rsid w:val="00682014"/>
    <w:rsid w:val="00682A15"/>
    <w:rsid w:val="00683B09"/>
    <w:rsid w:val="006854F9"/>
    <w:rsid w:val="00685623"/>
    <w:rsid w:val="006856AF"/>
    <w:rsid w:val="006856E7"/>
    <w:rsid w:val="00685D69"/>
    <w:rsid w:val="0068641C"/>
    <w:rsid w:val="00686AF9"/>
    <w:rsid w:val="00686F7F"/>
    <w:rsid w:val="0069085B"/>
    <w:rsid w:val="00690B0F"/>
    <w:rsid w:val="00690F97"/>
    <w:rsid w:val="00691191"/>
    <w:rsid w:val="00691CC7"/>
    <w:rsid w:val="00691F9D"/>
    <w:rsid w:val="00692322"/>
    <w:rsid w:val="0069235E"/>
    <w:rsid w:val="00693420"/>
    <w:rsid w:val="00693B08"/>
    <w:rsid w:val="00693E7F"/>
    <w:rsid w:val="00694188"/>
    <w:rsid w:val="006941B8"/>
    <w:rsid w:val="00695173"/>
    <w:rsid w:val="00695B29"/>
    <w:rsid w:val="00696316"/>
    <w:rsid w:val="0069631B"/>
    <w:rsid w:val="00697C84"/>
    <w:rsid w:val="006A04B3"/>
    <w:rsid w:val="006A06C9"/>
    <w:rsid w:val="006A1828"/>
    <w:rsid w:val="006A1BA1"/>
    <w:rsid w:val="006A34C5"/>
    <w:rsid w:val="006A45D1"/>
    <w:rsid w:val="006A48B1"/>
    <w:rsid w:val="006A5406"/>
    <w:rsid w:val="006A5A65"/>
    <w:rsid w:val="006A5DFC"/>
    <w:rsid w:val="006A67E3"/>
    <w:rsid w:val="006A6869"/>
    <w:rsid w:val="006A7B2A"/>
    <w:rsid w:val="006B01C9"/>
    <w:rsid w:val="006B0E95"/>
    <w:rsid w:val="006B105E"/>
    <w:rsid w:val="006B1825"/>
    <w:rsid w:val="006B2FB8"/>
    <w:rsid w:val="006B3531"/>
    <w:rsid w:val="006B40DC"/>
    <w:rsid w:val="006B56E0"/>
    <w:rsid w:val="006B59B5"/>
    <w:rsid w:val="006B6372"/>
    <w:rsid w:val="006B6E8E"/>
    <w:rsid w:val="006B7085"/>
    <w:rsid w:val="006C00C4"/>
    <w:rsid w:val="006C0744"/>
    <w:rsid w:val="006C0AB1"/>
    <w:rsid w:val="006C1978"/>
    <w:rsid w:val="006C1CEC"/>
    <w:rsid w:val="006C239F"/>
    <w:rsid w:val="006C2C1C"/>
    <w:rsid w:val="006C34C7"/>
    <w:rsid w:val="006C3E30"/>
    <w:rsid w:val="006C3F0E"/>
    <w:rsid w:val="006C4450"/>
    <w:rsid w:val="006C4731"/>
    <w:rsid w:val="006C5299"/>
    <w:rsid w:val="006C54EF"/>
    <w:rsid w:val="006C6141"/>
    <w:rsid w:val="006C6FC0"/>
    <w:rsid w:val="006C71E5"/>
    <w:rsid w:val="006C7C9E"/>
    <w:rsid w:val="006D094E"/>
    <w:rsid w:val="006D0B33"/>
    <w:rsid w:val="006D132C"/>
    <w:rsid w:val="006D1565"/>
    <w:rsid w:val="006D2530"/>
    <w:rsid w:val="006D279E"/>
    <w:rsid w:val="006D2937"/>
    <w:rsid w:val="006D2E11"/>
    <w:rsid w:val="006D47EE"/>
    <w:rsid w:val="006D4AAC"/>
    <w:rsid w:val="006D4E89"/>
    <w:rsid w:val="006D5232"/>
    <w:rsid w:val="006D525B"/>
    <w:rsid w:val="006D5659"/>
    <w:rsid w:val="006D618B"/>
    <w:rsid w:val="006D61F9"/>
    <w:rsid w:val="006D7203"/>
    <w:rsid w:val="006D737F"/>
    <w:rsid w:val="006D784C"/>
    <w:rsid w:val="006E0533"/>
    <w:rsid w:val="006E0587"/>
    <w:rsid w:val="006E0918"/>
    <w:rsid w:val="006E0B7F"/>
    <w:rsid w:val="006E0CED"/>
    <w:rsid w:val="006E0FCA"/>
    <w:rsid w:val="006E26BC"/>
    <w:rsid w:val="006E34F8"/>
    <w:rsid w:val="006E386D"/>
    <w:rsid w:val="006E3BF6"/>
    <w:rsid w:val="006E4B57"/>
    <w:rsid w:val="006E505B"/>
    <w:rsid w:val="006E5979"/>
    <w:rsid w:val="006E5B0D"/>
    <w:rsid w:val="006E6903"/>
    <w:rsid w:val="006F00B0"/>
    <w:rsid w:val="006F077F"/>
    <w:rsid w:val="006F0CBE"/>
    <w:rsid w:val="006F13F0"/>
    <w:rsid w:val="006F1816"/>
    <w:rsid w:val="006F19D2"/>
    <w:rsid w:val="006F2BB5"/>
    <w:rsid w:val="006F3248"/>
    <w:rsid w:val="006F36D5"/>
    <w:rsid w:val="006F3F4B"/>
    <w:rsid w:val="006F4481"/>
    <w:rsid w:val="006F4A7B"/>
    <w:rsid w:val="006F4DA1"/>
    <w:rsid w:val="006F589E"/>
    <w:rsid w:val="006F5E15"/>
    <w:rsid w:val="006F5F23"/>
    <w:rsid w:val="006F6612"/>
    <w:rsid w:val="006F686E"/>
    <w:rsid w:val="006F6E12"/>
    <w:rsid w:val="006F6EDF"/>
    <w:rsid w:val="006F707E"/>
    <w:rsid w:val="006F7471"/>
    <w:rsid w:val="006F7541"/>
    <w:rsid w:val="006F7636"/>
    <w:rsid w:val="006F7975"/>
    <w:rsid w:val="006F7AFD"/>
    <w:rsid w:val="006F7CBB"/>
    <w:rsid w:val="006F7DE7"/>
    <w:rsid w:val="006F7E28"/>
    <w:rsid w:val="0070028C"/>
    <w:rsid w:val="0070029C"/>
    <w:rsid w:val="0070065B"/>
    <w:rsid w:val="00700B53"/>
    <w:rsid w:val="00700CA8"/>
    <w:rsid w:val="0070181C"/>
    <w:rsid w:val="00701F0A"/>
    <w:rsid w:val="0070328D"/>
    <w:rsid w:val="00703318"/>
    <w:rsid w:val="00703710"/>
    <w:rsid w:val="00703986"/>
    <w:rsid w:val="0070452D"/>
    <w:rsid w:val="00705BDE"/>
    <w:rsid w:val="00706DC3"/>
    <w:rsid w:val="00710A33"/>
    <w:rsid w:val="00710F22"/>
    <w:rsid w:val="00712445"/>
    <w:rsid w:val="007128A5"/>
    <w:rsid w:val="007132A9"/>
    <w:rsid w:val="00713B91"/>
    <w:rsid w:val="00713C26"/>
    <w:rsid w:val="007149EB"/>
    <w:rsid w:val="00715213"/>
    <w:rsid w:val="0071618E"/>
    <w:rsid w:val="0071662E"/>
    <w:rsid w:val="007166CD"/>
    <w:rsid w:val="007167DF"/>
    <w:rsid w:val="00716A40"/>
    <w:rsid w:val="00716BF6"/>
    <w:rsid w:val="00716E1B"/>
    <w:rsid w:val="00717120"/>
    <w:rsid w:val="00717430"/>
    <w:rsid w:val="00717F44"/>
    <w:rsid w:val="00721022"/>
    <w:rsid w:val="00722D09"/>
    <w:rsid w:val="00722DB6"/>
    <w:rsid w:val="00722E40"/>
    <w:rsid w:val="00722EBA"/>
    <w:rsid w:val="00722F54"/>
    <w:rsid w:val="007235A6"/>
    <w:rsid w:val="00723615"/>
    <w:rsid w:val="007236BC"/>
    <w:rsid w:val="0072437B"/>
    <w:rsid w:val="0072474B"/>
    <w:rsid w:val="00724FE3"/>
    <w:rsid w:val="00724FFA"/>
    <w:rsid w:val="007250DF"/>
    <w:rsid w:val="00726048"/>
    <w:rsid w:val="007263A3"/>
    <w:rsid w:val="00726546"/>
    <w:rsid w:val="0072741F"/>
    <w:rsid w:val="00727968"/>
    <w:rsid w:val="00727E39"/>
    <w:rsid w:val="007302BF"/>
    <w:rsid w:val="00730F3B"/>
    <w:rsid w:val="007328F6"/>
    <w:rsid w:val="00732E89"/>
    <w:rsid w:val="00733563"/>
    <w:rsid w:val="007337F0"/>
    <w:rsid w:val="00733A2D"/>
    <w:rsid w:val="00734813"/>
    <w:rsid w:val="00735508"/>
    <w:rsid w:val="00736BA2"/>
    <w:rsid w:val="00736F47"/>
    <w:rsid w:val="00737362"/>
    <w:rsid w:val="00737483"/>
    <w:rsid w:val="007407C8"/>
    <w:rsid w:val="007409F7"/>
    <w:rsid w:val="00740F35"/>
    <w:rsid w:val="00741093"/>
    <w:rsid w:val="00741EA9"/>
    <w:rsid w:val="0074225D"/>
    <w:rsid w:val="007423F9"/>
    <w:rsid w:val="00742BB3"/>
    <w:rsid w:val="00742E02"/>
    <w:rsid w:val="00742F0E"/>
    <w:rsid w:val="007434A6"/>
    <w:rsid w:val="007435BE"/>
    <w:rsid w:val="00743672"/>
    <w:rsid w:val="00743D5A"/>
    <w:rsid w:val="00744ECA"/>
    <w:rsid w:val="00745739"/>
    <w:rsid w:val="0074584E"/>
    <w:rsid w:val="00746116"/>
    <w:rsid w:val="007464E1"/>
    <w:rsid w:val="0074691A"/>
    <w:rsid w:val="00746A3A"/>
    <w:rsid w:val="00747ABA"/>
    <w:rsid w:val="0075085B"/>
    <w:rsid w:val="00750958"/>
    <w:rsid w:val="00751FCD"/>
    <w:rsid w:val="00752266"/>
    <w:rsid w:val="00752439"/>
    <w:rsid w:val="00752469"/>
    <w:rsid w:val="0075250E"/>
    <w:rsid w:val="00753B1F"/>
    <w:rsid w:val="00754913"/>
    <w:rsid w:val="00754AFB"/>
    <w:rsid w:val="00755CE2"/>
    <w:rsid w:val="0075662A"/>
    <w:rsid w:val="00756FE1"/>
    <w:rsid w:val="007571E3"/>
    <w:rsid w:val="0075753C"/>
    <w:rsid w:val="0075764C"/>
    <w:rsid w:val="00757673"/>
    <w:rsid w:val="0075797D"/>
    <w:rsid w:val="00757CB0"/>
    <w:rsid w:val="007600BE"/>
    <w:rsid w:val="007612E3"/>
    <w:rsid w:val="00761376"/>
    <w:rsid w:val="00761E68"/>
    <w:rsid w:val="00762021"/>
    <w:rsid w:val="00763951"/>
    <w:rsid w:val="00763AD8"/>
    <w:rsid w:val="00763CD6"/>
    <w:rsid w:val="0076475D"/>
    <w:rsid w:val="00764A09"/>
    <w:rsid w:val="0076561E"/>
    <w:rsid w:val="0076563C"/>
    <w:rsid w:val="0076579A"/>
    <w:rsid w:val="00765ADD"/>
    <w:rsid w:val="00765B88"/>
    <w:rsid w:val="00766513"/>
    <w:rsid w:val="00767333"/>
    <w:rsid w:val="007703CC"/>
    <w:rsid w:val="007705DC"/>
    <w:rsid w:val="00770E54"/>
    <w:rsid w:val="0077144A"/>
    <w:rsid w:val="00772433"/>
    <w:rsid w:val="007734E2"/>
    <w:rsid w:val="00773A1C"/>
    <w:rsid w:val="00773AD3"/>
    <w:rsid w:val="00773C89"/>
    <w:rsid w:val="007740F3"/>
    <w:rsid w:val="007744F5"/>
    <w:rsid w:val="007756C1"/>
    <w:rsid w:val="007757BA"/>
    <w:rsid w:val="0077633D"/>
    <w:rsid w:val="007763D3"/>
    <w:rsid w:val="00776506"/>
    <w:rsid w:val="00776638"/>
    <w:rsid w:val="007778A8"/>
    <w:rsid w:val="00777DD9"/>
    <w:rsid w:val="0078000A"/>
    <w:rsid w:val="0078143E"/>
    <w:rsid w:val="007814F9"/>
    <w:rsid w:val="00782433"/>
    <w:rsid w:val="007829C2"/>
    <w:rsid w:val="007829CB"/>
    <w:rsid w:val="00783052"/>
    <w:rsid w:val="007838B1"/>
    <w:rsid w:val="00783EB4"/>
    <w:rsid w:val="00784631"/>
    <w:rsid w:val="00784AC1"/>
    <w:rsid w:val="00785A97"/>
    <w:rsid w:val="00786184"/>
    <w:rsid w:val="00786EC4"/>
    <w:rsid w:val="007873F5"/>
    <w:rsid w:val="0078797B"/>
    <w:rsid w:val="00787AC0"/>
    <w:rsid w:val="00790B48"/>
    <w:rsid w:val="00791177"/>
    <w:rsid w:val="00791594"/>
    <w:rsid w:val="00791F9F"/>
    <w:rsid w:val="00792C6A"/>
    <w:rsid w:val="00792D13"/>
    <w:rsid w:val="00793293"/>
    <w:rsid w:val="007932B1"/>
    <w:rsid w:val="007934C2"/>
    <w:rsid w:val="00793668"/>
    <w:rsid w:val="00793A56"/>
    <w:rsid w:val="0079653D"/>
    <w:rsid w:val="00796A07"/>
    <w:rsid w:val="007A0418"/>
    <w:rsid w:val="007A0449"/>
    <w:rsid w:val="007A06D5"/>
    <w:rsid w:val="007A12FE"/>
    <w:rsid w:val="007A131A"/>
    <w:rsid w:val="007A1919"/>
    <w:rsid w:val="007A1973"/>
    <w:rsid w:val="007A1A61"/>
    <w:rsid w:val="007A2B52"/>
    <w:rsid w:val="007A3BB8"/>
    <w:rsid w:val="007A460D"/>
    <w:rsid w:val="007A4E5C"/>
    <w:rsid w:val="007A6655"/>
    <w:rsid w:val="007A73A5"/>
    <w:rsid w:val="007A7701"/>
    <w:rsid w:val="007B03AD"/>
    <w:rsid w:val="007B1079"/>
    <w:rsid w:val="007B11B0"/>
    <w:rsid w:val="007B12F4"/>
    <w:rsid w:val="007B14A5"/>
    <w:rsid w:val="007B1A58"/>
    <w:rsid w:val="007B1BE1"/>
    <w:rsid w:val="007B2CDA"/>
    <w:rsid w:val="007B2E21"/>
    <w:rsid w:val="007B3002"/>
    <w:rsid w:val="007B3502"/>
    <w:rsid w:val="007B3ACB"/>
    <w:rsid w:val="007B3B4A"/>
    <w:rsid w:val="007B4127"/>
    <w:rsid w:val="007B4F79"/>
    <w:rsid w:val="007B6128"/>
    <w:rsid w:val="007B62EB"/>
    <w:rsid w:val="007B6932"/>
    <w:rsid w:val="007B6A21"/>
    <w:rsid w:val="007C12CB"/>
    <w:rsid w:val="007C1A09"/>
    <w:rsid w:val="007C1DB5"/>
    <w:rsid w:val="007C1EE5"/>
    <w:rsid w:val="007C3534"/>
    <w:rsid w:val="007C3C05"/>
    <w:rsid w:val="007C41D3"/>
    <w:rsid w:val="007C4C10"/>
    <w:rsid w:val="007C4C5D"/>
    <w:rsid w:val="007C5E17"/>
    <w:rsid w:val="007C6B01"/>
    <w:rsid w:val="007C6D32"/>
    <w:rsid w:val="007C7423"/>
    <w:rsid w:val="007C7D60"/>
    <w:rsid w:val="007C7E25"/>
    <w:rsid w:val="007D043E"/>
    <w:rsid w:val="007D10F8"/>
    <w:rsid w:val="007D1191"/>
    <w:rsid w:val="007D11AF"/>
    <w:rsid w:val="007D16D8"/>
    <w:rsid w:val="007D2AF7"/>
    <w:rsid w:val="007D2BD4"/>
    <w:rsid w:val="007D3694"/>
    <w:rsid w:val="007D3D94"/>
    <w:rsid w:val="007D45FD"/>
    <w:rsid w:val="007D48C7"/>
    <w:rsid w:val="007D48E4"/>
    <w:rsid w:val="007D5860"/>
    <w:rsid w:val="007D639F"/>
    <w:rsid w:val="007D6D7C"/>
    <w:rsid w:val="007D6F73"/>
    <w:rsid w:val="007D7133"/>
    <w:rsid w:val="007D79DA"/>
    <w:rsid w:val="007D7A0E"/>
    <w:rsid w:val="007D7B46"/>
    <w:rsid w:val="007D7C82"/>
    <w:rsid w:val="007D7F02"/>
    <w:rsid w:val="007E0882"/>
    <w:rsid w:val="007E196D"/>
    <w:rsid w:val="007E1A02"/>
    <w:rsid w:val="007E24ED"/>
    <w:rsid w:val="007E2BE5"/>
    <w:rsid w:val="007E69AD"/>
    <w:rsid w:val="007E6AD6"/>
    <w:rsid w:val="007E6FB4"/>
    <w:rsid w:val="007E783B"/>
    <w:rsid w:val="007E7FDE"/>
    <w:rsid w:val="007F00B5"/>
    <w:rsid w:val="007F03C3"/>
    <w:rsid w:val="007F0CC9"/>
    <w:rsid w:val="007F12FE"/>
    <w:rsid w:val="007F16FA"/>
    <w:rsid w:val="007F3443"/>
    <w:rsid w:val="007F38C8"/>
    <w:rsid w:val="007F3C5F"/>
    <w:rsid w:val="007F3FB6"/>
    <w:rsid w:val="007F4403"/>
    <w:rsid w:val="007F44D9"/>
    <w:rsid w:val="007F4B55"/>
    <w:rsid w:val="007F53E4"/>
    <w:rsid w:val="007F6A75"/>
    <w:rsid w:val="007F6E71"/>
    <w:rsid w:val="007F710E"/>
    <w:rsid w:val="007F73CF"/>
    <w:rsid w:val="007F7D8F"/>
    <w:rsid w:val="007F7DFF"/>
    <w:rsid w:val="007F7F84"/>
    <w:rsid w:val="008008A4"/>
    <w:rsid w:val="00800C87"/>
    <w:rsid w:val="00800DD7"/>
    <w:rsid w:val="00801A03"/>
    <w:rsid w:val="008026BC"/>
    <w:rsid w:val="00803252"/>
    <w:rsid w:val="0080334F"/>
    <w:rsid w:val="00803F4A"/>
    <w:rsid w:val="00805348"/>
    <w:rsid w:val="00806148"/>
    <w:rsid w:val="00806266"/>
    <w:rsid w:val="00806E68"/>
    <w:rsid w:val="0080751B"/>
    <w:rsid w:val="00810132"/>
    <w:rsid w:val="0081048F"/>
    <w:rsid w:val="0081123F"/>
    <w:rsid w:val="00811245"/>
    <w:rsid w:val="00811253"/>
    <w:rsid w:val="00812F8D"/>
    <w:rsid w:val="00813A9D"/>
    <w:rsid w:val="00813C5D"/>
    <w:rsid w:val="00814E94"/>
    <w:rsid w:val="00815D0F"/>
    <w:rsid w:val="00815F37"/>
    <w:rsid w:val="008179CB"/>
    <w:rsid w:val="00817A98"/>
    <w:rsid w:val="00817D6A"/>
    <w:rsid w:val="008205B2"/>
    <w:rsid w:val="0082081A"/>
    <w:rsid w:val="00820A89"/>
    <w:rsid w:val="00820C2A"/>
    <w:rsid w:val="00821AD1"/>
    <w:rsid w:val="00821D51"/>
    <w:rsid w:val="00821FE4"/>
    <w:rsid w:val="00822AE3"/>
    <w:rsid w:val="0082306E"/>
    <w:rsid w:val="00823455"/>
    <w:rsid w:val="00824912"/>
    <w:rsid w:val="00825608"/>
    <w:rsid w:val="00825CEA"/>
    <w:rsid w:val="00826105"/>
    <w:rsid w:val="0082651D"/>
    <w:rsid w:val="00826A99"/>
    <w:rsid w:val="00826B20"/>
    <w:rsid w:val="00826B74"/>
    <w:rsid w:val="00826E12"/>
    <w:rsid w:val="00827E32"/>
    <w:rsid w:val="00830624"/>
    <w:rsid w:val="00830C82"/>
    <w:rsid w:val="008317C2"/>
    <w:rsid w:val="0083288F"/>
    <w:rsid w:val="008329AA"/>
    <w:rsid w:val="00833D30"/>
    <w:rsid w:val="008341BD"/>
    <w:rsid w:val="008342CE"/>
    <w:rsid w:val="00834D0D"/>
    <w:rsid w:val="00835AF7"/>
    <w:rsid w:val="00836013"/>
    <w:rsid w:val="0083623A"/>
    <w:rsid w:val="0083678E"/>
    <w:rsid w:val="00836868"/>
    <w:rsid w:val="008368A0"/>
    <w:rsid w:val="00836DDF"/>
    <w:rsid w:val="00836DFA"/>
    <w:rsid w:val="00837823"/>
    <w:rsid w:val="00837AE7"/>
    <w:rsid w:val="00837C0C"/>
    <w:rsid w:val="00840301"/>
    <w:rsid w:val="008406FB"/>
    <w:rsid w:val="00840AC8"/>
    <w:rsid w:val="00841456"/>
    <w:rsid w:val="008414C3"/>
    <w:rsid w:val="00841AC5"/>
    <w:rsid w:val="00841B1C"/>
    <w:rsid w:val="00842360"/>
    <w:rsid w:val="00842C94"/>
    <w:rsid w:val="00843981"/>
    <w:rsid w:val="00843A00"/>
    <w:rsid w:val="00844A05"/>
    <w:rsid w:val="00844EDF"/>
    <w:rsid w:val="0084523E"/>
    <w:rsid w:val="00845403"/>
    <w:rsid w:val="0084573B"/>
    <w:rsid w:val="0084718D"/>
    <w:rsid w:val="008472B1"/>
    <w:rsid w:val="008503A6"/>
    <w:rsid w:val="00851077"/>
    <w:rsid w:val="00851695"/>
    <w:rsid w:val="008516CD"/>
    <w:rsid w:val="00851AE8"/>
    <w:rsid w:val="00851F8B"/>
    <w:rsid w:val="0085234A"/>
    <w:rsid w:val="00852C2F"/>
    <w:rsid w:val="008532E6"/>
    <w:rsid w:val="0085478A"/>
    <w:rsid w:val="00854A38"/>
    <w:rsid w:val="00854DAD"/>
    <w:rsid w:val="0085580C"/>
    <w:rsid w:val="00855BEE"/>
    <w:rsid w:val="00856491"/>
    <w:rsid w:val="00856C03"/>
    <w:rsid w:val="008576F0"/>
    <w:rsid w:val="008578D5"/>
    <w:rsid w:val="00857A62"/>
    <w:rsid w:val="00857C98"/>
    <w:rsid w:val="00860E17"/>
    <w:rsid w:val="0086129F"/>
    <w:rsid w:val="00861BF5"/>
    <w:rsid w:val="0086258C"/>
    <w:rsid w:val="008625D8"/>
    <w:rsid w:val="0086264D"/>
    <w:rsid w:val="0086264F"/>
    <w:rsid w:val="0086478F"/>
    <w:rsid w:val="00864F53"/>
    <w:rsid w:val="00865554"/>
    <w:rsid w:val="00866731"/>
    <w:rsid w:val="00866DB0"/>
    <w:rsid w:val="00866E0C"/>
    <w:rsid w:val="0086763D"/>
    <w:rsid w:val="00867BAF"/>
    <w:rsid w:val="00867BD1"/>
    <w:rsid w:val="00867E3A"/>
    <w:rsid w:val="008703CC"/>
    <w:rsid w:val="00873ADD"/>
    <w:rsid w:val="00873B8E"/>
    <w:rsid w:val="00873C4D"/>
    <w:rsid w:val="00874803"/>
    <w:rsid w:val="008755A6"/>
    <w:rsid w:val="008759CB"/>
    <w:rsid w:val="00875C2A"/>
    <w:rsid w:val="00875D3F"/>
    <w:rsid w:val="00877363"/>
    <w:rsid w:val="00877598"/>
    <w:rsid w:val="008775B3"/>
    <w:rsid w:val="00880704"/>
    <w:rsid w:val="008807BC"/>
    <w:rsid w:val="00880C3F"/>
    <w:rsid w:val="00881466"/>
    <w:rsid w:val="00881D30"/>
    <w:rsid w:val="00881E62"/>
    <w:rsid w:val="00881E87"/>
    <w:rsid w:val="0088218F"/>
    <w:rsid w:val="008827EC"/>
    <w:rsid w:val="00882E7B"/>
    <w:rsid w:val="0088421F"/>
    <w:rsid w:val="008846F9"/>
    <w:rsid w:val="00885180"/>
    <w:rsid w:val="0088522D"/>
    <w:rsid w:val="008852C8"/>
    <w:rsid w:val="0088575B"/>
    <w:rsid w:val="00885869"/>
    <w:rsid w:val="00885C7E"/>
    <w:rsid w:val="0088720E"/>
    <w:rsid w:val="0088786D"/>
    <w:rsid w:val="00887F4D"/>
    <w:rsid w:val="008906F0"/>
    <w:rsid w:val="008909E6"/>
    <w:rsid w:val="00890EBD"/>
    <w:rsid w:val="00890FA7"/>
    <w:rsid w:val="008916CB"/>
    <w:rsid w:val="00891D19"/>
    <w:rsid w:val="00891ED1"/>
    <w:rsid w:val="00892047"/>
    <w:rsid w:val="008926E6"/>
    <w:rsid w:val="008929D1"/>
    <w:rsid w:val="00892FF9"/>
    <w:rsid w:val="00893029"/>
    <w:rsid w:val="00893AB8"/>
    <w:rsid w:val="008940B6"/>
    <w:rsid w:val="00894943"/>
    <w:rsid w:val="00894ECC"/>
    <w:rsid w:val="00896229"/>
    <w:rsid w:val="0089635B"/>
    <w:rsid w:val="008967F5"/>
    <w:rsid w:val="00896DD0"/>
    <w:rsid w:val="0089750F"/>
    <w:rsid w:val="00897D38"/>
    <w:rsid w:val="008A04C9"/>
    <w:rsid w:val="008A0841"/>
    <w:rsid w:val="008A1893"/>
    <w:rsid w:val="008A1A0A"/>
    <w:rsid w:val="008A2E4A"/>
    <w:rsid w:val="008A38EE"/>
    <w:rsid w:val="008A3D5C"/>
    <w:rsid w:val="008A72EB"/>
    <w:rsid w:val="008A7BE2"/>
    <w:rsid w:val="008B009B"/>
    <w:rsid w:val="008B0177"/>
    <w:rsid w:val="008B0286"/>
    <w:rsid w:val="008B0BA8"/>
    <w:rsid w:val="008B0E7C"/>
    <w:rsid w:val="008B1190"/>
    <w:rsid w:val="008B17A9"/>
    <w:rsid w:val="008B1BC9"/>
    <w:rsid w:val="008B1C51"/>
    <w:rsid w:val="008B245C"/>
    <w:rsid w:val="008B276C"/>
    <w:rsid w:val="008B2855"/>
    <w:rsid w:val="008B3BC4"/>
    <w:rsid w:val="008B3F49"/>
    <w:rsid w:val="008B45D2"/>
    <w:rsid w:val="008B5C39"/>
    <w:rsid w:val="008B62FB"/>
    <w:rsid w:val="008B6461"/>
    <w:rsid w:val="008B78A0"/>
    <w:rsid w:val="008B7A97"/>
    <w:rsid w:val="008C013E"/>
    <w:rsid w:val="008C0159"/>
    <w:rsid w:val="008C05C0"/>
    <w:rsid w:val="008C0A27"/>
    <w:rsid w:val="008C118D"/>
    <w:rsid w:val="008C16B0"/>
    <w:rsid w:val="008C1B98"/>
    <w:rsid w:val="008C43AF"/>
    <w:rsid w:val="008C4E7B"/>
    <w:rsid w:val="008C56F8"/>
    <w:rsid w:val="008C5B64"/>
    <w:rsid w:val="008C5C5E"/>
    <w:rsid w:val="008C5FCB"/>
    <w:rsid w:val="008C72A8"/>
    <w:rsid w:val="008C7623"/>
    <w:rsid w:val="008C78AC"/>
    <w:rsid w:val="008C7CB1"/>
    <w:rsid w:val="008C7E43"/>
    <w:rsid w:val="008C7FB5"/>
    <w:rsid w:val="008C7FC0"/>
    <w:rsid w:val="008D01DC"/>
    <w:rsid w:val="008D03CD"/>
    <w:rsid w:val="008D096C"/>
    <w:rsid w:val="008D0BF0"/>
    <w:rsid w:val="008D0DCE"/>
    <w:rsid w:val="008D1C24"/>
    <w:rsid w:val="008D1CF7"/>
    <w:rsid w:val="008D1F82"/>
    <w:rsid w:val="008D3681"/>
    <w:rsid w:val="008D4265"/>
    <w:rsid w:val="008D5F9A"/>
    <w:rsid w:val="008D646A"/>
    <w:rsid w:val="008D662F"/>
    <w:rsid w:val="008D6EB4"/>
    <w:rsid w:val="008D794A"/>
    <w:rsid w:val="008D7D56"/>
    <w:rsid w:val="008E087F"/>
    <w:rsid w:val="008E0A99"/>
    <w:rsid w:val="008E0CF3"/>
    <w:rsid w:val="008E0ED8"/>
    <w:rsid w:val="008E2583"/>
    <w:rsid w:val="008E3A29"/>
    <w:rsid w:val="008E3A8C"/>
    <w:rsid w:val="008E4A18"/>
    <w:rsid w:val="008E4C84"/>
    <w:rsid w:val="008E5A5E"/>
    <w:rsid w:val="008E6089"/>
    <w:rsid w:val="008E614E"/>
    <w:rsid w:val="008E62D0"/>
    <w:rsid w:val="008E6932"/>
    <w:rsid w:val="008E6ECA"/>
    <w:rsid w:val="008E724E"/>
    <w:rsid w:val="008E7D77"/>
    <w:rsid w:val="008E7EEA"/>
    <w:rsid w:val="008F0496"/>
    <w:rsid w:val="008F078F"/>
    <w:rsid w:val="008F0C11"/>
    <w:rsid w:val="008F0DA8"/>
    <w:rsid w:val="008F16FE"/>
    <w:rsid w:val="008F1BB2"/>
    <w:rsid w:val="008F21EA"/>
    <w:rsid w:val="008F35D2"/>
    <w:rsid w:val="008F3ABD"/>
    <w:rsid w:val="008F3CBB"/>
    <w:rsid w:val="008F3EFD"/>
    <w:rsid w:val="008F4778"/>
    <w:rsid w:val="008F483E"/>
    <w:rsid w:val="008F486F"/>
    <w:rsid w:val="008F4942"/>
    <w:rsid w:val="008F50A9"/>
    <w:rsid w:val="008F53A5"/>
    <w:rsid w:val="008F5905"/>
    <w:rsid w:val="008F68E1"/>
    <w:rsid w:val="00900283"/>
    <w:rsid w:val="00900D8D"/>
    <w:rsid w:val="00900F11"/>
    <w:rsid w:val="00901CF6"/>
    <w:rsid w:val="00902958"/>
    <w:rsid w:val="009032DF"/>
    <w:rsid w:val="009035E7"/>
    <w:rsid w:val="00903D95"/>
    <w:rsid w:val="00904CB2"/>
    <w:rsid w:val="0090587F"/>
    <w:rsid w:val="00905C1A"/>
    <w:rsid w:val="00906039"/>
    <w:rsid w:val="009070C2"/>
    <w:rsid w:val="00907CC7"/>
    <w:rsid w:val="00907D78"/>
    <w:rsid w:val="00910141"/>
    <w:rsid w:val="00910432"/>
    <w:rsid w:val="00910914"/>
    <w:rsid w:val="00910A8D"/>
    <w:rsid w:val="009118EA"/>
    <w:rsid w:val="00912602"/>
    <w:rsid w:val="00912C52"/>
    <w:rsid w:val="009138D7"/>
    <w:rsid w:val="009151A7"/>
    <w:rsid w:val="009159BA"/>
    <w:rsid w:val="00915D82"/>
    <w:rsid w:val="00915E8C"/>
    <w:rsid w:val="00916523"/>
    <w:rsid w:val="00916A90"/>
    <w:rsid w:val="0091717A"/>
    <w:rsid w:val="00917273"/>
    <w:rsid w:val="009175A5"/>
    <w:rsid w:val="00917FF6"/>
    <w:rsid w:val="009200F7"/>
    <w:rsid w:val="00920106"/>
    <w:rsid w:val="009203AF"/>
    <w:rsid w:val="00920526"/>
    <w:rsid w:val="00921999"/>
    <w:rsid w:val="00921AA3"/>
    <w:rsid w:val="00921D38"/>
    <w:rsid w:val="00922036"/>
    <w:rsid w:val="009221C9"/>
    <w:rsid w:val="00922CA6"/>
    <w:rsid w:val="00922DEE"/>
    <w:rsid w:val="009234BD"/>
    <w:rsid w:val="00923A59"/>
    <w:rsid w:val="009249BA"/>
    <w:rsid w:val="00924B93"/>
    <w:rsid w:val="009256EE"/>
    <w:rsid w:val="00925838"/>
    <w:rsid w:val="009258E1"/>
    <w:rsid w:val="00925E3F"/>
    <w:rsid w:val="00925F62"/>
    <w:rsid w:val="0092647A"/>
    <w:rsid w:val="009264A8"/>
    <w:rsid w:val="00926741"/>
    <w:rsid w:val="009276BA"/>
    <w:rsid w:val="00927936"/>
    <w:rsid w:val="00930083"/>
    <w:rsid w:val="009300D6"/>
    <w:rsid w:val="0093012F"/>
    <w:rsid w:val="0093048B"/>
    <w:rsid w:val="00930C15"/>
    <w:rsid w:val="009313E1"/>
    <w:rsid w:val="00931665"/>
    <w:rsid w:val="009319BC"/>
    <w:rsid w:val="0093231B"/>
    <w:rsid w:val="009324D7"/>
    <w:rsid w:val="00932AC6"/>
    <w:rsid w:val="00932BA3"/>
    <w:rsid w:val="00933237"/>
    <w:rsid w:val="00933323"/>
    <w:rsid w:val="00933C8A"/>
    <w:rsid w:val="00935B35"/>
    <w:rsid w:val="00935E42"/>
    <w:rsid w:val="00935F80"/>
    <w:rsid w:val="00936D31"/>
    <w:rsid w:val="00940AD8"/>
    <w:rsid w:val="00940B10"/>
    <w:rsid w:val="00940C1E"/>
    <w:rsid w:val="00940F4E"/>
    <w:rsid w:val="009422EE"/>
    <w:rsid w:val="0094244C"/>
    <w:rsid w:val="009429FF"/>
    <w:rsid w:val="009430B9"/>
    <w:rsid w:val="00943223"/>
    <w:rsid w:val="0094329D"/>
    <w:rsid w:val="00943393"/>
    <w:rsid w:val="00943D9D"/>
    <w:rsid w:val="0094443F"/>
    <w:rsid w:val="00944465"/>
    <w:rsid w:val="00944C59"/>
    <w:rsid w:val="009452E9"/>
    <w:rsid w:val="00945765"/>
    <w:rsid w:val="009457F4"/>
    <w:rsid w:val="00946262"/>
    <w:rsid w:val="009468AB"/>
    <w:rsid w:val="00947074"/>
    <w:rsid w:val="00950346"/>
    <w:rsid w:val="009511A0"/>
    <w:rsid w:val="0095159A"/>
    <w:rsid w:val="009523DD"/>
    <w:rsid w:val="009524B2"/>
    <w:rsid w:val="00952629"/>
    <w:rsid w:val="00952680"/>
    <w:rsid w:val="009532DD"/>
    <w:rsid w:val="00953630"/>
    <w:rsid w:val="00953DB6"/>
    <w:rsid w:val="00954507"/>
    <w:rsid w:val="009549BD"/>
    <w:rsid w:val="00954B8F"/>
    <w:rsid w:val="009551C5"/>
    <w:rsid w:val="00955E20"/>
    <w:rsid w:val="00955E25"/>
    <w:rsid w:val="009562CA"/>
    <w:rsid w:val="00956B5D"/>
    <w:rsid w:val="009600DD"/>
    <w:rsid w:val="00960117"/>
    <w:rsid w:val="009604A9"/>
    <w:rsid w:val="00961E13"/>
    <w:rsid w:val="00961FDB"/>
    <w:rsid w:val="0096237C"/>
    <w:rsid w:val="0096273E"/>
    <w:rsid w:val="00963557"/>
    <w:rsid w:val="00964478"/>
    <w:rsid w:val="009650A5"/>
    <w:rsid w:val="00965873"/>
    <w:rsid w:val="00965D24"/>
    <w:rsid w:val="00966D51"/>
    <w:rsid w:val="00966DF8"/>
    <w:rsid w:val="009702C7"/>
    <w:rsid w:val="00970BB5"/>
    <w:rsid w:val="00970E61"/>
    <w:rsid w:val="009718F3"/>
    <w:rsid w:val="00971928"/>
    <w:rsid w:val="009719EB"/>
    <w:rsid w:val="00972078"/>
    <w:rsid w:val="00972AED"/>
    <w:rsid w:val="00973032"/>
    <w:rsid w:val="00973CE0"/>
    <w:rsid w:val="0097427E"/>
    <w:rsid w:val="00974427"/>
    <w:rsid w:val="0097463B"/>
    <w:rsid w:val="0097471F"/>
    <w:rsid w:val="00975A7E"/>
    <w:rsid w:val="00975FDD"/>
    <w:rsid w:val="0097640A"/>
    <w:rsid w:val="00976C9A"/>
    <w:rsid w:val="00977484"/>
    <w:rsid w:val="00977E23"/>
    <w:rsid w:val="00980E0F"/>
    <w:rsid w:val="0098102B"/>
    <w:rsid w:val="00981606"/>
    <w:rsid w:val="009851F2"/>
    <w:rsid w:val="0098561B"/>
    <w:rsid w:val="009857F8"/>
    <w:rsid w:val="00985B2D"/>
    <w:rsid w:val="009862F9"/>
    <w:rsid w:val="00986340"/>
    <w:rsid w:val="00986DB3"/>
    <w:rsid w:val="00987253"/>
    <w:rsid w:val="00987E4E"/>
    <w:rsid w:val="0099086B"/>
    <w:rsid w:val="0099089D"/>
    <w:rsid w:val="009909B9"/>
    <w:rsid w:val="00990FC8"/>
    <w:rsid w:val="00991119"/>
    <w:rsid w:val="00992D6E"/>
    <w:rsid w:val="00992E88"/>
    <w:rsid w:val="009933A8"/>
    <w:rsid w:val="00993B2A"/>
    <w:rsid w:val="00993D7E"/>
    <w:rsid w:val="009945D8"/>
    <w:rsid w:val="0099564C"/>
    <w:rsid w:val="00996823"/>
    <w:rsid w:val="00997375"/>
    <w:rsid w:val="009A03EC"/>
    <w:rsid w:val="009A1235"/>
    <w:rsid w:val="009A1861"/>
    <w:rsid w:val="009A1AC1"/>
    <w:rsid w:val="009A20E2"/>
    <w:rsid w:val="009A25F7"/>
    <w:rsid w:val="009A311C"/>
    <w:rsid w:val="009A636A"/>
    <w:rsid w:val="009A6B9D"/>
    <w:rsid w:val="009A71B4"/>
    <w:rsid w:val="009A73AD"/>
    <w:rsid w:val="009B021E"/>
    <w:rsid w:val="009B029D"/>
    <w:rsid w:val="009B132F"/>
    <w:rsid w:val="009B1C8F"/>
    <w:rsid w:val="009B265C"/>
    <w:rsid w:val="009B3172"/>
    <w:rsid w:val="009B3C0A"/>
    <w:rsid w:val="009B3CD5"/>
    <w:rsid w:val="009B40FC"/>
    <w:rsid w:val="009B4DB8"/>
    <w:rsid w:val="009B4FA4"/>
    <w:rsid w:val="009B56F3"/>
    <w:rsid w:val="009B59A2"/>
    <w:rsid w:val="009B5B5C"/>
    <w:rsid w:val="009B65E3"/>
    <w:rsid w:val="009B6701"/>
    <w:rsid w:val="009B6CD1"/>
    <w:rsid w:val="009B6ED4"/>
    <w:rsid w:val="009B744C"/>
    <w:rsid w:val="009B7852"/>
    <w:rsid w:val="009C0200"/>
    <w:rsid w:val="009C139A"/>
    <w:rsid w:val="009C1740"/>
    <w:rsid w:val="009C1E76"/>
    <w:rsid w:val="009C2657"/>
    <w:rsid w:val="009C2F12"/>
    <w:rsid w:val="009C3A17"/>
    <w:rsid w:val="009C413E"/>
    <w:rsid w:val="009C4BC4"/>
    <w:rsid w:val="009C5F45"/>
    <w:rsid w:val="009C7DBF"/>
    <w:rsid w:val="009C7E82"/>
    <w:rsid w:val="009C7F37"/>
    <w:rsid w:val="009D0195"/>
    <w:rsid w:val="009D12CB"/>
    <w:rsid w:val="009D130F"/>
    <w:rsid w:val="009D14CD"/>
    <w:rsid w:val="009D206A"/>
    <w:rsid w:val="009D29DB"/>
    <w:rsid w:val="009D2D9F"/>
    <w:rsid w:val="009D3F3F"/>
    <w:rsid w:val="009D49DA"/>
    <w:rsid w:val="009D50AE"/>
    <w:rsid w:val="009D5302"/>
    <w:rsid w:val="009D53E8"/>
    <w:rsid w:val="009D5585"/>
    <w:rsid w:val="009D6090"/>
    <w:rsid w:val="009D6258"/>
    <w:rsid w:val="009D692B"/>
    <w:rsid w:val="009D69D6"/>
    <w:rsid w:val="009D6D14"/>
    <w:rsid w:val="009D6D1B"/>
    <w:rsid w:val="009D7069"/>
    <w:rsid w:val="009D713F"/>
    <w:rsid w:val="009D7996"/>
    <w:rsid w:val="009E0339"/>
    <w:rsid w:val="009E0A45"/>
    <w:rsid w:val="009E143D"/>
    <w:rsid w:val="009E1A2B"/>
    <w:rsid w:val="009E1EAD"/>
    <w:rsid w:val="009E22B0"/>
    <w:rsid w:val="009E2737"/>
    <w:rsid w:val="009E2A02"/>
    <w:rsid w:val="009E3048"/>
    <w:rsid w:val="009E344F"/>
    <w:rsid w:val="009E34C1"/>
    <w:rsid w:val="009E36D3"/>
    <w:rsid w:val="009E479A"/>
    <w:rsid w:val="009E49D1"/>
    <w:rsid w:val="009E5E8B"/>
    <w:rsid w:val="009E6039"/>
    <w:rsid w:val="009E6411"/>
    <w:rsid w:val="009E777E"/>
    <w:rsid w:val="009E7E4D"/>
    <w:rsid w:val="009F0171"/>
    <w:rsid w:val="009F040B"/>
    <w:rsid w:val="009F0CB5"/>
    <w:rsid w:val="009F1206"/>
    <w:rsid w:val="009F1EC7"/>
    <w:rsid w:val="009F44B6"/>
    <w:rsid w:val="009F55BC"/>
    <w:rsid w:val="009F5A63"/>
    <w:rsid w:val="009F5E77"/>
    <w:rsid w:val="009F60DD"/>
    <w:rsid w:val="009F62EC"/>
    <w:rsid w:val="009F65AC"/>
    <w:rsid w:val="009F71A4"/>
    <w:rsid w:val="009F7DA5"/>
    <w:rsid w:val="009F7E79"/>
    <w:rsid w:val="00A00229"/>
    <w:rsid w:val="00A0040D"/>
    <w:rsid w:val="00A0089A"/>
    <w:rsid w:val="00A00C0C"/>
    <w:rsid w:val="00A00CD9"/>
    <w:rsid w:val="00A0100C"/>
    <w:rsid w:val="00A01D99"/>
    <w:rsid w:val="00A02019"/>
    <w:rsid w:val="00A02107"/>
    <w:rsid w:val="00A0282E"/>
    <w:rsid w:val="00A02E02"/>
    <w:rsid w:val="00A035EB"/>
    <w:rsid w:val="00A03868"/>
    <w:rsid w:val="00A05065"/>
    <w:rsid w:val="00A052A4"/>
    <w:rsid w:val="00A0560D"/>
    <w:rsid w:val="00A06065"/>
    <w:rsid w:val="00A073A6"/>
    <w:rsid w:val="00A076F5"/>
    <w:rsid w:val="00A07F67"/>
    <w:rsid w:val="00A10531"/>
    <w:rsid w:val="00A108BC"/>
    <w:rsid w:val="00A11005"/>
    <w:rsid w:val="00A124D0"/>
    <w:rsid w:val="00A12962"/>
    <w:rsid w:val="00A12B72"/>
    <w:rsid w:val="00A133D0"/>
    <w:rsid w:val="00A134BA"/>
    <w:rsid w:val="00A14388"/>
    <w:rsid w:val="00A14410"/>
    <w:rsid w:val="00A14E95"/>
    <w:rsid w:val="00A15102"/>
    <w:rsid w:val="00A156FC"/>
    <w:rsid w:val="00A167F2"/>
    <w:rsid w:val="00A17338"/>
    <w:rsid w:val="00A21FF1"/>
    <w:rsid w:val="00A226C2"/>
    <w:rsid w:val="00A22FAC"/>
    <w:rsid w:val="00A23395"/>
    <w:rsid w:val="00A23F36"/>
    <w:rsid w:val="00A24C2B"/>
    <w:rsid w:val="00A256E5"/>
    <w:rsid w:val="00A25A0B"/>
    <w:rsid w:val="00A25AB4"/>
    <w:rsid w:val="00A26108"/>
    <w:rsid w:val="00A265C8"/>
    <w:rsid w:val="00A26600"/>
    <w:rsid w:val="00A27245"/>
    <w:rsid w:val="00A277A9"/>
    <w:rsid w:val="00A27B40"/>
    <w:rsid w:val="00A27CF7"/>
    <w:rsid w:val="00A3064A"/>
    <w:rsid w:val="00A32168"/>
    <w:rsid w:val="00A325DE"/>
    <w:rsid w:val="00A32965"/>
    <w:rsid w:val="00A330B7"/>
    <w:rsid w:val="00A33F60"/>
    <w:rsid w:val="00A34218"/>
    <w:rsid w:val="00A34970"/>
    <w:rsid w:val="00A34BF8"/>
    <w:rsid w:val="00A35735"/>
    <w:rsid w:val="00A35CD9"/>
    <w:rsid w:val="00A36100"/>
    <w:rsid w:val="00A3639C"/>
    <w:rsid w:val="00A369F6"/>
    <w:rsid w:val="00A36E4E"/>
    <w:rsid w:val="00A372D5"/>
    <w:rsid w:val="00A37733"/>
    <w:rsid w:val="00A379A0"/>
    <w:rsid w:val="00A40A28"/>
    <w:rsid w:val="00A4163A"/>
    <w:rsid w:val="00A41DD9"/>
    <w:rsid w:val="00A436DF"/>
    <w:rsid w:val="00A4440F"/>
    <w:rsid w:val="00A44ACB"/>
    <w:rsid w:val="00A44CCA"/>
    <w:rsid w:val="00A44D4D"/>
    <w:rsid w:val="00A44FE8"/>
    <w:rsid w:val="00A45012"/>
    <w:rsid w:val="00A45053"/>
    <w:rsid w:val="00A45A20"/>
    <w:rsid w:val="00A46041"/>
    <w:rsid w:val="00A46785"/>
    <w:rsid w:val="00A4777A"/>
    <w:rsid w:val="00A50732"/>
    <w:rsid w:val="00A50B2A"/>
    <w:rsid w:val="00A510F6"/>
    <w:rsid w:val="00A5132C"/>
    <w:rsid w:val="00A5247E"/>
    <w:rsid w:val="00A53813"/>
    <w:rsid w:val="00A54C50"/>
    <w:rsid w:val="00A54E7A"/>
    <w:rsid w:val="00A55686"/>
    <w:rsid w:val="00A57AE8"/>
    <w:rsid w:val="00A600F7"/>
    <w:rsid w:val="00A60952"/>
    <w:rsid w:val="00A60C2A"/>
    <w:rsid w:val="00A611AF"/>
    <w:rsid w:val="00A61F2E"/>
    <w:rsid w:val="00A620DA"/>
    <w:rsid w:val="00A62DE8"/>
    <w:rsid w:val="00A62EB8"/>
    <w:rsid w:val="00A633F6"/>
    <w:rsid w:val="00A643CB"/>
    <w:rsid w:val="00A644E3"/>
    <w:rsid w:val="00A64CEA"/>
    <w:rsid w:val="00A64DC5"/>
    <w:rsid w:val="00A6508E"/>
    <w:rsid w:val="00A65610"/>
    <w:rsid w:val="00A659E2"/>
    <w:rsid w:val="00A65DED"/>
    <w:rsid w:val="00A66894"/>
    <w:rsid w:val="00A66D5B"/>
    <w:rsid w:val="00A673FC"/>
    <w:rsid w:val="00A67F37"/>
    <w:rsid w:val="00A70B0E"/>
    <w:rsid w:val="00A70F45"/>
    <w:rsid w:val="00A711DD"/>
    <w:rsid w:val="00A71694"/>
    <w:rsid w:val="00A718C4"/>
    <w:rsid w:val="00A71AB0"/>
    <w:rsid w:val="00A71D04"/>
    <w:rsid w:val="00A72060"/>
    <w:rsid w:val="00A7252F"/>
    <w:rsid w:val="00A726E6"/>
    <w:rsid w:val="00A72C8B"/>
    <w:rsid w:val="00A7329D"/>
    <w:rsid w:val="00A7362E"/>
    <w:rsid w:val="00A736A5"/>
    <w:rsid w:val="00A73955"/>
    <w:rsid w:val="00A73B7A"/>
    <w:rsid w:val="00A73C1D"/>
    <w:rsid w:val="00A73C29"/>
    <w:rsid w:val="00A748C0"/>
    <w:rsid w:val="00A74ADB"/>
    <w:rsid w:val="00A75078"/>
    <w:rsid w:val="00A753F8"/>
    <w:rsid w:val="00A75EF4"/>
    <w:rsid w:val="00A7737E"/>
    <w:rsid w:val="00A8018A"/>
    <w:rsid w:val="00A805D9"/>
    <w:rsid w:val="00A808B1"/>
    <w:rsid w:val="00A80BB3"/>
    <w:rsid w:val="00A80F9E"/>
    <w:rsid w:val="00A81013"/>
    <w:rsid w:val="00A82B02"/>
    <w:rsid w:val="00A82D5B"/>
    <w:rsid w:val="00A840B0"/>
    <w:rsid w:val="00A85711"/>
    <w:rsid w:val="00A8583E"/>
    <w:rsid w:val="00A86024"/>
    <w:rsid w:val="00A866F0"/>
    <w:rsid w:val="00A8751F"/>
    <w:rsid w:val="00A909C8"/>
    <w:rsid w:val="00A90A2E"/>
    <w:rsid w:val="00A917D3"/>
    <w:rsid w:val="00A92205"/>
    <w:rsid w:val="00A92A38"/>
    <w:rsid w:val="00A92ED6"/>
    <w:rsid w:val="00A93258"/>
    <w:rsid w:val="00A935EB"/>
    <w:rsid w:val="00A93B37"/>
    <w:rsid w:val="00A93E50"/>
    <w:rsid w:val="00A9413B"/>
    <w:rsid w:val="00A94AB2"/>
    <w:rsid w:val="00A9588E"/>
    <w:rsid w:val="00A95A79"/>
    <w:rsid w:val="00A962E1"/>
    <w:rsid w:val="00A96F5B"/>
    <w:rsid w:val="00A9782E"/>
    <w:rsid w:val="00AA0541"/>
    <w:rsid w:val="00AA1706"/>
    <w:rsid w:val="00AA1AE5"/>
    <w:rsid w:val="00AA2159"/>
    <w:rsid w:val="00AA2C5F"/>
    <w:rsid w:val="00AA2CB0"/>
    <w:rsid w:val="00AA2EAC"/>
    <w:rsid w:val="00AA6D93"/>
    <w:rsid w:val="00AA6E14"/>
    <w:rsid w:val="00AA6F56"/>
    <w:rsid w:val="00AA7306"/>
    <w:rsid w:val="00AA7E93"/>
    <w:rsid w:val="00AB0A75"/>
    <w:rsid w:val="00AB1888"/>
    <w:rsid w:val="00AB1FBA"/>
    <w:rsid w:val="00AB226F"/>
    <w:rsid w:val="00AB294E"/>
    <w:rsid w:val="00AB2E52"/>
    <w:rsid w:val="00AB317D"/>
    <w:rsid w:val="00AB3307"/>
    <w:rsid w:val="00AB35C3"/>
    <w:rsid w:val="00AB3C3E"/>
    <w:rsid w:val="00AB3D28"/>
    <w:rsid w:val="00AB4986"/>
    <w:rsid w:val="00AB56DD"/>
    <w:rsid w:val="00AB5F1D"/>
    <w:rsid w:val="00AC004A"/>
    <w:rsid w:val="00AC10A6"/>
    <w:rsid w:val="00AC1AA8"/>
    <w:rsid w:val="00AC2BC8"/>
    <w:rsid w:val="00AC4267"/>
    <w:rsid w:val="00AC4758"/>
    <w:rsid w:val="00AC4ABF"/>
    <w:rsid w:val="00AC4C51"/>
    <w:rsid w:val="00AC61B6"/>
    <w:rsid w:val="00AC66B5"/>
    <w:rsid w:val="00AC6C20"/>
    <w:rsid w:val="00AC7010"/>
    <w:rsid w:val="00AC74A6"/>
    <w:rsid w:val="00AC7D8E"/>
    <w:rsid w:val="00AD0123"/>
    <w:rsid w:val="00AD01E9"/>
    <w:rsid w:val="00AD036B"/>
    <w:rsid w:val="00AD18B8"/>
    <w:rsid w:val="00AD218A"/>
    <w:rsid w:val="00AD2D38"/>
    <w:rsid w:val="00AD2E0F"/>
    <w:rsid w:val="00AD2F2B"/>
    <w:rsid w:val="00AD3093"/>
    <w:rsid w:val="00AD4055"/>
    <w:rsid w:val="00AD4341"/>
    <w:rsid w:val="00AD50BB"/>
    <w:rsid w:val="00AD540B"/>
    <w:rsid w:val="00AD585A"/>
    <w:rsid w:val="00AD5A36"/>
    <w:rsid w:val="00AD5CE9"/>
    <w:rsid w:val="00AD648B"/>
    <w:rsid w:val="00AD65B8"/>
    <w:rsid w:val="00AD7C5D"/>
    <w:rsid w:val="00AE0D12"/>
    <w:rsid w:val="00AE0E9E"/>
    <w:rsid w:val="00AE19A4"/>
    <w:rsid w:val="00AE1B13"/>
    <w:rsid w:val="00AE1B19"/>
    <w:rsid w:val="00AE1D8E"/>
    <w:rsid w:val="00AE211B"/>
    <w:rsid w:val="00AE330A"/>
    <w:rsid w:val="00AE4082"/>
    <w:rsid w:val="00AE43D4"/>
    <w:rsid w:val="00AE4D4D"/>
    <w:rsid w:val="00AE4FB1"/>
    <w:rsid w:val="00AE57C3"/>
    <w:rsid w:val="00AE5D9C"/>
    <w:rsid w:val="00AE72F8"/>
    <w:rsid w:val="00AE76B8"/>
    <w:rsid w:val="00AE7756"/>
    <w:rsid w:val="00AF062B"/>
    <w:rsid w:val="00AF06DF"/>
    <w:rsid w:val="00AF0A71"/>
    <w:rsid w:val="00AF1374"/>
    <w:rsid w:val="00AF14BA"/>
    <w:rsid w:val="00AF257A"/>
    <w:rsid w:val="00AF283B"/>
    <w:rsid w:val="00AF29D1"/>
    <w:rsid w:val="00AF2BE4"/>
    <w:rsid w:val="00AF2DA0"/>
    <w:rsid w:val="00AF2EDC"/>
    <w:rsid w:val="00AF2F35"/>
    <w:rsid w:val="00AF4882"/>
    <w:rsid w:val="00AF49F6"/>
    <w:rsid w:val="00AF4F94"/>
    <w:rsid w:val="00AF52D7"/>
    <w:rsid w:val="00AF563A"/>
    <w:rsid w:val="00AF5E79"/>
    <w:rsid w:val="00AF697C"/>
    <w:rsid w:val="00AF7876"/>
    <w:rsid w:val="00AF7A28"/>
    <w:rsid w:val="00B00044"/>
    <w:rsid w:val="00B00490"/>
    <w:rsid w:val="00B01191"/>
    <w:rsid w:val="00B013AC"/>
    <w:rsid w:val="00B0245B"/>
    <w:rsid w:val="00B03451"/>
    <w:rsid w:val="00B035F1"/>
    <w:rsid w:val="00B03C90"/>
    <w:rsid w:val="00B05A1E"/>
    <w:rsid w:val="00B05E26"/>
    <w:rsid w:val="00B062AB"/>
    <w:rsid w:val="00B06F3D"/>
    <w:rsid w:val="00B071D7"/>
    <w:rsid w:val="00B07636"/>
    <w:rsid w:val="00B07A5A"/>
    <w:rsid w:val="00B07D7E"/>
    <w:rsid w:val="00B11744"/>
    <w:rsid w:val="00B1318D"/>
    <w:rsid w:val="00B133DB"/>
    <w:rsid w:val="00B14365"/>
    <w:rsid w:val="00B1452D"/>
    <w:rsid w:val="00B14718"/>
    <w:rsid w:val="00B14899"/>
    <w:rsid w:val="00B205B0"/>
    <w:rsid w:val="00B2098F"/>
    <w:rsid w:val="00B20EDE"/>
    <w:rsid w:val="00B2227E"/>
    <w:rsid w:val="00B22597"/>
    <w:rsid w:val="00B2262F"/>
    <w:rsid w:val="00B2353C"/>
    <w:rsid w:val="00B24348"/>
    <w:rsid w:val="00B244A5"/>
    <w:rsid w:val="00B325B2"/>
    <w:rsid w:val="00B3331F"/>
    <w:rsid w:val="00B33731"/>
    <w:rsid w:val="00B3452B"/>
    <w:rsid w:val="00B345AF"/>
    <w:rsid w:val="00B3548A"/>
    <w:rsid w:val="00B35733"/>
    <w:rsid w:val="00B35B47"/>
    <w:rsid w:val="00B35FDF"/>
    <w:rsid w:val="00B36A3F"/>
    <w:rsid w:val="00B36BC0"/>
    <w:rsid w:val="00B37C60"/>
    <w:rsid w:val="00B37D3D"/>
    <w:rsid w:val="00B41B2E"/>
    <w:rsid w:val="00B41E48"/>
    <w:rsid w:val="00B421FD"/>
    <w:rsid w:val="00B4297E"/>
    <w:rsid w:val="00B432B4"/>
    <w:rsid w:val="00B43CEC"/>
    <w:rsid w:val="00B456AB"/>
    <w:rsid w:val="00B45825"/>
    <w:rsid w:val="00B45BED"/>
    <w:rsid w:val="00B460DB"/>
    <w:rsid w:val="00B472E5"/>
    <w:rsid w:val="00B477F8"/>
    <w:rsid w:val="00B47BA7"/>
    <w:rsid w:val="00B47E98"/>
    <w:rsid w:val="00B47F79"/>
    <w:rsid w:val="00B51335"/>
    <w:rsid w:val="00B51E37"/>
    <w:rsid w:val="00B53075"/>
    <w:rsid w:val="00B53503"/>
    <w:rsid w:val="00B5356F"/>
    <w:rsid w:val="00B53972"/>
    <w:rsid w:val="00B53B79"/>
    <w:rsid w:val="00B53EAD"/>
    <w:rsid w:val="00B5406D"/>
    <w:rsid w:val="00B55BAE"/>
    <w:rsid w:val="00B56926"/>
    <w:rsid w:val="00B57FE0"/>
    <w:rsid w:val="00B601B2"/>
    <w:rsid w:val="00B6039F"/>
    <w:rsid w:val="00B6096D"/>
    <w:rsid w:val="00B60A60"/>
    <w:rsid w:val="00B60C2A"/>
    <w:rsid w:val="00B6119D"/>
    <w:rsid w:val="00B611E9"/>
    <w:rsid w:val="00B61BD3"/>
    <w:rsid w:val="00B61E2D"/>
    <w:rsid w:val="00B61FC3"/>
    <w:rsid w:val="00B620AD"/>
    <w:rsid w:val="00B62103"/>
    <w:rsid w:val="00B62344"/>
    <w:rsid w:val="00B63A1A"/>
    <w:rsid w:val="00B64C16"/>
    <w:rsid w:val="00B65A5F"/>
    <w:rsid w:val="00B65E75"/>
    <w:rsid w:val="00B65F61"/>
    <w:rsid w:val="00B6600A"/>
    <w:rsid w:val="00B66FE1"/>
    <w:rsid w:val="00B67C6F"/>
    <w:rsid w:val="00B70214"/>
    <w:rsid w:val="00B70BC6"/>
    <w:rsid w:val="00B70D05"/>
    <w:rsid w:val="00B711D2"/>
    <w:rsid w:val="00B714D9"/>
    <w:rsid w:val="00B7271F"/>
    <w:rsid w:val="00B729D9"/>
    <w:rsid w:val="00B73181"/>
    <w:rsid w:val="00B75212"/>
    <w:rsid w:val="00B7576A"/>
    <w:rsid w:val="00B764F2"/>
    <w:rsid w:val="00B769AF"/>
    <w:rsid w:val="00B80EE9"/>
    <w:rsid w:val="00B8132E"/>
    <w:rsid w:val="00B81561"/>
    <w:rsid w:val="00B82F91"/>
    <w:rsid w:val="00B8427C"/>
    <w:rsid w:val="00B84970"/>
    <w:rsid w:val="00B858F5"/>
    <w:rsid w:val="00B86D8C"/>
    <w:rsid w:val="00B90959"/>
    <w:rsid w:val="00B90E8C"/>
    <w:rsid w:val="00B91908"/>
    <w:rsid w:val="00B91D6C"/>
    <w:rsid w:val="00B93206"/>
    <w:rsid w:val="00B93571"/>
    <w:rsid w:val="00B94A4D"/>
    <w:rsid w:val="00B95579"/>
    <w:rsid w:val="00B95634"/>
    <w:rsid w:val="00B9577E"/>
    <w:rsid w:val="00B95B86"/>
    <w:rsid w:val="00B963D0"/>
    <w:rsid w:val="00B97949"/>
    <w:rsid w:val="00B97A64"/>
    <w:rsid w:val="00BA113C"/>
    <w:rsid w:val="00BA162C"/>
    <w:rsid w:val="00BA19D5"/>
    <w:rsid w:val="00BA2360"/>
    <w:rsid w:val="00BA27D0"/>
    <w:rsid w:val="00BA3F2C"/>
    <w:rsid w:val="00BA4F67"/>
    <w:rsid w:val="00BA54BD"/>
    <w:rsid w:val="00BA5BC4"/>
    <w:rsid w:val="00BA5DB2"/>
    <w:rsid w:val="00BA63BD"/>
    <w:rsid w:val="00BA79DF"/>
    <w:rsid w:val="00BA7F80"/>
    <w:rsid w:val="00BB003B"/>
    <w:rsid w:val="00BB064E"/>
    <w:rsid w:val="00BB1D77"/>
    <w:rsid w:val="00BB38BA"/>
    <w:rsid w:val="00BB3B67"/>
    <w:rsid w:val="00BB51E6"/>
    <w:rsid w:val="00BB5F42"/>
    <w:rsid w:val="00BB68E5"/>
    <w:rsid w:val="00BB69B2"/>
    <w:rsid w:val="00BB7BAC"/>
    <w:rsid w:val="00BC017B"/>
    <w:rsid w:val="00BC0269"/>
    <w:rsid w:val="00BC059B"/>
    <w:rsid w:val="00BC06F0"/>
    <w:rsid w:val="00BC23A3"/>
    <w:rsid w:val="00BC2848"/>
    <w:rsid w:val="00BC2C4F"/>
    <w:rsid w:val="00BC3F9D"/>
    <w:rsid w:val="00BC400A"/>
    <w:rsid w:val="00BC42A3"/>
    <w:rsid w:val="00BC483F"/>
    <w:rsid w:val="00BC4A1F"/>
    <w:rsid w:val="00BC4D89"/>
    <w:rsid w:val="00BC7640"/>
    <w:rsid w:val="00BD0023"/>
    <w:rsid w:val="00BD0A77"/>
    <w:rsid w:val="00BD13BB"/>
    <w:rsid w:val="00BD224B"/>
    <w:rsid w:val="00BD2289"/>
    <w:rsid w:val="00BD25DA"/>
    <w:rsid w:val="00BD2696"/>
    <w:rsid w:val="00BD2B57"/>
    <w:rsid w:val="00BD3709"/>
    <w:rsid w:val="00BD3DC3"/>
    <w:rsid w:val="00BD3E49"/>
    <w:rsid w:val="00BD49D0"/>
    <w:rsid w:val="00BD4CDD"/>
    <w:rsid w:val="00BD644E"/>
    <w:rsid w:val="00BD670A"/>
    <w:rsid w:val="00BE0AE5"/>
    <w:rsid w:val="00BE1AFF"/>
    <w:rsid w:val="00BE2A7B"/>
    <w:rsid w:val="00BE3BEC"/>
    <w:rsid w:val="00BE3D6A"/>
    <w:rsid w:val="00BE4297"/>
    <w:rsid w:val="00BE4A62"/>
    <w:rsid w:val="00BE6FE3"/>
    <w:rsid w:val="00BE75C9"/>
    <w:rsid w:val="00BE7CB1"/>
    <w:rsid w:val="00BF0E3E"/>
    <w:rsid w:val="00BF0EB8"/>
    <w:rsid w:val="00BF14D2"/>
    <w:rsid w:val="00BF19B3"/>
    <w:rsid w:val="00BF2743"/>
    <w:rsid w:val="00BF2CDD"/>
    <w:rsid w:val="00BF3995"/>
    <w:rsid w:val="00BF3D14"/>
    <w:rsid w:val="00BF3FEE"/>
    <w:rsid w:val="00BF4239"/>
    <w:rsid w:val="00BF48BB"/>
    <w:rsid w:val="00BF4A28"/>
    <w:rsid w:val="00BF5B6A"/>
    <w:rsid w:val="00BF5E97"/>
    <w:rsid w:val="00BF60CF"/>
    <w:rsid w:val="00BF6A02"/>
    <w:rsid w:val="00BF6BFF"/>
    <w:rsid w:val="00BF6D3A"/>
    <w:rsid w:val="00BF754F"/>
    <w:rsid w:val="00C00BAB"/>
    <w:rsid w:val="00C00BBC"/>
    <w:rsid w:val="00C01A5F"/>
    <w:rsid w:val="00C0262A"/>
    <w:rsid w:val="00C0429A"/>
    <w:rsid w:val="00C04F72"/>
    <w:rsid w:val="00C054C8"/>
    <w:rsid w:val="00C05519"/>
    <w:rsid w:val="00C057C6"/>
    <w:rsid w:val="00C06678"/>
    <w:rsid w:val="00C07A5E"/>
    <w:rsid w:val="00C07C11"/>
    <w:rsid w:val="00C11209"/>
    <w:rsid w:val="00C120B5"/>
    <w:rsid w:val="00C1217C"/>
    <w:rsid w:val="00C138C3"/>
    <w:rsid w:val="00C139B2"/>
    <w:rsid w:val="00C14460"/>
    <w:rsid w:val="00C15139"/>
    <w:rsid w:val="00C15575"/>
    <w:rsid w:val="00C15719"/>
    <w:rsid w:val="00C15728"/>
    <w:rsid w:val="00C1768B"/>
    <w:rsid w:val="00C1798E"/>
    <w:rsid w:val="00C20173"/>
    <w:rsid w:val="00C2048F"/>
    <w:rsid w:val="00C205F5"/>
    <w:rsid w:val="00C20D46"/>
    <w:rsid w:val="00C21CD0"/>
    <w:rsid w:val="00C23091"/>
    <w:rsid w:val="00C23539"/>
    <w:rsid w:val="00C23DC8"/>
    <w:rsid w:val="00C24041"/>
    <w:rsid w:val="00C24042"/>
    <w:rsid w:val="00C240EE"/>
    <w:rsid w:val="00C241B4"/>
    <w:rsid w:val="00C24772"/>
    <w:rsid w:val="00C24AC6"/>
    <w:rsid w:val="00C251DD"/>
    <w:rsid w:val="00C25566"/>
    <w:rsid w:val="00C256E2"/>
    <w:rsid w:val="00C257C8"/>
    <w:rsid w:val="00C2583C"/>
    <w:rsid w:val="00C263DE"/>
    <w:rsid w:val="00C269CD"/>
    <w:rsid w:val="00C26BF2"/>
    <w:rsid w:val="00C26FE6"/>
    <w:rsid w:val="00C27E8A"/>
    <w:rsid w:val="00C27F61"/>
    <w:rsid w:val="00C306EE"/>
    <w:rsid w:val="00C30C9F"/>
    <w:rsid w:val="00C30EC2"/>
    <w:rsid w:val="00C311D5"/>
    <w:rsid w:val="00C32192"/>
    <w:rsid w:val="00C326CE"/>
    <w:rsid w:val="00C333C9"/>
    <w:rsid w:val="00C33418"/>
    <w:rsid w:val="00C3392B"/>
    <w:rsid w:val="00C342F7"/>
    <w:rsid w:val="00C348D8"/>
    <w:rsid w:val="00C3495A"/>
    <w:rsid w:val="00C349C5"/>
    <w:rsid w:val="00C34A63"/>
    <w:rsid w:val="00C35184"/>
    <w:rsid w:val="00C352F6"/>
    <w:rsid w:val="00C36320"/>
    <w:rsid w:val="00C36D43"/>
    <w:rsid w:val="00C36E64"/>
    <w:rsid w:val="00C37185"/>
    <w:rsid w:val="00C37799"/>
    <w:rsid w:val="00C40E76"/>
    <w:rsid w:val="00C4123C"/>
    <w:rsid w:val="00C415D1"/>
    <w:rsid w:val="00C41D97"/>
    <w:rsid w:val="00C42D3A"/>
    <w:rsid w:val="00C432E7"/>
    <w:rsid w:val="00C43A42"/>
    <w:rsid w:val="00C4402D"/>
    <w:rsid w:val="00C44EB6"/>
    <w:rsid w:val="00C4528E"/>
    <w:rsid w:val="00C47568"/>
    <w:rsid w:val="00C47D54"/>
    <w:rsid w:val="00C5040C"/>
    <w:rsid w:val="00C50ABD"/>
    <w:rsid w:val="00C5125B"/>
    <w:rsid w:val="00C51277"/>
    <w:rsid w:val="00C51494"/>
    <w:rsid w:val="00C52C10"/>
    <w:rsid w:val="00C530AD"/>
    <w:rsid w:val="00C53772"/>
    <w:rsid w:val="00C53A7D"/>
    <w:rsid w:val="00C54374"/>
    <w:rsid w:val="00C549A0"/>
    <w:rsid w:val="00C57129"/>
    <w:rsid w:val="00C57691"/>
    <w:rsid w:val="00C57751"/>
    <w:rsid w:val="00C6029F"/>
    <w:rsid w:val="00C61B05"/>
    <w:rsid w:val="00C629BE"/>
    <w:rsid w:val="00C62A37"/>
    <w:rsid w:val="00C62D47"/>
    <w:rsid w:val="00C630F6"/>
    <w:rsid w:val="00C64259"/>
    <w:rsid w:val="00C643CC"/>
    <w:rsid w:val="00C6494F"/>
    <w:rsid w:val="00C65725"/>
    <w:rsid w:val="00C663C6"/>
    <w:rsid w:val="00C664B2"/>
    <w:rsid w:val="00C6689E"/>
    <w:rsid w:val="00C67F53"/>
    <w:rsid w:val="00C701C1"/>
    <w:rsid w:val="00C70FA8"/>
    <w:rsid w:val="00C71545"/>
    <w:rsid w:val="00C719B6"/>
    <w:rsid w:val="00C7359D"/>
    <w:rsid w:val="00C73DE3"/>
    <w:rsid w:val="00C752EB"/>
    <w:rsid w:val="00C763BD"/>
    <w:rsid w:val="00C76666"/>
    <w:rsid w:val="00C768A9"/>
    <w:rsid w:val="00C8001A"/>
    <w:rsid w:val="00C82930"/>
    <w:rsid w:val="00C82CD2"/>
    <w:rsid w:val="00C84561"/>
    <w:rsid w:val="00C84EA5"/>
    <w:rsid w:val="00C86419"/>
    <w:rsid w:val="00C8646B"/>
    <w:rsid w:val="00C86733"/>
    <w:rsid w:val="00C877C9"/>
    <w:rsid w:val="00C87CA9"/>
    <w:rsid w:val="00C900D9"/>
    <w:rsid w:val="00C900E0"/>
    <w:rsid w:val="00C9017A"/>
    <w:rsid w:val="00C90870"/>
    <w:rsid w:val="00C90B26"/>
    <w:rsid w:val="00C9200E"/>
    <w:rsid w:val="00C92284"/>
    <w:rsid w:val="00C92BBA"/>
    <w:rsid w:val="00C93719"/>
    <w:rsid w:val="00C93A8D"/>
    <w:rsid w:val="00C9400D"/>
    <w:rsid w:val="00C94162"/>
    <w:rsid w:val="00C94901"/>
    <w:rsid w:val="00C950F8"/>
    <w:rsid w:val="00C9530A"/>
    <w:rsid w:val="00C96134"/>
    <w:rsid w:val="00C96524"/>
    <w:rsid w:val="00C976CD"/>
    <w:rsid w:val="00C97D9C"/>
    <w:rsid w:val="00CA01E9"/>
    <w:rsid w:val="00CA0236"/>
    <w:rsid w:val="00CA0239"/>
    <w:rsid w:val="00CA04A8"/>
    <w:rsid w:val="00CA04E1"/>
    <w:rsid w:val="00CA0F77"/>
    <w:rsid w:val="00CA19E0"/>
    <w:rsid w:val="00CA1D99"/>
    <w:rsid w:val="00CA2208"/>
    <w:rsid w:val="00CA2269"/>
    <w:rsid w:val="00CA2DF9"/>
    <w:rsid w:val="00CA2E81"/>
    <w:rsid w:val="00CA342D"/>
    <w:rsid w:val="00CA4573"/>
    <w:rsid w:val="00CA45FE"/>
    <w:rsid w:val="00CA476B"/>
    <w:rsid w:val="00CA5213"/>
    <w:rsid w:val="00CA54CB"/>
    <w:rsid w:val="00CA5D3A"/>
    <w:rsid w:val="00CA6195"/>
    <w:rsid w:val="00CA6BE1"/>
    <w:rsid w:val="00CB0102"/>
    <w:rsid w:val="00CB1998"/>
    <w:rsid w:val="00CB1F69"/>
    <w:rsid w:val="00CB1FC3"/>
    <w:rsid w:val="00CB259B"/>
    <w:rsid w:val="00CB38A3"/>
    <w:rsid w:val="00CB4BD4"/>
    <w:rsid w:val="00CB6B93"/>
    <w:rsid w:val="00CB7127"/>
    <w:rsid w:val="00CB71A5"/>
    <w:rsid w:val="00CB7431"/>
    <w:rsid w:val="00CB7500"/>
    <w:rsid w:val="00CB78C6"/>
    <w:rsid w:val="00CB7E2B"/>
    <w:rsid w:val="00CC14A0"/>
    <w:rsid w:val="00CC1501"/>
    <w:rsid w:val="00CC17EC"/>
    <w:rsid w:val="00CC199E"/>
    <w:rsid w:val="00CC1E41"/>
    <w:rsid w:val="00CC202C"/>
    <w:rsid w:val="00CC207A"/>
    <w:rsid w:val="00CC2261"/>
    <w:rsid w:val="00CC226B"/>
    <w:rsid w:val="00CC26D3"/>
    <w:rsid w:val="00CC2DED"/>
    <w:rsid w:val="00CC40F4"/>
    <w:rsid w:val="00CC4703"/>
    <w:rsid w:val="00CC4D08"/>
    <w:rsid w:val="00CC6A17"/>
    <w:rsid w:val="00CC6C45"/>
    <w:rsid w:val="00CC726E"/>
    <w:rsid w:val="00CC7E8C"/>
    <w:rsid w:val="00CD0145"/>
    <w:rsid w:val="00CD0264"/>
    <w:rsid w:val="00CD0DE7"/>
    <w:rsid w:val="00CD0FF9"/>
    <w:rsid w:val="00CD12E9"/>
    <w:rsid w:val="00CD1AA2"/>
    <w:rsid w:val="00CD26F4"/>
    <w:rsid w:val="00CD2917"/>
    <w:rsid w:val="00CD2BE6"/>
    <w:rsid w:val="00CD2F97"/>
    <w:rsid w:val="00CD3FC7"/>
    <w:rsid w:val="00CD458F"/>
    <w:rsid w:val="00CD4675"/>
    <w:rsid w:val="00CD76A7"/>
    <w:rsid w:val="00CE1B8C"/>
    <w:rsid w:val="00CE1E5D"/>
    <w:rsid w:val="00CE2380"/>
    <w:rsid w:val="00CE2747"/>
    <w:rsid w:val="00CE3185"/>
    <w:rsid w:val="00CE3457"/>
    <w:rsid w:val="00CE345D"/>
    <w:rsid w:val="00CE369A"/>
    <w:rsid w:val="00CE3FD7"/>
    <w:rsid w:val="00CE415E"/>
    <w:rsid w:val="00CE534E"/>
    <w:rsid w:val="00CE53B1"/>
    <w:rsid w:val="00CE5AEC"/>
    <w:rsid w:val="00CE5B57"/>
    <w:rsid w:val="00CE63E7"/>
    <w:rsid w:val="00CE67D4"/>
    <w:rsid w:val="00CE7937"/>
    <w:rsid w:val="00CF018B"/>
    <w:rsid w:val="00CF01D4"/>
    <w:rsid w:val="00CF13C6"/>
    <w:rsid w:val="00CF1733"/>
    <w:rsid w:val="00CF2193"/>
    <w:rsid w:val="00CF21CF"/>
    <w:rsid w:val="00CF2FAC"/>
    <w:rsid w:val="00CF3B89"/>
    <w:rsid w:val="00CF4365"/>
    <w:rsid w:val="00CF4746"/>
    <w:rsid w:val="00CF47B9"/>
    <w:rsid w:val="00CF485E"/>
    <w:rsid w:val="00CF4A98"/>
    <w:rsid w:val="00CF5C01"/>
    <w:rsid w:val="00CF6181"/>
    <w:rsid w:val="00CF625F"/>
    <w:rsid w:val="00CF650B"/>
    <w:rsid w:val="00CF677A"/>
    <w:rsid w:val="00CF71FA"/>
    <w:rsid w:val="00CF7382"/>
    <w:rsid w:val="00CF762F"/>
    <w:rsid w:val="00CF7761"/>
    <w:rsid w:val="00CF77A0"/>
    <w:rsid w:val="00CF7857"/>
    <w:rsid w:val="00D002B0"/>
    <w:rsid w:val="00D004D7"/>
    <w:rsid w:val="00D00F82"/>
    <w:rsid w:val="00D013AD"/>
    <w:rsid w:val="00D03558"/>
    <w:rsid w:val="00D0405D"/>
    <w:rsid w:val="00D044D0"/>
    <w:rsid w:val="00D04D07"/>
    <w:rsid w:val="00D052C2"/>
    <w:rsid w:val="00D059B2"/>
    <w:rsid w:val="00D05EC8"/>
    <w:rsid w:val="00D0633D"/>
    <w:rsid w:val="00D0722D"/>
    <w:rsid w:val="00D074A9"/>
    <w:rsid w:val="00D07F65"/>
    <w:rsid w:val="00D108B1"/>
    <w:rsid w:val="00D1094A"/>
    <w:rsid w:val="00D1154A"/>
    <w:rsid w:val="00D1216C"/>
    <w:rsid w:val="00D123D0"/>
    <w:rsid w:val="00D12635"/>
    <w:rsid w:val="00D13EF1"/>
    <w:rsid w:val="00D14799"/>
    <w:rsid w:val="00D14AFD"/>
    <w:rsid w:val="00D15128"/>
    <w:rsid w:val="00D15634"/>
    <w:rsid w:val="00D15A45"/>
    <w:rsid w:val="00D15FAB"/>
    <w:rsid w:val="00D16653"/>
    <w:rsid w:val="00D17313"/>
    <w:rsid w:val="00D17C96"/>
    <w:rsid w:val="00D17E53"/>
    <w:rsid w:val="00D200EF"/>
    <w:rsid w:val="00D2134D"/>
    <w:rsid w:val="00D217D4"/>
    <w:rsid w:val="00D21C70"/>
    <w:rsid w:val="00D2200C"/>
    <w:rsid w:val="00D220D6"/>
    <w:rsid w:val="00D222E5"/>
    <w:rsid w:val="00D224B4"/>
    <w:rsid w:val="00D229DE"/>
    <w:rsid w:val="00D22C47"/>
    <w:rsid w:val="00D22D13"/>
    <w:rsid w:val="00D238C3"/>
    <w:rsid w:val="00D248E6"/>
    <w:rsid w:val="00D248F0"/>
    <w:rsid w:val="00D254D6"/>
    <w:rsid w:val="00D262E0"/>
    <w:rsid w:val="00D2663E"/>
    <w:rsid w:val="00D26B53"/>
    <w:rsid w:val="00D26DDC"/>
    <w:rsid w:val="00D27A7E"/>
    <w:rsid w:val="00D302C0"/>
    <w:rsid w:val="00D30CAF"/>
    <w:rsid w:val="00D30F3F"/>
    <w:rsid w:val="00D31015"/>
    <w:rsid w:val="00D311B1"/>
    <w:rsid w:val="00D311CD"/>
    <w:rsid w:val="00D311F1"/>
    <w:rsid w:val="00D313C9"/>
    <w:rsid w:val="00D31552"/>
    <w:rsid w:val="00D31A89"/>
    <w:rsid w:val="00D31A9E"/>
    <w:rsid w:val="00D324CF"/>
    <w:rsid w:val="00D324D3"/>
    <w:rsid w:val="00D33826"/>
    <w:rsid w:val="00D339F6"/>
    <w:rsid w:val="00D33A6F"/>
    <w:rsid w:val="00D33C32"/>
    <w:rsid w:val="00D33CE5"/>
    <w:rsid w:val="00D34157"/>
    <w:rsid w:val="00D34B7A"/>
    <w:rsid w:val="00D34BF5"/>
    <w:rsid w:val="00D34D8A"/>
    <w:rsid w:val="00D34DA5"/>
    <w:rsid w:val="00D353DA"/>
    <w:rsid w:val="00D3639F"/>
    <w:rsid w:val="00D365FA"/>
    <w:rsid w:val="00D370C8"/>
    <w:rsid w:val="00D37272"/>
    <w:rsid w:val="00D375EB"/>
    <w:rsid w:val="00D37775"/>
    <w:rsid w:val="00D403BB"/>
    <w:rsid w:val="00D40E2F"/>
    <w:rsid w:val="00D41962"/>
    <w:rsid w:val="00D41EC3"/>
    <w:rsid w:val="00D41F21"/>
    <w:rsid w:val="00D42192"/>
    <w:rsid w:val="00D435C1"/>
    <w:rsid w:val="00D44311"/>
    <w:rsid w:val="00D444E5"/>
    <w:rsid w:val="00D448F5"/>
    <w:rsid w:val="00D44A31"/>
    <w:rsid w:val="00D44C77"/>
    <w:rsid w:val="00D4592C"/>
    <w:rsid w:val="00D4596C"/>
    <w:rsid w:val="00D45B4E"/>
    <w:rsid w:val="00D45C2F"/>
    <w:rsid w:val="00D45D02"/>
    <w:rsid w:val="00D45DE8"/>
    <w:rsid w:val="00D47BA3"/>
    <w:rsid w:val="00D47FC1"/>
    <w:rsid w:val="00D47FCE"/>
    <w:rsid w:val="00D509A7"/>
    <w:rsid w:val="00D50F8B"/>
    <w:rsid w:val="00D51017"/>
    <w:rsid w:val="00D51054"/>
    <w:rsid w:val="00D513A9"/>
    <w:rsid w:val="00D5157A"/>
    <w:rsid w:val="00D517A8"/>
    <w:rsid w:val="00D526E8"/>
    <w:rsid w:val="00D52E1A"/>
    <w:rsid w:val="00D535D3"/>
    <w:rsid w:val="00D53BC5"/>
    <w:rsid w:val="00D53FA7"/>
    <w:rsid w:val="00D5455F"/>
    <w:rsid w:val="00D54DC0"/>
    <w:rsid w:val="00D55644"/>
    <w:rsid w:val="00D55D95"/>
    <w:rsid w:val="00D55F6D"/>
    <w:rsid w:val="00D565E4"/>
    <w:rsid w:val="00D56FFE"/>
    <w:rsid w:val="00D5712D"/>
    <w:rsid w:val="00D60858"/>
    <w:rsid w:val="00D60983"/>
    <w:rsid w:val="00D612C0"/>
    <w:rsid w:val="00D620BA"/>
    <w:rsid w:val="00D62526"/>
    <w:rsid w:val="00D6273C"/>
    <w:rsid w:val="00D62D8B"/>
    <w:rsid w:val="00D64C51"/>
    <w:rsid w:val="00D64EF7"/>
    <w:rsid w:val="00D64F79"/>
    <w:rsid w:val="00D6544B"/>
    <w:rsid w:val="00D65D88"/>
    <w:rsid w:val="00D66570"/>
    <w:rsid w:val="00D66E73"/>
    <w:rsid w:val="00D67316"/>
    <w:rsid w:val="00D67875"/>
    <w:rsid w:val="00D67C6A"/>
    <w:rsid w:val="00D7142F"/>
    <w:rsid w:val="00D7262D"/>
    <w:rsid w:val="00D72692"/>
    <w:rsid w:val="00D727B5"/>
    <w:rsid w:val="00D7280B"/>
    <w:rsid w:val="00D73801"/>
    <w:rsid w:val="00D7471D"/>
    <w:rsid w:val="00D754E6"/>
    <w:rsid w:val="00D7566B"/>
    <w:rsid w:val="00D75A3B"/>
    <w:rsid w:val="00D75EB5"/>
    <w:rsid w:val="00D7631C"/>
    <w:rsid w:val="00D76685"/>
    <w:rsid w:val="00D767A8"/>
    <w:rsid w:val="00D7757C"/>
    <w:rsid w:val="00D779B5"/>
    <w:rsid w:val="00D8001A"/>
    <w:rsid w:val="00D80DA8"/>
    <w:rsid w:val="00D839E4"/>
    <w:rsid w:val="00D845A7"/>
    <w:rsid w:val="00D84890"/>
    <w:rsid w:val="00D84B9C"/>
    <w:rsid w:val="00D84D43"/>
    <w:rsid w:val="00D85D68"/>
    <w:rsid w:val="00D87212"/>
    <w:rsid w:val="00D87F4F"/>
    <w:rsid w:val="00D9092E"/>
    <w:rsid w:val="00D91490"/>
    <w:rsid w:val="00D9167F"/>
    <w:rsid w:val="00D9206C"/>
    <w:rsid w:val="00D920DB"/>
    <w:rsid w:val="00D92145"/>
    <w:rsid w:val="00D92DE1"/>
    <w:rsid w:val="00D92F3B"/>
    <w:rsid w:val="00D930BD"/>
    <w:rsid w:val="00D94112"/>
    <w:rsid w:val="00D94851"/>
    <w:rsid w:val="00D94EFC"/>
    <w:rsid w:val="00D952CE"/>
    <w:rsid w:val="00D955D6"/>
    <w:rsid w:val="00D9595C"/>
    <w:rsid w:val="00D96464"/>
    <w:rsid w:val="00D96A35"/>
    <w:rsid w:val="00D97602"/>
    <w:rsid w:val="00DA02A8"/>
    <w:rsid w:val="00DA0407"/>
    <w:rsid w:val="00DA0C61"/>
    <w:rsid w:val="00DA0CF4"/>
    <w:rsid w:val="00DA0DF5"/>
    <w:rsid w:val="00DA0FF6"/>
    <w:rsid w:val="00DA1980"/>
    <w:rsid w:val="00DA1DC2"/>
    <w:rsid w:val="00DA28E9"/>
    <w:rsid w:val="00DA3507"/>
    <w:rsid w:val="00DA624A"/>
    <w:rsid w:val="00DA66ED"/>
    <w:rsid w:val="00DA7126"/>
    <w:rsid w:val="00DA72C1"/>
    <w:rsid w:val="00DA7437"/>
    <w:rsid w:val="00DA7AF8"/>
    <w:rsid w:val="00DB0285"/>
    <w:rsid w:val="00DB0376"/>
    <w:rsid w:val="00DB07E8"/>
    <w:rsid w:val="00DB1015"/>
    <w:rsid w:val="00DB1B85"/>
    <w:rsid w:val="00DB1DF1"/>
    <w:rsid w:val="00DB1E5D"/>
    <w:rsid w:val="00DB326B"/>
    <w:rsid w:val="00DB38D0"/>
    <w:rsid w:val="00DB3C2F"/>
    <w:rsid w:val="00DB45E8"/>
    <w:rsid w:val="00DB4BEE"/>
    <w:rsid w:val="00DB4C84"/>
    <w:rsid w:val="00DB6391"/>
    <w:rsid w:val="00DB6832"/>
    <w:rsid w:val="00DB69DB"/>
    <w:rsid w:val="00DB6B8A"/>
    <w:rsid w:val="00DB6DEC"/>
    <w:rsid w:val="00DB6F8B"/>
    <w:rsid w:val="00DB7312"/>
    <w:rsid w:val="00DB744E"/>
    <w:rsid w:val="00DC0139"/>
    <w:rsid w:val="00DC1146"/>
    <w:rsid w:val="00DC1CF9"/>
    <w:rsid w:val="00DC217F"/>
    <w:rsid w:val="00DC229F"/>
    <w:rsid w:val="00DC24E2"/>
    <w:rsid w:val="00DC28EF"/>
    <w:rsid w:val="00DC2BBD"/>
    <w:rsid w:val="00DC2E20"/>
    <w:rsid w:val="00DC2E80"/>
    <w:rsid w:val="00DC3076"/>
    <w:rsid w:val="00DC3B3B"/>
    <w:rsid w:val="00DC5E03"/>
    <w:rsid w:val="00DC7095"/>
    <w:rsid w:val="00DC7472"/>
    <w:rsid w:val="00DC75B3"/>
    <w:rsid w:val="00DC75B7"/>
    <w:rsid w:val="00DD0FC5"/>
    <w:rsid w:val="00DD13C2"/>
    <w:rsid w:val="00DD1BA4"/>
    <w:rsid w:val="00DD1DB8"/>
    <w:rsid w:val="00DD2225"/>
    <w:rsid w:val="00DD3780"/>
    <w:rsid w:val="00DD42F5"/>
    <w:rsid w:val="00DD4341"/>
    <w:rsid w:val="00DD5AD2"/>
    <w:rsid w:val="00DD5B51"/>
    <w:rsid w:val="00DD62CC"/>
    <w:rsid w:val="00DD6422"/>
    <w:rsid w:val="00DD78ED"/>
    <w:rsid w:val="00DE023A"/>
    <w:rsid w:val="00DE09D3"/>
    <w:rsid w:val="00DE0DE8"/>
    <w:rsid w:val="00DE1572"/>
    <w:rsid w:val="00DE1E5B"/>
    <w:rsid w:val="00DE26DA"/>
    <w:rsid w:val="00DE389B"/>
    <w:rsid w:val="00DE3C2F"/>
    <w:rsid w:val="00DE3DC0"/>
    <w:rsid w:val="00DE4355"/>
    <w:rsid w:val="00DE4BD4"/>
    <w:rsid w:val="00DE4EFA"/>
    <w:rsid w:val="00DE52E4"/>
    <w:rsid w:val="00DE562D"/>
    <w:rsid w:val="00DE5D67"/>
    <w:rsid w:val="00DE636B"/>
    <w:rsid w:val="00DE698F"/>
    <w:rsid w:val="00DE6F3D"/>
    <w:rsid w:val="00DE7853"/>
    <w:rsid w:val="00DE7A82"/>
    <w:rsid w:val="00DE7AE0"/>
    <w:rsid w:val="00DE7D6C"/>
    <w:rsid w:val="00DE7F35"/>
    <w:rsid w:val="00DF016B"/>
    <w:rsid w:val="00DF10C9"/>
    <w:rsid w:val="00DF1365"/>
    <w:rsid w:val="00DF1C98"/>
    <w:rsid w:val="00DF1E5A"/>
    <w:rsid w:val="00DF3108"/>
    <w:rsid w:val="00DF3537"/>
    <w:rsid w:val="00DF3B7E"/>
    <w:rsid w:val="00DF4026"/>
    <w:rsid w:val="00DF4240"/>
    <w:rsid w:val="00DF4E9C"/>
    <w:rsid w:val="00DF4FC5"/>
    <w:rsid w:val="00DF5224"/>
    <w:rsid w:val="00DF65F7"/>
    <w:rsid w:val="00DF7943"/>
    <w:rsid w:val="00E000AC"/>
    <w:rsid w:val="00E00433"/>
    <w:rsid w:val="00E00AF4"/>
    <w:rsid w:val="00E01725"/>
    <w:rsid w:val="00E01C2F"/>
    <w:rsid w:val="00E029F4"/>
    <w:rsid w:val="00E035BC"/>
    <w:rsid w:val="00E040C1"/>
    <w:rsid w:val="00E04ACA"/>
    <w:rsid w:val="00E0503F"/>
    <w:rsid w:val="00E0528A"/>
    <w:rsid w:val="00E05340"/>
    <w:rsid w:val="00E05612"/>
    <w:rsid w:val="00E069CE"/>
    <w:rsid w:val="00E07CE3"/>
    <w:rsid w:val="00E103CB"/>
    <w:rsid w:val="00E11BA2"/>
    <w:rsid w:val="00E142E1"/>
    <w:rsid w:val="00E1446A"/>
    <w:rsid w:val="00E14E30"/>
    <w:rsid w:val="00E159FD"/>
    <w:rsid w:val="00E15EF1"/>
    <w:rsid w:val="00E16487"/>
    <w:rsid w:val="00E16ACD"/>
    <w:rsid w:val="00E210E3"/>
    <w:rsid w:val="00E21BEB"/>
    <w:rsid w:val="00E21F87"/>
    <w:rsid w:val="00E22C08"/>
    <w:rsid w:val="00E23107"/>
    <w:rsid w:val="00E23C74"/>
    <w:rsid w:val="00E23E61"/>
    <w:rsid w:val="00E24352"/>
    <w:rsid w:val="00E2459F"/>
    <w:rsid w:val="00E2465C"/>
    <w:rsid w:val="00E24799"/>
    <w:rsid w:val="00E2486D"/>
    <w:rsid w:val="00E2495F"/>
    <w:rsid w:val="00E25CA1"/>
    <w:rsid w:val="00E26A31"/>
    <w:rsid w:val="00E279D4"/>
    <w:rsid w:val="00E30749"/>
    <w:rsid w:val="00E30792"/>
    <w:rsid w:val="00E313EF"/>
    <w:rsid w:val="00E31DB2"/>
    <w:rsid w:val="00E33D88"/>
    <w:rsid w:val="00E34226"/>
    <w:rsid w:val="00E34247"/>
    <w:rsid w:val="00E343C5"/>
    <w:rsid w:val="00E35E1E"/>
    <w:rsid w:val="00E36433"/>
    <w:rsid w:val="00E3692E"/>
    <w:rsid w:val="00E369F3"/>
    <w:rsid w:val="00E40098"/>
    <w:rsid w:val="00E40287"/>
    <w:rsid w:val="00E40C48"/>
    <w:rsid w:val="00E411DA"/>
    <w:rsid w:val="00E421DB"/>
    <w:rsid w:val="00E42391"/>
    <w:rsid w:val="00E425D5"/>
    <w:rsid w:val="00E42D57"/>
    <w:rsid w:val="00E43392"/>
    <w:rsid w:val="00E441FE"/>
    <w:rsid w:val="00E45713"/>
    <w:rsid w:val="00E45869"/>
    <w:rsid w:val="00E45A97"/>
    <w:rsid w:val="00E45CE1"/>
    <w:rsid w:val="00E4670D"/>
    <w:rsid w:val="00E4687E"/>
    <w:rsid w:val="00E47479"/>
    <w:rsid w:val="00E47C1C"/>
    <w:rsid w:val="00E5099D"/>
    <w:rsid w:val="00E50AFC"/>
    <w:rsid w:val="00E50CE6"/>
    <w:rsid w:val="00E51A19"/>
    <w:rsid w:val="00E52ABF"/>
    <w:rsid w:val="00E52DF4"/>
    <w:rsid w:val="00E53675"/>
    <w:rsid w:val="00E53AAB"/>
    <w:rsid w:val="00E54084"/>
    <w:rsid w:val="00E5421B"/>
    <w:rsid w:val="00E54662"/>
    <w:rsid w:val="00E54BA8"/>
    <w:rsid w:val="00E554E5"/>
    <w:rsid w:val="00E5642D"/>
    <w:rsid w:val="00E56E81"/>
    <w:rsid w:val="00E56F85"/>
    <w:rsid w:val="00E5702B"/>
    <w:rsid w:val="00E57CBC"/>
    <w:rsid w:val="00E602CE"/>
    <w:rsid w:val="00E60688"/>
    <w:rsid w:val="00E60D67"/>
    <w:rsid w:val="00E6102C"/>
    <w:rsid w:val="00E61098"/>
    <w:rsid w:val="00E616A9"/>
    <w:rsid w:val="00E62AFD"/>
    <w:rsid w:val="00E62BA5"/>
    <w:rsid w:val="00E62E53"/>
    <w:rsid w:val="00E63072"/>
    <w:rsid w:val="00E635B8"/>
    <w:rsid w:val="00E63E17"/>
    <w:rsid w:val="00E63E51"/>
    <w:rsid w:val="00E63FC1"/>
    <w:rsid w:val="00E65082"/>
    <w:rsid w:val="00E659AF"/>
    <w:rsid w:val="00E65B9D"/>
    <w:rsid w:val="00E66044"/>
    <w:rsid w:val="00E67861"/>
    <w:rsid w:val="00E67CF9"/>
    <w:rsid w:val="00E70093"/>
    <w:rsid w:val="00E70808"/>
    <w:rsid w:val="00E7147C"/>
    <w:rsid w:val="00E7215C"/>
    <w:rsid w:val="00E7236B"/>
    <w:rsid w:val="00E730B3"/>
    <w:rsid w:val="00E73333"/>
    <w:rsid w:val="00E736CD"/>
    <w:rsid w:val="00E73952"/>
    <w:rsid w:val="00E739E5"/>
    <w:rsid w:val="00E74EFF"/>
    <w:rsid w:val="00E75498"/>
    <w:rsid w:val="00E754B8"/>
    <w:rsid w:val="00E75C6E"/>
    <w:rsid w:val="00E77175"/>
    <w:rsid w:val="00E774D0"/>
    <w:rsid w:val="00E7797B"/>
    <w:rsid w:val="00E8022E"/>
    <w:rsid w:val="00E81986"/>
    <w:rsid w:val="00E81C25"/>
    <w:rsid w:val="00E8200B"/>
    <w:rsid w:val="00E82318"/>
    <w:rsid w:val="00E828E9"/>
    <w:rsid w:val="00E83F80"/>
    <w:rsid w:val="00E841A1"/>
    <w:rsid w:val="00E84CA7"/>
    <w:rsid w:val="00E84D54"/>
    <w:rsid w:val="00E854AC"/>
    <w:rsid w:val="00E85955"/>
    <w:rsid w:val="00E86E10"/>
    <w:rsid w:val="00E86F4D"/>
    <w:rsid w:val="00E9027A"/>
    <w:rsid w:val="00E9077E"/>
    <w:rsid w:val="00E90C4F"/>
    <w:rsid w:val="00E92ACC"/>
    <w:rsid w:val="00E92D3F"/>
    <w:rsid w:val="00E93162"/>
    <w:rsid w:val="00E94DB5"/>
    <w:rsid w:val="00E952B8"/>
    <w:rsid w:val="00E9547D"/>
    <w:rsid w:val="00E957E3"/>
    <w:rsid w:val="00E9585F"/>
    <w:rsid w:val="00E9586D"/>
    <w:rsid w:val="00E95887"/>
    <w:rsid w:val="00E95971"/>
    <w:rsid w:val="00E960A1"/>
    <w:rsid w:val="00E960F5"/>
    <w:rsid w:val="00E963BA"/>
    <w:rsid w:val="00E969CA"/>
    <w:rsid w:val="00E9735E"/>
    <w:rsid w:val="00E97862"/>
    <w:rsid w:val="00E97B79"/>
    <w:rsid w:val="00E97D15"/>
    <w:rsid w:val="00EA0474"/>
    <w:rsid w:val="00EA0844"/>
    <w:rsid w:val="00EA0B82"/>
    <w:rsid w:val="00EA126B"/>
    <w:rsid w:val="00EA12EE"/>
    <w:rsid w:val="00EA1CF2"/>
    <w:rsid w:val="00EA2D73"/>
    <w:rsid w:val="00EA3537"/>
    <w:rsid w:val="00EA39C5"/>
    <w:rsid w:val="00EA3A65"/>
    <w:rsid w:val="00EA428C"/>
    <w:rsid w:val="00EA45D2"/>
    <w:rsid w:val="00EA6055"/>
    <w:rsid w:val="00EA6096"/>
    <w:rsid w:val="00EA6283"/>
    <w:rsid w:val="00EA634E"/>
    <w:rsid w:val="00EA6384"/>
    <w:rsid w:val="00EA6EAD"/>
    <w:rsid w:val="00EA73F4"/>
    <w:rsid w:val="00EB007D"/>
    <w:rsid w:val="00EB1648"/>
    <w:rsid w:val="00EB2607"/>
    <w:rsid w:val="00EB261C"/>
    <w:rsid w:val="00EB271F"/>
    <w:rsid w:val="00EB27F9"/>
    <w:rsid w:val="00EB2CF1"/>
    <w:rsid w:val="00EB322E"/>
    <w:rsid w:val="00EB4562"/>
    <w:rsid w:val="00EB4572"/>
    <w:rsid w:val="00EB4969"/>
    <w:rsid w:val="00EB5BEE"/>
    <w:rsid w:val="00EC044C"/>
    <w:rsid w:val="00EC0FCC"/>
    <w:rsid w:val="00EC1280"/>
    <w:rsid w:val="00EC1CF8"/>
    <w:rsid w:val="00EC2152"/>
    <w:rsid w:val="00EC2DB3"/>
    <w:rsid w:val="00EC2F0D"/>
    <w:rsid w:val="00EC3E10"/>
    <w:rsid w:val="00EC403A"/>
    <w:rsid w:val="00EC44C6"/>
    <w:rsid w:val="00EC4A39"/>
    <w:rsid w:val="00EC4D42"/>
    <w:rsid w:val="00EC5035"/>
    <w:rsid w:val="00EC59A6"/>
    <w:rsid w:val="00EC6FD8"/>
    <w:rsid w:val="00EC722F"/>
    <w:rsid w:val="00EC7D9C"/>
    <w:rsid w:val="00ED0428"/>
    <w:rsid w:val="00ED0743"/>
    <w:rsid w:val="00ED235D"/>
    <w:rsid w:val="00ED2EBB"/>
    <w:rsid w:val="00ED3020"/>
    <w:rsid w:val="00ED3620"/>
    <w:rsid w:val="00ED3A00"/>
    <w:rsid w:val="00ED3F1E"/>
    <w:rsid w:val="00ED4568"/>
    <w:rsid w:val="00ED4CFF"/>
    <w:rsid w:val="00ED54A9"/>
    <w:rsid w:val="00ED5656"/>
    <w:rsid w:val="00ED5EFD"/>
    <w:rsid w:val="00ED7D29"/>
    <w:rsid w:val="00EE14F3"/>
    <w:rsid w:val="00EE18F7"/>
    <w:rsid w:val="00EE18FA"/>
    <w:rsid w:val="00EE1B6B"/>
    <w:rsid w:val="00EE1B88"/>
    <w:rsid w:val="00EE2E69"/>
    <w:rsid w:val="00EE3515"/>
    <w:rsid w:val="00EE38DB"/>
    <w:rsid w:val="00EE3BC7"/>
    <w:rsid w:val="00EE3E46"/>
    <w:rsid w:val="00EE4985"/>
    <w:rsid w:val="00EE4F76"/>
    <w:rsid w:val="00EE5BC1"/>
    <w:rsid w:val="00EE5CB0"/>
    <w:rsid w:val="00EE5E5E"/>
    <w:rsid w:val="00EE6DC3"/>
    <w:rsid w:val="00EE7758"/>
    <w:rsid w:val="00EE7ADD"/>
    <w:rsid w:val="00EE7F76"/>
    <w:rsid w:val="00EF1D2D"/>
    <w:rsid w:val="00EF26D3"/>
    <w:rsid w:val="00EF2A99"/>
    <w:rsid w:val="00EF2B83"/>
    <w:rsid w:val="00EF30DD"/>
    <w:rsid w:val="00EF317B"/>
    <w:rsid w:val="00EF3344"/>
    <w:rsid w:val="00EF3A0E"/>
    <w:rsid w:val="00EF422F"/>
    <w:rsid w:val="00EF46CB"/>
    <w:rsid w:val="00EF48E5"/>
    <w:rsid w:val="00EF4F5C"/>
    <w:rsid w:val="00EF53B8"/>
    <w:rsid w:val="00EF5C32"/>
    <w:rsid w:val="00EF641F"/>
    <w:rsid w:val="00EF6FF3"/>
    <w:rsid w:val="00EF7163"/>
    <w:rsid w:val="00F00369"/>
    <w:rsid w:val="00F008D1"/>
    <w:rsid w:val="00F011F9"/>
    <w:rsid w:val="00F01328"/>
    <w:rsid w:val="00F014E8"/>
    <w:rsid w:val="00F019EB"/>
    <w:rsid w:val="00F02C83"/>
    <w:rsid w:val="00F02D6F"/>
    <w:rsid w:val="00F037EE"/>
    <w:rsid w:val="00F0417B"/>
    <w:rsid w:val="00F04DB6"/>
    <w:rsid w:val="00F04E11"/>
    <w:rsid w:val="00F05323"/>
    <w:rsid w:val="00F05374"/>
    <w:rsid w:val="00F056CD"/>
    <w:rsid w:val="00F061C1"/>
    <w:rsid w:val="00F07052"/>
    <w:rsid w:val="00F077EF"/>
    <w:rsid w:val="00F07890"/>
    <w:rsid w:val="00F07F48"/>
    <w:rsid w:val="00F102E3"/>
    <w:rsid w:val="00F11597"/>
    <w:rsid w:val="00F118E3"/>
    <w:rsid w:val="00F122EA"/>
    <w:rsid w:val="00F12697"/>
    <w:rsid w:val="00F12708"/>
    <w:rsid w:val="00F12F4D"/>
    <w:rsid w:val="00F13B6A"/>
    <w:rsid w:val="00F13D03"/>
    <w:rsid w:val="00F141C2"/>
    <w:rsid w:val="00F1444C"/>
    <w:rsid w:val="00F14F9D"/>
    <w:rsid w:val="00F1525D"/>
    <w:rsid w:val="00F152BF"/>
    <w:rsid w:val="00F15B08"/>
    <w:rsid w:val="00F16199"/>
    <w:rsid w:val="00F16D75"/>
    <w:rsid w:val="00F17A7B"/>
    <w:rsid w:val="00F17EE5"/>
    <w:rsid w:val="00F20EB7"/>
    <w:rsid w:val="00F222E5"/>
    <w:rsid w:val="00F231C6"/>
    <w:rsid w:val="00F2329D"/>
    <w:rsid w:val="00F233AE"/>
    <w:rsid w:val="00F23482"/>
    <w:rsid w:val="00F2351D"/>
    <w:rsid w:val="00F23B54"/>
    <w:rsid w:val="00F2427C"/>
    <w:rsid w:val="00F2451E"/>
    <w:rsid w:val="00F2499A"/>
    <w:rsid w:val="00F24A28"/>
    <w:rsid w:val="00F24E9C"/>
    <w:rsid w:val="00F25501"/>
    <w:rsid w:val="00F25574"/>
    <w:rsid w:val="00F25B42"/>
    <w:rsid w:val="00F25EA7"/>
    <w:rsid w:val="00F262AB"/>
    <w:rsid w:val="00F26D86"/>
    <w:rsid w:val="00F270AC"/>
    <w:rsid w:val="00F2754B"/>
    <w:rsid w:val="00F276B3"/>
    <w:rsid w:val="00F279F2"/>
    <w:rsid w:val="00F30249"/>
    <w:rsid w:val="00F33C6B"/>
    <w:rsid w:val="00F34154"/>
    <w:rsid w:val="00F34EA4"/>
    <w:rsid w:val="00F35791"/>
    <w:rsid w:val="00F35FAA"/>
    <w:rsid w:val="00F3628D"/>
    <w:rsid w:val="00F36471"/>
    <w:rsid w:val="00F365DB"/>
    <w:rsid w:val="00F36A2E"/>
    <w:rsid w:val="00F3727E"/>
    <w:rsid w:val="00F41B1B"/>
    <w:rsid w:val="00F4227B"/>
    <w:rsid w:val="00F424C9"/>
    <w:rsid w:val="00F42D31"/>
    <w:rsid w:val="00F43B36"/>
    <w:rsid w:val="00F43F55"/>
    <w:rsid w:val="00F443A6"/>
    <w:rsid w:val="00F45428"/>
    <w:rsid w:val="00F45561"/>
    <w:rsid w:val="00F46292"/>
    <w:rsid w:val="00F46A74"/>
    <w:rsid w:val="00F4700C"/>
    <w:rsid w:val="00F47298"/>
    <w:rsid w:val="00F474B6"/>
    <w:rsid w:val="00F4782D"/>
    <w:rsid w:val="00F47CCD"/>
    <w:rsid w:val="00F47EE2"/>
    <w:rsid w:val="00F51362"/>
    <w:rsid w:val="00F5297D"/>
    <w:rsid w:val="00F535D6"/>
    <w:rsid w:val="00F54393"/>
    <w:rsid w:val="00F54B15"/>
    <w:rsid w:val="00F54DDF"/>
    <w:rsid w:val="00F55D8A"/>
    <w:rsid w:val="00F55F5F"/>
    <w:rsid w:val="00F565AE"/>
    <w:rsid w:val="00F56865"/>
    <w:rsid w:val="00F56CEB"/>
    <w:rsid w:val="00F5764C"/>
    <w:rsid w:val="00F57BB3"/>
    <w:rsid w:val="00F57EDA"/>
    <w:rsid w:val="00F60054"/>
    <w:rsid w:val="00F60C90"/>
    <w:rsid w:val="00F61640"/>
    <w:rsid w:val="00F6170E"/>
    <w:rsid w:val="00F65141"/>
    <w:rsid w:val="00F65197"/>
    <w:rsid w:val="00F65328"/>
    <w:rsid w:val="00F6554A"/>
    <w:rsid w:val="00F6572F"/>
    <w:rsid w:val="00F65BC2"/>
    <w:rsid w:val="00F6603C"/>
    <w:rsid w:val="00F672B2"/>
    <w:rsid w:val="00F67D0A"/>
    <w:rsid w:val="00F67E68"/>
    <w:rsid w:val="00F7110B"/>
    <w:rsid w:val="00F713C6"/>
    <w:rsid w:val="00F7203E"/>
    <w:rsid w:val="00F7213F"/>
    <w:rsid w:val="00F72895"/>
    <w:rsid w:val="00F73353"/>
    <w:rsid w:val="00F745F6"/>
    <w:rsid w:val="00F74A6A"/>
    <w:rsid w:val="00F75860"/>
    <w:rsid w:val="00F75CF9"/>
    <w:rsid w:val="00F75D8E"/>
    <w:rsid w:val="00F767D3"/>
    <w:rsid w:val="00F76E00"/>
    <w:rsid w:val="00F779FE"/>
    <w:rsid w:val="00F80E59"/>
    <w:rsid w:val="00F810F3"/>
    <w:rsid w:val="00F82087"/>
    <w:rsid w:val="00F82868"/>
    <w:rsid w:val="00F82A78"/>
    <w:rsid w:val="00F83729"/>
    <w:rsid w:val="00F83735"/>
    <w:rsid w:val="00F837A3"/>
    <w:rsid w:val="00F83A69"/>
    <w:rsid w:val="00F844C2"/>
    <w:rsid w:val="00F8565A"/>
    <w:rsid w:val="00F861D6"/>
    <w:rsid w:val="00F86527"/>
    <w:rsid w:val="00F86760"/>
    <w:rsid w:val="00F87222"/>
    <w:rsid w:val="00F87568"/>
    <w:rsid w:val="00F92035"/>
    <w:rsid w:val="00F92B6C"/>
    <w:rsid w:val="00F92F29"/>
    <w:rsid w:val="00F93AB8"/>
    <w:rsid w:val="00F94CA2"/>
    <w:rsid w:val="00F95891"/>
    <w:rsid w:val="00F96110"/>
    <w:rsid w:val="00F964E4"/>
    <w:rsid w:val="00F96547"/>
    <w:rsid w:val="00F965F9"/>
    <w:rsid w:val="00F96741"/>
    <w:rsid w:val="00F968FC"/>
    <w:rsid w:val="00F96CB8"/>
    <w:rsid w:val="00F97860"/>
    <w:rsid w:val="00F97CB4"/>
    <w:rsid w:val="00F97E94"/>
    <w:rsid w:val="00F97EC3"/>
    <w:rsid w:val="00FA0172"/>
    <w:rsid w:val="00FA0982"/>
    <w:rsid w:val="00FA0F56"/>
    <w:rsid w:val="00FA155C"/>
    <w:rsid w:val="00FA1866"/>
    <w:rsid w:val="00FA19B6"/>
    <w:rsid w:val="00FA1B80"/>
    <w:rsid w:val="00FA1E2D"/>
    <w:rsid w:val="00FA208A"/>
    <w:rsid w:val="00FA2541"/>
    <w:rsid w:val="00FA260A"/>
    <w:rsid w:val="00FA3C73"/>
    <w:rsid w:val="00FA3D73"/>
    <w:rsid w:val="00FA4066"/>
    <w:rsid w:val="00FA4E9A"/>
    <w:rsid w:val="00FA53C0"/>
    <w:rsid w:val="00FA5C51"/>
    <w:rsid w:val="00FA6373"/>
    <w:rsid w:val="00FA685E"/>
    <w:rsid w:val="00FA73A0"/>
    <w:rsid w:val="00FA7BBF"/>
    <w:rsid w:val="00FA7F0E"/>
    <w:rsid w:val="00FB01A8"/>
    <w:rsid w:val="00FB0482"/>
    <w:rsid w:val="00FB0928"/>
    <w:rsid w:val="00FB1921"/>
    <w:rsid w:val="00FB21F5"/>
    <w:rsid w:val="00FB2731"/>
    <w:rsid w:val="00FB2EE3"/>
    <w:rsid w:val="00FB3EAD"/>
    <w:rsid w:val="00FB555B"/>
    <w:rsid w:val="00FB56B2"/>
    <w:rsid w:val="00FB5E1C"/>
    <w:rsid w:val="00FB6A4D"/>
    <w:rsid w:val="00FB6C50"/>
    <w:rsid w:val="00FB6CCB"/>
    <w:rsid w:val="00FB70EC"/>
    <w:rsid w:val="00FB7386"/>
    <w:rsid w:val="00FB73C7"/>
    <w:rsid w:val="00FB79A2"/>
    <w:rsid w:val="00FB7F17"/>
    <w:rsid w:val="00FC0191"/>
    <w:rsid w:val="00FC074E"/>
    <w:rsid w:val="00FC0FC0"/>
    <w:rsid w:val="00FC1AE9"/>
    <w:rsid w:val="00FC1BF1"/>
    <w:rsid w:val="00FC2438"/>
    <w:rsid w:val="00FC2A38"/>
    <w:rsid w:val="00FC30E1"/>
    <w:rsid w:val="00FC3409"/>
    <w:rsid w:val="00FC3E27"/>
    <w:rsid w:val="00FC4444"/>
    <w:rsid w:val="00FC4923"/>
    <w:rsid w:val="00FC510D"/>
    <w:rsid w:val="00FC5880"/>
    <w:rsid w:val="00FC6C9D"/>
    <w:rsid w:val="00FC750C"/>
    <w:rsid w:val="00FC76DE"/>
    <w:rsid w:val="00FD0ADE"/>
    <w:rsid w:val="00FD0C73"/>
    <w:rsid w:val="00FD1561"/>
    <w:rsid w:val="00FD1B59"/>
    <w:rsid w:val="00FD2111"/>
    <w:rsid w:val="00FD3BEC"/>
    <w:rsid w:val="00FD4403"/>
    <w:rsid w:val="00FD509C"/>
    <w:rsid w:val="00FD50D6"/>
    <w:rsid w:val="00FD51C2"/>
    <w:rsid w:val="00FD583D"/>
    <w:rsid w:val="00FD5BF1"/>
    <w:rsid w:val="00FD6007"/>
    <w:rsid w:val="00FD6382"/>
    <w:rsid w:val="00FE0F4C"/>
    <w:rsid w:val="00FE2257"/>
    <w:rsid w:val="00FE2627"/>
    <w:rsid w:val="00FE2B78"/>
    <w:rsid w:val="00FE32CD"/>
    <w:rsid w:val="00FE351F"/>
    <w:rsid w:val="00FE49B0"/>
    <w:rsid w:val="00FE4C4C"/>
    <w:rsid w:val="00FE4D25"/>
    <w:rsid w:val="00FE5BE6"/>
    <w:rsid w:val="00FE5C28"/>
    <w:rsid w:val="00FE6CAB"/>
    <w:rsid w:val="00FE7646"/>
    <w:rsid w:val="00FE7775"/>
    <w:rsid w:val="00FE7871"/>
    <w:rsid w:val="00FE7C16"/>
    <w:rsid w:val="00FF0AB2"/>
    <w:rsid w:val="00FF1078"/>
    <w:rsid w:val="00FF10EE"/>
    <w:rsid w:val="00FF16D0"/>
    <w:rsid w:val="00FF16FC"/>
    <w:rsid w:val="00FF1AD9"/>
    <w:rsid w:val="00FF2892"/>
    <w:rsid w:val="00FF2F16"/>
    <w:rsid w:val="00FF3046"/>
    <w:rsid w:val="00FF3256"/>
    <w:rsid w:val="00FF402A"/>
    <w:rsid w:val="00FF40FA"/>
    <w:rsid w:val="00FF4B38"/>
    <w:rsid w:val="00FF684C"/>
    <w:rsid w:val="00FF6E22"/>
    <w:rsid w:val="00FF747D"/>
    <w:rsid w:val="00FF7668"/>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55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id-ID" w:eastAsia="id-ID"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C11"/>
    <w:pPr>
      <w:spacing w:after="200" w:line="276" w:lineRule="auto"/>
    </w:pPr>
    <w:rPr>
      <w:rFonts w:cs="Times New Roman"/>
      <w:sz w:val="22"/>
      <w:szCs w:val="22"/>
      <w:lang w:val="en-US" w:eastAsia="en-US"/>
    </w:rPr>
  </w:style>
  <w:style w:type="paragraph" w:styleId="Heading1">
    <w:name w:val="heading 1"/>
    <w:basedOn w:val="Normal"/>
    <w:next w:val="Normal"/>
    <w:link w:val="Heading1Char"/>
    <w:uiPriority w:val="99"/>
    <w:qFormat/>
    <w:rsid w:val="008B276C"/>
    <w:pPr>
      <w:keepNext/>
      <w:spacing w:after="0" w:line="240" w:lineRule="auto"/>
      <w:ind w:left="23" w:firstLine="425"/>
      <w:jc w:val="center"/>
      <w:outlineLvl w:val="0"/>
    </w:pPr>
    <w:rPr>
      <w:rFonts w:ascii="Book Antiqua" w:hAnsi="Book Antiqua"/>
      <w:b/>
      <w:bCs/>
      <w:szCs w:val="24"/>
    </w:rPr>
  </w:style>
  <w:style w:type="paragraph" w:styleId="Heading2">
    <w:name w:val="heading 2"/>
    <w:basedOn w:val="Normal"/>
    <w:next w:val="Normal"/>
    <w:link w:val="Heading2Char"/>
    <w:uiPriority w:val="9"/>
    <w:unhideWhenUsed/>
    <w:qFormat/>
    <w:rsid w:val="007E69AD"/>
    <w:pPr>
      <w:keepNext/>
      <w:spacing w:before="240" w:after="60"/>
      <w:outlineLvl w:val="1"/>
    </w:pPr>
    <w:rPr>
      <w:rFonts w:ascii="Cambria" w:hAnsi="Cambria"/>
      <w:b/>
      <w:bCs/>
      <w:i/>
      <w:iCs/>
      <w:sz w:val="28"/>
      <w:szCs w:val="28"/>
    </w:rPr>
  </w:style>
  <w:style w:type="paragraph" w:styleId="Heading5">
    <w:name w:val="heading 5"/>
    <w:basedOn w:val="Normal"/>
    <w:next w:val="Normal"/>
    <w:link w:val="Heading5Char"/>
    <w:uiPriority w:val="9"/>
    <w:qFormat/>
    <w:rsid w:val="008B276C"/>
    <w:pPr>
      <w:keepNext/>
      <w:spacing w:after="0" w:line="240" w:lineRule="auto"/>
      <w:ind w:left="23" w:firstLine="425"/>
      <w:outlineLvl w:val="4"/>
    </w:pPr>
    <w:rPr>
      <w:rFonts w:ascii="Book Antiqua" w:hAnsi="Book Antiqua"/>
      <w:b/>
      <w:bCs/>
      <w:noProof/>
      <w:szCs w:val="24"/>
      <w:lang w:val="id-ID"/>
    </w:rPr>
  </w:style>
  <w:style w:type="paragraph" w:styleId="Heading6">
    <w:name w:val="heading 6"/>
    <w:basedOn w:val="Normal"/>
    <w:next w:val="Normal"/>
    <w:link w:val="Heading6Char"/>
    <w:uiPriority w:val="9"/>
    <w:qFormat/>
    <w:rsid w:val="008B276C"/>
    <w:pPr>
      <w:keepNext/>
      <w:spacing w:after="0" w:line="240" w:lineRule="auto"/>
      <w:ind w:left="23" w:firstLine="425"/>
      <w:jc w:val="center"/>
      <w:outlineLvl w:val="5"/>
    </w:pPr>
    <w:rPr>
      <w:b/>
      <w:bCs/>
      <w:noProof/>
      <w:sz w:val="24"/>
      <w:szCs w:val="24"/>
      <w:lang w:val="id-ID"/>
    </w:rPr>
  </w:style>
  <w:style w:type="paragraph" w:styleId="Heading7">
    <w:name w:val="heading 7"/>
    <w:basedOn w:val="Normal"/>
    <w:next w:val="Normal"/>
    <w:link w:val="Heading7Char"/>
    <w:uiPriority w:val="9"/>
    <w:qFormat/>
    <w:rsid w:val="008B276C"/>
    <w:pPr>
      <w:keepNext/>
      <w:spacing w:after="0" w:line="240" w:lineRule="auto"/>
      <w:ind w:left="-374" w:firstLine="425"/>
      <w:outlineLvl w:val="6"/>
    </w:pPr>
    <w:rPr>
      <w:b/>
      <w:bCs/>
      <w:noProof/>
      <w:sz w:val="24"/>
      <w:szCs w:val="24"/>
      <w:lang w:val="id-ID"/>
    </w:rPr>
  </w:style>
  <w:style w:type="paragraph" w:styleId="Heading8">
    <w:name w:val="heading 8"/>
    <w:basedOn w:val="Normal"/>
    <w:next w:val="Normal"/>
    <w:link w:val="Heading8Char"/>
    <w:uiPriority w:val="9"/>
    <w:qFormat/>
    <w:rsid w:val="008B276C"/>
    <w:pPr>
      <w:keepNext/>
      <w:spacing w:after="0" w:line="240" w:lineRule="auto"/>
      <w:ind w:left="4500" w:firstLine="425"/>
      <w:jc w:val="center"/>
      <w:outlineLvl w:val="7"/>
    </w:pPr>
    <w:rPr>
      <w:rFonts w:ascii="Book Antiqua" w:hAnsi="Book Antiqua"/>
      <w:b/>
      <w:bCs/>
      <w:noProof/>
      <w:color w:val="00000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B276C"/>
    <w:rPr>
      <w:rFonts w:ascii="Book Antiqua" w:hAnsi="Book Antiqua" w:cs="Times New Roman"/>
      <w:b/>
      <w:bCs/>
      <w:sz w:val="24"/>
      <w:szCs w:val="24"/>
    </w:rPr>
  </w:style>
  <w:style w:type="character" w:customStyle="1" w:styleId="Heading2Char">
    <w:name w:val="Heading 2 Char"/>
    <w:basedOn w:val="DefaultParagraphFont"/>
    <w:link w:val="Heading2"/>
    <w:uiPriority w:val="9"/>
    <w:locked/>
    <w:rsid w:val="007E69AD"/>
    <w:rPr>
      <w:rFonts w:ascii="Cambria" w:hAnsi="Cambria" w:cs="Times New Roman"/>
      <w:b/>
      <w:bCs/>
      <w:i/>
      <w:iCs/>
      <w:sz w:val="28"/>
      <w:szCs w:val="28"/>
    </w:rPr>
  </w:style>
  <w:style w:type="character" w:customStyle="1" w:styleId="Heading5Char">
    <w:name w:val="Heading 5 Char"/>
    <w:basedOn w:val="DefaultParagraphFont"/>
    <w:link w:val="Heading5"/>
    <w:uiPriority w:val="9"/>
    <w:locked/>
    <w:rsid w:val="008B276C"/>
    <w:rPr>
      <w:rFonts w:ascii="Book Antiqua" w:hAnsi="Book Antiqua" w:cs="Times New Roman"/>
      <w:b/>
      <w:bCs/>
      <w:noProof/>
      <w:sz w:val="24"/>
      <w:szCs w:val="24"/>
      <w:lang w:val="id-ID"/>
    </w:rPr>
  </w:style>
  <w:style w:type="character" w:customStyle="1" w:styleId="Heading6Char">
    <w:name w:val="Heading 6 Char"/>
    <w:basedOn w:val="DefaultParagraphFont"/>
    <w:link w:val="Heading6"/>
    <w:uiPriority w:val="9"/>
    <w:locked/>
    <w:rsid w:val="008B276C"/>
    <w:rPr>
      <w:rFonts w:ascii="Times New Roman" w:hAnsi="Times New Roman" w:cs="Times New Roman"/>
      <w:b/>
      <w:bCs/>
      <w:noProof/>
      <w:sz w:val="24"/>
      <w:szCs w:val="24"/>
      <w:lang w:val="id-ID"/>
    </w:rPr>
  </w:style>
  <w:style w:type="character" w:customStyle="1" w:styleId="Heading7Char">
    <w:name w:val="Heading 7 Char"/>
    <w:basedOn w:val="DefaultParagraphFont"/>
    <w:link w:val="Heading7"/>
    <w:uiPriority w:val="9"/>
    <w:locked/>
    <w:rsid w:val="008B276C"/>
    <w:rPr>
      <w:rFonts w:ascii="Times New Roman" w:hAnsi="Times New Roman" w:cs="Times New Roman"/>
      <w:b/>
      <w:bCs/>
      <w:noProof/>
      <w:sz w:val="24"/>
      <w:szCs w:val="24"/>
      <w:lang w:val="id-ID"/>
    </w:rPr>
  </w:style>
  <w:style w:type="character" w:customStyle="1" w:styleId="Heading8Char">
    <w:name w:val="Heading 8 Char"/>
    <w:basedOn w:val="DefaultParagraphFont"/>
    <w:link w:val="Heading8"/>
    <w:uiPriority w:val="9"/>
    <w:locked/>
    <w:rsid w:val="008B276C"/>
    <w:rPr>
      <w:rFonts w:ascii="Book Antiqua" w:hAnsi="Book Antiqua" w:cs="Times New Roman"/>
      <w:b/>
      <w:bCs/>
      <w:noProof/>
      <w:color w:val="000000"/>
      <w:sz w:val="24"/>
      <w:szCs w:val="24"/>
    </w:rPr>
  </w:style>
  <w:style w:type="table" w:styleId="TableGrid">
    <w:name w:val="Table Grid"/>
    <w:basedOn w:val="TableNormal"/>
    <w:uiPriority w:val="59"/>
    <w:rsid w:val="0012210A"/>
    <w:rPr>
      <w:rFonts w:cs="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435301"/>
    <w:pPr>
      <w:tabs>
        <w:tab w:val="center" w:pos="4680"/>
        <w:tab w:val="right" w:pos="9360"/>
      </w:tabs>
    </w:pPr>
  </w:style>
  <w:style w:type="character" w:customStyle="1" w:styleId="HeaderChar">
    <w:name w:val="Header Char"/>
    <w:basedOn w:val="DefaultParagraphFont"/>
    <w:link w:val="Header"/>
    <w:uiPriority w:val="99"/>
    <w:locked/>
    <w:rsid w:val="00435301"/>
    <w:rPr>
      <w:rFonts w:cs="Times New Roman"/>
    </w:rPr>
  </w:style>
  <w:style w:type="paragraph" w:styleId="Footer">
    <w:name w:val="footer"/>
    <w:basedOn w:val="Normal"/>
    <w:link w:val="FooterChar"/>
    <w:uiPriority w:val="99"/>
    <w:unhideWhenUsed/>
    <w:rsid w:val="00435301"/>
    <w:pPr>
      <w:tabs>
        <w:tab w:val="center" w:pos="4680"/>
        <w:tab w:val="right" w:pos="9360"/>
      </w:tabs>
    </w:pPr>
  </w:style>
  <w:style w:type="character" w:customStyle="1" w:styleId="FooterChar">
    <w:name w:val="Footer Char"/>
    <w:basedOn w:val="DefaultParagraphFont"/>
    <w:link w:val="Footer"/>
    <w:uiPriority w:val="99"/>
    <w:locked/>
    <w:rsid w:val="00435301"/>
    <w:rPr>
      <w:rFonts w:cs="Times New Roman"/>
    </w:rPr>
  </w:style>
  <w:style w:type="paragraph" w:styleId="BalloonText">
    <w:name w:val="Balloon Text"/>
    <w:basedOn w:val="Normal"/>
    <w:link w:val="BalloonTextChar"/>
    <w:uiPriority w:val="99"/>
    <w:unhideWhenUsed/>
    <w:rsid w:val="004353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435301"/>
    <w:rPr>
      <w:rFonts w:ascii="Tahoma" w:hAnsi="Tahoma" w:cs="Tahoma"/>
      <w:sz w:val="16"/>
      <w:szCs w:val="16"/>
    </w:rPr>
  </w:style>
  <w:style w:type="character" w:styleId="Emphasis">
    <w:name w:val="Emphasis"/>
    <w:basedOn w:val="DefaultParagraphFont"/>
    <w:uiPriority w:val="20"/>
    <w:qFormat/>
    <w:rsid w:val="008B276C"/>
    <w:rPr>
      <w:rFonts w:cs="Times New Roman"/>
      <w:i/>
      <w:iCs/>
    </w:rPr>
  </w:style>
  <w:style w:type="paragraph" w:styleId="ListParagraph">
    <w:name w:val="List Paragraph"/>
    <w:aliases w:val="kepala"/>
    <w:basedOn w:val="Normal"/>
    <w:link w:val="ListParagraphChar"/>
    <w:uiPriority w:val="34"/>
    <w:qFormat/>
    <w:rsid w:val="008B276C"/>
    <w:pPr>
      <w:spacing w:after="0" w:line="240" w:lineRule="auto"/>
      <w:ind w:left="720" w:firstLine="425"/>
      <w:contextualSpacing/>
    </w:pPr>
    <w:rPr>
      <w:rFonts w:ascii="Times New Roman" w:hAnsi="Times New Roman"/>
      <w:sz w:val="24"/>
      <w:szCs w:val="20"/>
      <w:lang w:val="id-ID"/>
    </w:rPr>
  </w:style>
  <w:style w:type="character" w:customStyle="1" w:styleId="ListParagraphChar">
    <w:name w:val="List Paragraph Char"/>
    <w:aliases w:val="kepala Char"/>
    <w:link w:val="ListParagraph"/>
    <w:uiPriority w:val="34"/>
    <w:locked/>
    <w:rsid w:val="008B276C"/>
    <w:rPr>
      <w:rFonts w:ascii="Times New Roman" w:hAnsi="Times New Roman"/>
      <w:sz w:val="24"/>
      <w:lang w:val="id-ID"/>
    </w:rPr>
  </w:style>
  <w:style w:type="paragraph" w:styleId="BodyTextIndent">
    <w:name w:val="Body Text Indent"/>
    <w:aliases w:val="Char22"/>
    <w:basedOn w:val="Normal"/>
    <w:link w:val="BodyTextIndentChar"/>
    <w:uiPriority w:val="99"/>
    <w:rsid w:val="008B276C"/>
    <w:pPr>
      <w:spacing w:after="0" w:line="360" w:lineRule="auto"/>
      <w:ind w:firstLine="720"/>
      <w:jc w:val="both"/>
    </w:pPr>
    <w:rPr>
      <w:sz w:val="24"/>
      <w:szCs w:val="24"/>
    </w:rPr>
  </w:style>
  <w:style w:type="character" w:customStyle="1" w:styleId="BodyTextIndentChar">
    <w:name w:val="Body Text Indent Char"/>
    <w:aliases w:val="Char22 Char"/>
    <w:basedOn w:val="DefaultParagraphFont"/>
    <w:link w:val="BodyTextIndent"/>
    <w:uiPriority w:val="99"/>
    <w:locked/>
    <w:rsid w:val="008B276C"/>
    <w:rPr>
      <w:rFonts w:ascii="Times New Roman" w:hAnsi="Times New Roman" w:cs="Times New Roman"/>
      <w:sz w:val="24"/>
      <w:szCs w:val="24"/>
    </w:rPr>
  </w:style>
  <w:style w:type="paragraph" w:customStyle="1" w:styleId="Style3">
    <w:name w:val="Style 3"/>
    <w:basedOn w:val="Normal"/>
    <w:rsid w:val="008B276C"/>
    <w:pPr>
      <w:widowControl w:val="0"/>
      <w:spacing w:after="0" w:line="240" w:lineRule="auto"/>
      <w:ind w:firstLine="216"/>
      <w:jc w:val="both"/>
    </w:pPr>
    <w:rPr>
      <w:noProof/>
      <w:color w:val="000000"/>
      <w:sz w:val="20"/>
      <w:szCs w:val="20"/>
      <w:lang w:val="id-ID" w:eastAsia="id-ID"/>
    </w:rPr>
  </w:style>
  <w:style w:type="paragraph" w:customStyle="1" w:styleId="Default">
    <w:name w:val="Default"/>
    <w:rsid w:val="00465308"/>
    <w:pPr>
      <w:autoSpaceDE w:val="0"/>
      <w:autoSpaceDN w:val="0"/>
      <w:adjustRightInd w:val="0"/>
    </w:pPr>
    <w:rPr>
      <w:rFonts w:ascii="Tahoma" w:hAnsi="Tahoma" w:cs="Tahoma"/>
      <w:color w:val="000000"/>
      <w:sz w:val="24"/>
      <w:szCs w:val="24"/>
      <w:lang w:val="en-GB" w:eastAsia="en-GB"/>
    </w:rPr>
  </w:style>
  <w:style w:type="paragraph" w:styleId="NoSpacing">
    <w:name w:val="No Spacing"/>
    <w:link w:val="NoSpacingChar"/>
    <w:uiPriority w:val="1"/>
    <w:qFormat/>
    <w:rsid w:val="00465308"/>
    <w:rPr>
      <w:rFonts w:cs="Times New Roman"/>
      <w:sz w:val="22"/>
      <w:szCs w:val="22"/>
      <w:lang w:val="en-US" w:eastAsia="en-US"/>
    </w:rPr>
  </w:style>
  <w:style w:type="character" w:customStyle="1" w:styleId="NoSpacingChar">
    <w:name w:val="No Spacing Char"/>
    <w:basedOn w:val="DefaultParagraphFont"/>
    <w:link w:val="NoSpacing"/>
    <w:uiPriority w:val="1"/>
    <w:locked/>
    <w:rsid w:val="00465308"/>
    <w:rPr>
      <w:rFonts w:cs="Times New Roman"/>
      <w:sz w:val="22"/>
      <w:szCs w:val="22"/>
      <w:lang w:val="en-US" w:eastAsia="en-US" w:bidi="ar-SA"/>
    </w:rPr>
  </w:style>
  <w:style w:type="table" w:styleId="MediumGrid1-Accent4">
    <w:name w:val="Medium Grid 1 Accent 4"/>
    <w:basedOn w:val="TableNormal"/>
    <w:uiPriority w:val="67"/>
    <w:rsid w:val="00465308"/>
    <w:rPr>
      <w:rFonts w:cs="Times New Roman"/>
      <w:lang w:val="en-US"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styleId="MediumGrid3-Accent4">
    <w:name w:val="Medium Grid 3 Accent 4"/>
    <w:basedOn w:val="TableNormal"/>
    <w:uiPriority w:val="69"/>
    <w:rsid w:val="00465308"/>
    <w:rPr>
      <w:rFonts w:cs="Times New Roman"/>
      <w:lang w:val="en-US"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styleId="BodyTextIndent2">
    <w:name w:val="Body Text Indent 2"/>
    <w:basedOn w:val="Normal"/>
    <w:link w:val="BodyTextIndent2Char"/>
    <w:uiPriority w:val="99"/>
    <w:unhideWhenUsed/>
    <w:rsid w:val="002F5BDE"/>
    <w:pPr>
      <w:spacing w:after="120" w:line="480" w:lineRule="auto"/>
      <w:ind w:left="360"/>
    </w:pPr>
  </w:style>
  <w:style w:type="character" w:customStyle="1" w:styleId="BodyTextIndent2Char">
    <w:name w:val="Body Text Indent 2 Char"/>
    <w:basedOn w:val="DefaultParagraphFont"/>
    <w:link w:val="BodyTextIndent2"/>
    <w:uiPriority w:val="99"/>
    <w:locked/>
    <w:rsid w:val="002F5BDE"/>
    <w:rPr>
      <w:rFonts w:cs="Times New Roman"/>
      <w:sz w:val="22"/>
      <w:szCs w:val="22"/>
    </w:rPr>
  </w:style>
  <w:style w:type="paragraph" w:styleId="BodyText2">
    <w:name w:val="Body Text 2"/>
    <w:basedOn w:val="Normal"/>
    <w:link w:val="BodyText2Char"/>
    <w:uiPriority w:val="99"/>
    <w:unhideWhenUsed/>
    <w:rsid w:val="00274044"/>
    <w:pPr>
      <w:spacing w:after="120" w:line="480" w:lineRule="auto"/>
    </w:pPr>
  </w:style>
  <w:style w:type="character" w:customStyle="1" w:styleId="BodyText2Char">
    <w:name w:val="Body Text 2 Char"/>
    <w:basedOn w:val="DefaultParagraphFont"/>
    <w:link w:val="BodyText2"/>
    <w:uiPriority w:val="99"/>
    <w:locked/>
    <w:rsid w:val="00274044"/>
    <w:rPr>
      <w:rFonts w:cs="Times New Roman"/>
      <w:sz w:val="22"/>
      <w:szCs w:val="22"/>
    </w:rPr>
  </w:style>
  <w:style w:type="table" w:styleId="LightList-Accent2">
    <w:name w:val="Light List Accent 2"/>
    <w:basedOn w:val="TableNormal"/>
    <w:uiPriority w:val="61"/>
    <w:rsid w:val="000656B5"/>
    <w:rPr>
      <w:rFonts w:cs="Times New Roman"/>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MediumShading1-Accent2">
    <w:name w:val="Medium Shading 1 Accent 2"/>
    <w:basedOn w:val="TableNormal"/>
    <w:uiPriority w:val="63"/>
    <w:rsid w:val="000656B5"/>
    <w:rPr>
      <w:rFonts w:cs="Times New Roman"/>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pPr>
      <w:rPr>
        <w:rFonts w:cs="Times New Roman"/>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FD3D2"/>
      </w:tcPr>
    </w:tblStylePr>
    <w:tblStylePr w:type="band1Horz">
      <w:rPr>
        <w:rFonts w:cs="Times New Roman"/>
      </w:rPr>
      <w:tblPr/>
      <w:tcPr>
        <w:tcBorders>
          <w:insideH w:val="nil"/>
          <w:insideV w:val="nil"/>
        </w:tcBorders>
        <w:shd w:val="clear" w:color="auto" w:fill="EFD3D2"/>
      </w:tcPr>
    </w:tblStylePr>
    <w:tblStylePr w:type="band2Horz">
      <w:rPr>
        <w:rFonts w:cs="Times New Roman"/>
      </w:rPr>
      <w:tblPr/>
      <w:tcPr>
        <w:tcBorders>
          <w:insideH w:val="nil"/>
          <w:insideV w:val="nil"/>
        </w:tcBorders>
      </w:tcPr>
    </w:tblStylePr>
  </w:style>
  <w:style w:type="paragraph" w:styleId="NormalWeb">
    <w:name w:val="Normal (Web)"/>
    <w:basedOn w:val="Normal"/>
    <w:uiPriority w:val="99"/>
    <w:unhideWhenUsed/>
    <w:rsid w:val="000656B5"/>
    <w:pPr>
      <w:spacing w:before="100" w:beforeAutospacing="1" w:after="100" w:afterAutospacing="1" w:line="240" w:lineRule="auto"/>
    </w:pPr>
    <w:rPr>
      <w:sz w:val="24"/>
      <w:szCs w:val="24"/>
      <w:lang w:val="id-ID" w:eastAsia="id-ID"/>
    </w:rPr>
  </w:style>
  <w:style w:type="table" w:styleId="LightGrid-Accent3">
    <w:name w:val="Light Grid Accent 3"/>
    <w:basedOn w:val="TableNormal"/>
    <w:uiPriority w:val="62"/>
    <w:rsid w:val="000656B5"/>
    <w:rPr>
      <w:rFonts w:cs="Times New Roman"/>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Shading2-Accent3">
    <w:name w:val="Medium Shading 2 Accent 3"/>
    <w:basedOn w:val="TableNormal"/>
    <w:uiPriority w:val="64"/>
    <w:rsid w:val="000656B5"/>
    <w:rPr>
      <w:rFonts w:cs="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0656B5"/>
    <w:rPr>
      <w:rFonts w:cs="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
    <w:name w:val="Body Text"/>
    <w:basedOn w:val="Normal"/>
    <w:link w:val="BodyTextChar"/>
    <w:uiPriority w:val="99"/>
    <w:unhideWhenUsed/>
    <w:rsid w:val="00014DCA"/>
    <w:pPr>
      <w:spacing w:after="120"/>
    </w:pPr>
  </w:style>
  <w:style w:type="character" w:customStyle="1" w:styleId="BodyTextChar">
    <w:name w:val="Body Text Char"/>
    <w:basedOn w:val="DefaultParagraphFont"/>
    <w:link w:val="BodyText"/>
    <w:uiPriority w:val="99"/>
    <w:locked/>
    <w:rsid w:val="00014DCA"/>
    <w:rPr>
      <w:rFonts w:cs="Times New Roman"/>
      <w:sz w:val="22"/>
      <w:szCs w:val="22"/>
    </w:rPr>
  </w:style>
  <w:style w:type="character" w:styleId="PageNumber">
    <w:name w:val="page number"/>
    <w:basedOn w:val="DefaultParagraphFont"/>
    <w:uiPriority w:val="99"/>
    <w:rsid w:val="00014DCA"/>
    <w:rPr>
      <w:rFonts w:cs="Times New Roman"/>
    </w:rPr>
  </w:style>
  <w:style w:type="table" w:customStyle="1" w:styleId="PlainTable2">
    <w:name w:val="Plain Table 2"/>
    <w:basedOn w:val="TableNormal"/>
    <w:uiPriority w:val="42"/>
    <w:rsid w:val="0043580A"/>
    <w:pPr>
      <w:ind w:firstLine="6118"/>
      <w:jc w:val="both"/>
    </w:pPr>
    <w:rPr>
      <w:rFonts w:cs="Times New Roman"/>
      <w:sz w:val="22"/>
      <w:szCs w:val="22"/>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rFonts w:cs="Times New Roman"/>
        <w:b/>
        <w:bCs/>
      </w:rPr>
      <w:tblPr/>
      <w:tcPr>
        <w:tcBorders>
          <w:bottom w:val="single" w:sz="4" w:space="0" w:color="7F7F7F"/>
        </w:tcBorders>
      </w:tcPr>
    </w:tblStylePr>
    <w:tblStylePr w:type="lastRow">
      <w:rPr>
        <w:rFonts w:cs="Times New Roman"/>
        <w:b/>
        <w:bCs/>
      </w:rPr>
      <w:tblPr/>
      <w:tcPr>
        <w:tcBorders>
          <w:top w:val="single" w:sz="4" w:space="0" w:color="7F7F7F"/>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right w:val="single" w:sz="4" w:space="0" w:color="7F7F7F"/>
        </w:tcBorders>
      </w:tcPr>
    </w:tblStylePr>
    <w:tblStylePr w:type="band2Vert">
      <w:rPr>
        <w:rFonts w:cs="Times New Roman"/>
      </w:rPr>
      <w:tblPr/>
      <w:tcPr>
        <w:tcBorders>
          <w:left w:val="single" w:sz="4" w:space="0" w:color="7F7F7F"/>
          <w:right w:val="single" w:sz="4" w:space="0" w:color="7F7F7F"/>
        </w:tcBorders>
      </w:tcPr>
    </w:tblStylePr>
    <w:tblStylePr w:type="band1Horz">
      <w:rPr>
        <w:rFonts w:cs="Times New Roman"/>
      </w:rPr>
      <w:tblPr/>
      <w:tcPr>
        <w:tcBorders>
          <w:top w:val="single" w:sz="4" w:space="0" w:color="7F7F7F"/>
          <w:bottom w:val="single" w:sz="4" w:space="0" w:color="7F7F7F"/>
        </w:tcBorders>
      </w:tcPr>
    </w:tblStylePr>
  </w:style>
  <w:style w:type="paragraph" w:styleId="BlockText">
    <w:name w:val="Block Text"/>
    <w:basedOn w:val="Normal"/>
    <w:uiPriority w:val="99"/>
    <w:rsid w:val="00C82930"/>
    <w:pPr>
      <w:spacing w:after="0" w:line="360" w:lineRule="auto"/>
      <w:ind w:left="1800" w:right="396" w:hanging="1080"/>
      <w:jc w:val="both"/>
    </w:pPr>
    <w:rPr>
      <w:rFonts w:ascii="Century Gothic" w:eastAsia="Batang" w:hAnsi="Century Gothic"/>
      <w:b/>
      <w:bCs/>
    </w:rPr>
  </w:style>
  <w:style w:type="paragraph" w:styleId="BodyTextIndent3">
    <w:name w:val="Body Text Indent 3"/>
    <w:basedOn w:val="Normal"/>
    <w:link w:val="BodyTextIndent3Char"/>
    <w:uiPriority w:val="99"/>
    <w:rsid w:val="00C82930"/>
    <w:pPr>
      <w:spacing w:after="120" w:line="240" w:lineRule="auto"/>
      <w:ind w:left="283"/>
    </w:pPr>
    <w:rPr>
      <w:sz w:val="16"/>
      <w:szCs w:val="16"/>
      <w:lang w:val="id-ID"/>
    </w:rPr>
  </w:style>
  <w:style w:type="character" w:customStyle="1" w:styleId="BodyTextIndent3Char">
    <w:name w:val="Body Text Indent 3 Char"/>
    <w:basedOn w:val="DefaultParagraphFont"/>
    <w:link w:val="BodyTextIndent3"/>
    <w:uiPriority w:val="99"/>
    <w:locked/>
    <w:rsid w:val="00C82930"/>
    <w:rPr>
      <w:rFonts w:ascii="Times New Roman" w:hAnsi="Times New Roman" w:cs="Times New Roman"/>
      <w:sz w:val="16"/>
      <w:szCs w:val="16"/>
      <w:lang w:val="id-ID"/>
    </w:rPr>
  </w:style>
  <w:style w:type="character" w:customStyle="1" w:styleId="style30">
    <w:name w:val="style3"/>
    <w:basedOn w:val="DefaultParagraphFont"/>
    <w:rsid w:val="00854DAD"/>
    <w:rPr>
      <w:rFonts w:cs="Times New Roman"/>
    </w:rPr>
  </w:style>
  <w:style w:type="character" w:styleId="Strong">
    <w:name w:val="Strong"/>
    <w:basedOn w:val="DefaultParagraphFont"/>
    <w:uiPriority w:val="22"/>
    <w:qFormat/>
    <w:rsid w:val="00854DAD"/>
    <w:rPr>
      <w:rFonts w:cs="Times New Roman"/>
      <w:b/>
      <w:bCs/>
    </w:rPr>
  </w:style>
  <w:style w:type="character" w:customStyle="1" w:styleId="apple-converted-space">
    <w:name w:val="apple-converted-space"/>
    <w:basedOn w:val="DefaultParagraphFont"/>
    <w:rsid w:val="00854DAD"/>
    <w:rPr>
      <w:rFonts w:cs="Times New Roman"/>
    </w:rPr>
  </w:style>
  <w:style w:type="paragraph" w:styleId="Caption">
    <w:name w:val="caption"/>
    <w:basedOn w:val="Normal"/>
    <w:next w:val="Normal"/>
    <w:uiPriority w:val="35"/>
    <w:unhideWhenUsed/>
    <w:qFormat/>
    <w:rsid w:val="00854DAD"/>
    <w:rPr>
      <w:b/>
      <w:bCs/>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hyperlink" Target="https://www.google.co.id/imgres?imgurl=http://2.bp.blogspot.com/-vL9wrtCjfdI/VLRwRrvHWqI/AAAAAAAAF3I/s3VfRSM89tQ/s1600/WATERFRONT-CITY.jpg&amp;imgrefurl=http://backlink-tungkal.blogspot.com/2015/01/kuala-tungkal-dilihat-dari-udara.html&amp;docid=rG8a0OMFzDKYiM&amp;tbnid=XAdY6lZ3zSmesM:&amp;vet=1&amp;w=1043&amp;h=587&amp;bih=770&amp;biw=1600&amp;ved=0ahUKEwihzdHaqsjRAhXLto8KHc2pDvcQxiAIBSgD&amp;iact=c&amp;ictx=1"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ogle.co.id/imgres?imgurl=http://2.bp.blogspot.com/-vL9wrtCjfdI/VLRwRrvHWqI/AAAAAAAAF3I/s3VfRSM89tQ/s1600/WATERFRONT-CITY.jpg&amp;imgrefurl=http://backlink-tungkal.blogspot.com/2015/01/kuala-tungkal-dilihat-dari-udara.html&amp;docid=rG8a0OMFzDKYiM&amp;tbnid=XAdY6lZ3zSmesM:&amp;vet=1&amp;w=1043&amp;h=587&amp;bih=770&amp;biw=1600&amp;ved=0ahUKEwihzdHaqsjRAhXLto8KHc2pDvcQ" TargetMode="External"/><Relationship Id="rId5" Type="http://schemas.openxmlformats.org/officeDocument/2006/relationships/footnotes" Target="footnotes.xml"/><Relationship Id="rId15" Type="http://schemas.openxmlformats.org/officeDocument/2006/relationships/chart" Target="charts/chart2.xml"/><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chart" Target="charts/chart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H:\TABEL%20BANTU.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TABEL%20BANT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style val="26"/>
  <c:chart>
    <c:title>
      <c:tx>
        <c:rich>
          <a:bodyPr/>
          <a:lstStyle/>
          <a:p>
            <a:pPr>
              <a:defRPr lang="en-US"/>
            </a:pPr>
            <a:r>
              <a:rPr lang="en-US"/>
              <a:t>Grafik 1. Proporsi SDA berdasarkan Golongan</a:t>
            </a:r>
          </a:p>
        </c:rich>
      </c:tx>
      <c:layout>
        <c:manualLayout>
          <c:xMode val="edge"/>
          <c:yMode val="edge"/>
          <c:x val="0.14691905038250225"/>
          <c:y val="0.89719914321055272"/>
        </c:manualLayout>
      </c:layout>
    </c:title>
    <c:plotArea>
      <c:layout>
        <c:manualLayout>
          <c:layoutTarget val="inner"/>
          <c:xMode val="edge"/>
          <c:yMode val="edge"/>
          <c:x val="0.30661723338395075"/>
          <c:y val="0.12441892680081655"/>
          <c:w val="0.38078669538506427"/>
          <c:h val="0.58969050743658613"/>
        </c:manualLayout>
      </c:layout>
      <c:pieChart>
        <c:varyColors val="1"/>
        <c:ser>
          <c:idx val="0"/>
          <c:order val="0"/>
          <c:dLbls>
            <c:txPr>
              <a:bodyPr/>
              <a:lstStyle/>
              <a:p>
                <a:pPr>
                  <a:defRPr lang="en-US"/>
                </a:pPr>
                <a:endParaRPr lang="id-ID"/>
              </a:p>
            </c:txPr>
            <c:showVal val="1"/>
            <c:showLeaderLines val="1"/>
          </c:dLbls>
          <c:cat>
            <c:strRef>
              <c:f>Gol.!$A$2:$A$5</c:f>
              <c:strCache>
                <c:ptCount val="4"/>
                <c:pt idx="0">
                  <c:v>Golongan I</c:v>
                </c:pt>
                <c:pt idx="1">
                  <c:v>Golongan II</c:v>
                </c:pt>
                <c:pt idx="2">
                  <c:v>Golongan III</c:v>
                </c:pt>
                <c:pt idx="3">
                  <c:v>Golongan IV</c:v>
                </c:pt>
              </c:strCache>
            </c:strRef>
          </c:cat>
          <c:val>
            <c:numRef>
              <c:f>Gol.!$C$2:$C$5</c:f>
              <c:numCache>
                <c:formatCode>#,000%</c:formatCode>
                <c:ptCount val="4"/>
                <c:pt idx="0">
                  <c:v>7.0377479206654124E-3</c:v>
                </c:pt>
                <c:pt idx="1">
                  <c:v>0.26146299850714438</c:v>
                </c:pt>
                <c:pt idx="2">
                  <c:v>0.52143314139474195</c:v>
                </c:pt>
                <c:pt idx="3">
                  <c:v>0.21006611217744151</c:v>
                </c:pt>
              </c:numCache>
            </c:numRef>
          </c:val>
        </c:ser>
        <c:firstSliceAng val="0"/>
      </c:pieChart>
    </c:plotArea>
    <c:legend>
      <c:legendPos val="b"/>
      <c:layout>
        <c:manualLayout>
          <c:xMode val="edge"/>
          <c:yMode val="edge"/>
          <c:x val="7.3214458058214013E-2"/>
          <c:y val="0.80517169728784665"/>
          <c:w val="0.89967993471986774"/>
          <c:h val="0.11080037409116962"/>
        </c:manualLayout>
      </c:layout>
      <c:txPr>
        <a:bodyPr/>
        <a:lstStyle/>
        <a:p>
          <a:pPr>
            <a:defRPr lang="en-US"/>
          </a:pPr>
          <a:endParaRPr lang="id-ID"/>
        </a:p>
      </c:txPr>
    </c:legend>
    <c:plotVisOnly val="1"/>
  </c:chart>
  <c:txPr>
    <a:bodyPr/>
    <a:lstStyle/>
    <a:p>
      <a:pPr>
        <a:defRPr sz="700" baseline="0"/>
      </a:pPr>
      <a:endParaRPr lang="id-ID"/>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d-ID"/>
  <c:style val="26"/>
  <c:chart>
    <c:title>
      <c:tx>
        <c:rich>
          <a:bodyPr/>
          <a:lstStyle/>
          <a:p>
            <a:pPr>
              <a:defRPr lang="en-US"/>
            </a:pPr>
            <a:r>
              <a:rPr lang="en-US"/>
              <a:t>Grafik 2. Proporsi SDA berdasarkan Eselon</a:t>
            </a:r>
          </a:p>
        </c:rich>
      </c:tx>
      <c:layout>
        <c:manualLayout>
          <c:xMode val="edge"/>
          <c:yMode val="edge"/>
          <c:x val="0.14322828780113614"/>
          <c:y val="0.89613672471501515"/>
        </c:manualLayout>
      </c:layout>
    </c:title>
    <c:plotArea>
      <c:layout>
        <c:manualLayout>
          <c:layoutTarget val="inner"/>
          <c:xMode val="edge"/>
          <c:yMode val="edge"/>
          <c:x val="0.30661723338395053"/>
          <c:y val="0.12441892680081655"/>
          <c:w val="0.38078669538506393"/>
          <c:h val="0.58969050743658258"/>
        </c:manualLayout>
      </c:layout>
      <c:pieChart>
        <c:varyColors val="1"/>
        <c:ser>
          <c:idx val="0"/>
          <c:order val="0"/>
          <c:dLbls>
            <c:txPr>
              <a:bodyPr/>
              <a:lstStyle/>
              <a:p>
                <a:pPr>
                  <a:defRPr lang="en-US"/>
                </a:pPr>
                <a:endParaRPr lang="id-ID"/>
              </a:p>
            </c:txPr>
            <c:showVal val="1"/>
            <c:showLeaderLines val="1"/>
          </c:dLbls>
          <c:cat>
            <c:strRef>
              <c:f>Eselon!$A$2:$A$6</c:f>
              <c:strCache>
                <c:ptCount val="5"/>
                <c:pt idx="0">
                  <c:v>Eselon I</c:v>
                </c:pt>
                <c:pt idx="1">
                  <c:v>Eselon II</c:v>
                </c:pt>
                <c:pt idx="2">
                  <c:v>Eselon III</c:v>
                </c:pt>
                <c:pt idx="3">
                  <c:v>Eselon IV</c:v>
                </c:pt>
                <c:pt idx="4">
                  <c:v>Eselon V</c:v>
                </c:pt>
              </c:strCache>
            </c:strRef>
          </c:cat>
          <c:val>
            <c:numRef>
              <c:f>Eselon!$C$2:$C$6</c:f>
              <c:numCache>
                <c:formatCode>#,000%</c:formatCode>
                <c:ptCount val="5"/>
                <c:pt idx="0">
                  <c:v>0</c:v>
                </c:pt>
                <c:pt idx="1">
                  <c:v>4.429530201342282E-2</c:v>
                </c:pt>
                <c:pt idx="2">
                  <c:v>0.21073825503355706</c:v>
                </c:pt>
                <c:pt idx="3">
                  <c:v>0.73825503355705735</c:v>
                </c:pt>
                <c:pt idx="4">
                  <c:v>6.7114093959733875E-3</c:v>
                </c:pt>
              </c:numCache>
            </c:numRef>
          </c:val>
        </c:ser>
        <c:firstSliceAng val="0"/>
      </c:pieChart>
    </c:plotArea>
    <c:legend>
      <c:legendPos val="b"/>
      <c:layout>
        <c:manualLayout>
          <c:xMode val="edge"/>
          <c:yMode val="edge"/>
          <c:x val="7.3214458058213833E-2"/>
          <c:y val="0.80517169728784665"/>
          <c:w val="0.83563386415263119"/>
          <c:h val="8.3717191601050026E-2"/>
        </c:manualLayout>
      </c:layout>
      <c:txPr>
        <a:bodyPr/>
        <a:lstStyle/>
        <a:p>
          <a:pPr>
            <a:defRPr lang="en-US"/>
          </a:pPr>
          <a:endParaRPr lang="id-ID"/>
        </a:p>
      </c:txPr>
    </c:legend>
    <c:plotVisOnly val="1"/>
  </c:chart>
  <c:txPr>
    <a:bodyPr/>
    <a:lstStyle/>
    <a:p>
      <a:pPr>
        <a:defRPr sz="700" baseline="0"/>
      </a:pPr>
      <a:endParaRPr lang="id-ID"/>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387</TotalTime>
  <Pages>9</Pages>
  <Words>2118</Words>
  <Characters>13315</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15403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NASYWA</dc:creator>
  <cp:lastModifiedBy>ASUS</cp:lastModifiedBy>
  <cp:revision>42</cp:revision>
  <cp:lastPrinted>2017-03-29T03:05:00Z</cp:lastPrinted>
  <dcterms:created xsi:type="dcterms:W3CDTF">2017-11-09T07:39:00Z</dcterms:created>
  <dcterms:modified xsi:type="dcterms:W3CDTF">2018-03-26T08:29:00Z</dcterms:modified>
</cp:coreProperties>
</file>